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A2E" w:rsidRDefault="00266A2E" w:rsidP="00266A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lang w:val="bg-BG"/>
        </w:rPr>
      </w:pPr>
    </w:p>
    <w:p w:rsidR="00266A2E" w:rsidRDefault="00266A2E" w:rsidP="00266A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lang w:val="bg-BG"/>
        </w:rPr>
      </w:pPr>
    </w:p>
    <w:p w:rsidR="00266A2E" w:rsidRDefault="00266A2E" w:rsidP="00266A2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lang w:val="bg-BG"/>
        </w:rPr>
      </w:pPr>
      <w:r>
        <w:rPr>
          <w:rFonts w:ascii="Times New Roman" w:eastAsia="Calibri" w:hAnsi="Times New Roman" w:cs="Times New Roman"/>
          <w:sz w:val="24"/>
          <w:lang w:val="bg-BG"/>
        </w:rPr>
        <w:t>СПРАВКА</w:t>
      </w:r>
    </w:p>
    <w:p w:rsidR="00266A2E" w:rsidRDefault="00266A2E" w:rsidP="00266A2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lang w:val="bg-BG"/>
        </w:rPr>
      </w:pPr>
    </w:p>
    <w:p w:rsidR="00266A2E" w:rsidRDefault="00266A2E" w:rsidP="00266A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lang w:val="bg-BG"/>
        </w:rPr>
      </w:pPr>
    </w:p>
    <w:p w:rsidR="00266A2E" w:rsidRDefault="00266A2E" w:rsidP="00266A2E">
      <w:pPr>
        <w:pStyle w:val="NormalWeb"/>
        <w:shd w:val="clear" w:color="auto" w:fill="FFFFFF"/>
        <w:spacing w:after="0"/>
        <w:jc w:val="both"/>
        <w:textAlignment w:val="baseline"/>
      </w:pPr>
      <w:r>
        <w:rPr>
          <w:rFonts w:eastAsia="Calibri"/>
          <w:lang w:val="bg-BG"/>
        </w:rPr>
        <w:t xml:space="preserve">  за отразяване на предложения и становища по проекта</w:t>
      </w:r>
      <w:r>
        <w:rPr>
          <w:rFonts w:eastAsia="Times New Roman"/>
          <w:lang w:val="bg-BG" w:eastAsia="bg-BG"/>
        </w:rPr>
        <w:t xml:space="preserve"> на</w:t>
      </w:r>
      <w:r>
        <w:rPr>
          <w:lang w:val="bg-BG"/>
        </w:rPr>
        <w:t xml:space="preserve"> нова наредба - Наредба № 2 за организацията, управлението и безопасността на движението на територията на община Куклен.</w:t>
      </w:r>
    </w:p>
    <w:p w:rsidR="00266A2E" w:rsidRDefault="00266A2E" w:rsidP="00266A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:rsidR="00266A2E" w:rsidRDefault="00266A2E" w:rsidP="00266A2E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В срока за обществена консултация няма постъпили предложения и становища по проекта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нова наредба-Наредба № 2 за организацията, управлението и безопасността на движението на територията на община Куклен.</w:t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  <w:r>
        <w:rPr>
          <w:lang w:val="bg-BG"/>
        </w:rPr>
        <w:t xml:space="preserve">На основание чл. 26, ал. 5 от ЗНА, настоящата справка се публикува на </w:t>
      </w:r>
      <w:r>
        <w:rPr>
          <w:rFonts w:eastAsia="Times New Roman"/>
          <w:lang w:val="bg-BG" w:eastAsia="bg-BG"/>
        </w:rPr>
        <w:t>официалния сайт на община Куклен и на Портала за обществени консултации</w:t>
      </w:r>
      <w:r>
        <w:rPr>
          <w:rFonts w:eastAsia="Times New Roman"/>
          <w:lang w:eastAsia="bg-BG"/>
        </w:rPr>
        <w:t>.</w:t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  <w:proofErr w:type="spellStart"/>
      <w:r>
        <w:rPr>
          <w:rFonts w:eastAsia="Times New Roman"/>
          <w:lang w:eastAsia="bg-BG"/>
        </w:rPr>
        <w:t>Съставител</w:t>
      </w:r>
      <w:proofErr w:type="spellEnd"/>
      <w:r>
        <w:rPr>
          <w:rFonts w:eastAsia="Times New Roman"/>
          <w:lang w:eastAsia="bg-BG"/>
        </w:rPr>
        <w:t xml:space="preserve"> </w:t>
      </w:r>
      <w:proofErr w:type="spellStart"/>
      <w:r>
        <w:rPr>
          <w:rFonts w:eastAsia="Times New Roman"/>
          <w:lang w:eastAsia="bg-BG"/>
        </w:rPr>
        <w:t>на</w:t>
      </w:r>
      <w:proofErr w:type="spellEnd"/>
      <w:r>
        <w:rPr>
          <w:rFonts w:eastAsia="Times New Roman"/>
          <w:lang w:eastAsia="bg-BG"/>
        </w:rPr>
        <w:t xml:space="preserve"> </w:t>
      </w:r>
      <w:proofErr w:type="spellStart"/>
      <w:r>
        <w:rPr>
          <w:rFonts w:eastAsia="Times New Roman"/>
          <w:lang w:eastAsia="bg-BG"/>
        </w:rPr>
        <w:t>проекта</w:t>
      </w:r>
      <w:proofErr w:type="spellEnd"/>
      <w:r>
        <w:rPr>
          <w:rFonts w:eastAsia="Times New Roman"/>
          <w:lang w:eastAsia="bg-BG"/>
        </w:rPr>
        <w:t>,</w:t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lang w:val="bg-BG"/>
        </w:rPr>
      </w:pPr>
      <w:r>
        <w:rPr>
          <w:lang w:val="bg-BG"/>
        </w:rPr>
        <w:t>Христо Божинов   /п/</w:t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lang w:val="bg-BG"/>
        </w:rPr>
      </w:pPr>
      <w:r>
        <w:rPr>
          <w:lang w:val="bg-BG"/>
        </w:rPr>
        <w:t xml:space="preserve">Зам.-кмет на община Куклен </w:t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  <w:r>
        <w:t xml:space="preserve"> </w:t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  <w:r>
        <w:rPr>
          <w:rFonts w:eastAsia="Times New Roman"/>
          <w:lang w:val="bg-BG" w:eastAsia="bg-BG"/>
        </w:rPr>
        <w:t>изготвили,</w:t>
      </w:r>
      <w:r>
        <w:rPr>
          <w:rFonts w:eastAsia="Times New Roman"/>
          <w:lang w:eastAsia="bg-BG"/>
        </w:rPr>
        <w:t xml:space="preserve"> </w:t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val="bg-BG" w:eastAsia="bg-BG"/>
        </w:rPr>
      </w:pPr>
      <w:r>
        <w:rPr>
          <w:rFonts w:eastAsia="Times New Roman"/>
          <w:lang w:val="bg-BG" w:eastAsia="bg-BG"/>
        </w:rPr>
        <w:t>адв. Николай Чолаков</w:t>
      </w:r>
      <w:r>
        <w:rPr>
          <w:rFonts w:eastAsia="Times New Roman"/>
          <w:lang w:eastAsia="bg-BG"/>
        </w:rPr>
        <w:t xml:space="preserve"> /п/</w:t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eastAsia="bg-BG"/>
        </w:rPr>
      </w:pPr>
      <w:r>
        <w:rPr>
          <w:rFonts w:eastAsia="Times New Roman"/>
          <w:lang w:val="bg-BG" w:eastAsia="bg-BG"/>
        </w:rPr>
        <w:t>Главен</w:t>
      </w:r>
      <w:r>
        <w:rPr>
          <w:rFonts w:eastAsia="Times New Roman"/>
          <w:lang w:eastAsia="bg-BG"/>
        </w:rPr>
        <w:t xml:space="preserve"> </w:t>
      </w:r>
      <w:proofErr w:type="spellStart"/>
      <w:r>
        <w:rPr>
          <w:rFonts w:eastAsia="Times New Roman"/>
          <w:lang w:eastAsia="bg-BG"/>
        </w:rPr>
        <w:t>юрисконсулт</w:t>
      </w:r>
      <w:proofErr w:type="spellEnd"/>
      <w:r>
        <w:rPr>
          <w:rFonts w:eastAsia="Times New Roman"/>
          <w:lang w:eastAsia="bg-BG"/>
        </w:rPr>
        <w:t xml:space="preserve"> Мария Генова /п/</w:t>
      </w:r>
    </w:p>
    <w:p w:rsidR="00266A2E" w:rsidRDefault="00266A2E" w:rsidP="00266A2E">
      <w:pPr>
        <w:pStyle w:val="NormalWeb"/>
        <w:shd w:val="clear" w:color="auto" w:fill="FFFFFF"/>
        <w:tabs>
          <w:tab w:val="left" w:pos="1575"/>
        </w:tabs>
        <w:spacing w:after="0"/>
        <w:ind w:firstLine="240"/>
        <w:jc w:val="both"/>
        <w:textAlignment w:val="baseline"/>
        <w:rPr>
          <w:rFonts w:eastAsia="Times New Roman"/>
          <w:lang w:val="bg-BG" w:eastAsia="bg-BG"/>
        </w:rPr>
      </w:pPr>
      <w:r>
        <w:rPr>
          <w:rFonts w:eastAsia="Times New Roman"/>
          <w:lang w:val="bg-BG" w:eastAsia="bg-BG"/>
        </w:rPr>
        <w:tab/>
      </w: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val="bg-BG" w:eastAsia="bg-BG"/>
        </w:rPr>
      </w:pP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val="bg-BG" w:eastAsia="bg-BG"/>
        </w:rPr>
      </w:pPr>
    </w:p>
    <w:p w:rsidR="00266A2E" w:rsidRDefault="00266A2E" w:rsidP="00266A2E">
      <w:pPr>
        <w:pStyle w:val="NormalWeb"/>
        <w:shd w:val="clear" w:color="auto" w:fill="FFFFFF"/>
        <w:spacing w:after="0"/>
        <w:ind w:firstLine="240"/>
        <w:jc w:val="both"/>
        <w:textAlignment w:val="baseline"/>
        <w:rPr>
          <w:rFonts w:eastAsia="Times New Roman"/>
          <w:lang w:val="bg-BG" w:eastAsia="bg-BG"/>
        </w:rPr>
      </w:pPr>
    </w:p>
    <w:p w:rsidR="00E30E99" w:rsidRDefault="00E30E99">
      <w:bookmarkStart w:id="0" w:name="_GoBack"/>
      <w:bookmarkEnd w:id="0"/>
    </w:p>
    <w:sectPr w:rsidR="00E30E99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7BB"/>
    <w:rsid w:val="00266A2E"/>
    <w:rsid w:val="005F77BB"/>
    <w:rsid w:val="00E3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957607-186D-4972-8C7A-045AA417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A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266A2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Генова</dc:creator>
  <cp:keywords/>
  <dc:description/>
  <cp:lastModifiedBy>Мария Генова</cp:lastModifiedBy>
  <cp:revision>2</cp:revision>
  <dcterms:created xsi:type="dcterms:W3CDTF">2025-11-11T09:25:00Z</dcterms:created>
  <dcterms:modified xsi:type="dcterms:W3CDTF">2025-11-11T09:25:00Z</dcterms:modified>
</cp:coreProperties>
</file>