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69E" w:rsidRPr="005F5C8B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  <w:lang w:val="bg-BG"/>
        </w:rPr>
      </w:pPr>
    </w:p>
    <w:p w:rsidR="0055369E" w:rsidRPr="005F5C8B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Р Е П У Б Л И К А   Б Ъ Л Г А Р И Я</w:t>
      </w:r>
    </w:p>
    <w:p w:rsidR="0055369E" w:rsidRPr="005F5C8B" w:rsidRDefault="0055369E" w:rsidP="00477C2B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М И Н И С Т Е Р С К И   С Ъ В Е Т</w:t>
      </w:r>
    </w:p>
    <w:p w:rsidR="0055369E" w:rsidRPr="005F5C8B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sz w:val="24"/>
          <w:szCs w:val="24"/>
          <w:lang w:val="bg-BG"/>
        </w:rPr>
      </w:pPr>
    </w:p>
    <w:p w:rsidR="0055369E" w:rsidRPr="005F5C8B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sz w:val="24"/>
          <w:szCs w:val="24"/>
          <w:lang w:val="bg-BG"/>
        </w:rPr>
      </w:pPr>
    </w:p>
    <w:p w:rsidR="001A7CB7" w:rsidRPr="005F5C8B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8"/>
          <w:szCs w:val="28"/>
          <w:lang w:val="bg-BG"/>
        </w:rPr>
      </w:pPr>
      <w:r w:rsidRPr="005F5C8B">
        <w:rPr>
          <w:rFonts w:ascii="LIK" w:hAnsi="LIK"/>
          <w:b/>
          <w:sz w:val="28"/>
          <w:szCs w:val="28"/>
          <w:lang w:val="bg-BG"/>
        </w:rPr>
        <w:t xml:space="preserve">ПОСТАНОВЛЕНИЕ  </w:t>
      </w:r>
    </w:p>
    <w:p w:rsidR="001A7CB7" w:rsidRPr="005F5C8B" w:rsidRDefault="001A7CB7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  <w:lang w:val="bg-BG"/>
        </w:rPr>
      </w:pPr>
    </w:p>
    <w:p w:rsidR="0055369E" w:rsidRPr="005F5C8B" w:rsidRDefault="006B51E4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 xml:space="preserve">     </w:t>
      </w:r>
      <w:r w:rsidR="0055369E" w:rsidRPr="005F5C8B">
        <w:rPr>
          <w:rFonts w:ascii="LIK" w:hAnsi="LIK"/>
          <w:sz w:val="24"/>
          <w:szCs w:val="24"/>
          <w:lang w:val="bg-BG"/>
        </w:rPr>
        <w:sym w:font="Times New Roman" w:char="2116"/>
      </w:r>
      <w:r w:rsidR="0055369E" w:rsidRPr="005F5C8B">
        <w:rPr>
          <w:rFonts w:ascii="LIK" w:hAnsi="LIK"/>
          <w:sz w:val="24"/>
          <w:szCs w:val="24"/>
          <w:lang w:val="bg-BG"/>
        </w:rPr>
        <w:t xml:space="preserve"> ……</w:t>
      </w:r>
      <w:r w:rsidRPr="005F5C8B">
        <w:rPr>
          <w:rFonts w:ascii="LIK" w:hAnsi="LIK"/>
          <w:sz w:val="24"/>
          <w:szCs w:val="24"/>
          <w:lang w:val="bg-BG"/>
        </w:rPr>
        <w:t>……….</w:t>
      </w:r>
      <w:r w:rsidR="0055369E" w:rsidRPr="005F5C8B">
        <w:rPr>
          <w:rFonts w:ascii="LIK" w:hAnsi="LIK"/>
          <w:sz w:val="24"/>
          <w:szCs w:val="24"/>
          <w:lang w:val="bg-BG"/>
        </w:rPr>
        <w:t>.</w:t>
      </w:r>
      <w:r w:rsidRPr="005F5C8B">
        <w:rPr>
          <w:rFonts w:ascii="LIK" w:hAnsi="LIK"/>
          <w:sz w:val="24"/>
          <w:szCs w:val="24"/>
          <w:lang w:val="bg-BG"/>
        </w:rPr>
        <w:t xml:space="preserve"> </w:t>
      </w:r>
      <w:r w:rsidR="0055369E" w:rsidRPr="005F5C8B">
        <w:rPr>
          <w:rFonts w:ascii="LIK" w:hAnsi="LIK"/>
          <w:sz w:val="24"/>
          <w:szCs w:val="24"/>
          <w:lang w:val="bg-BG"/>
        </w:rPr>
        <w:t xml:space="preserve"> 202</w:t>
      </w:r>
      <w:r w:rsidR="00F614EB" w:rsidRPr="005F5C8B">
        <w:rPr>
          <w:rFonts w:ascii="LIK" w:hAnsi="LIK"/>
          <w:sz w:val="24"/>
          <w:szCs w:val="24"/>
          <w:lang w:val="bg-BG"/>
        </w:rPr>
        <w:t>6</w:t>
      </w:r>
      <w:r w:rsidR="0055369E" w:rsidRPr="005F5C8B">
        <w:rPr>
          <w:rFonts w:ascii="LIK" w:hAnsi="LIK"/>
          <w:sz w:val="24"/>
          <w:szCs w:val="24"/>
          <w:lang w:val="bg-BG"/>
        </w:rPr>
        <w:t xml:space="preserve"> година</w:t>
      </w:r>
    </w:p>
    <w:p w:rsidR="0055369E" w:rsidRPr="005F5C8B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  <w:lang w:val="bg-BG"/>
        </w:rPr>
      </w:pPr>
    </w:p>
    <w:p w:rsidR="0055369E" w:rsidRPr="005F5C8B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  <w:lang w:val="bg-BG"/>
        </w:rPr>
      </w:pPr>
    </w:p>
    <w:p w:rsidR="006B51E4" w:rsidRPr="005F5C8B" w:rsidRDefault="000D611C" w:rsidP="00F614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за</w:t>
      </w:r>
      <w:r w:rsidRPr="005F5C8B">
        <w:rPr>
          <w:rFonts w:ascii="LIK" w:hAnsi="LIK"/>
          <w:b/>
          <w:sz w:val="24"/>
          <w:szCs w:val="24"/>
          <w:lang w:val="bg-BG"/>
        </w:rPr>
        <w:t xml:space="preserve"> </w:t>
      </w:r>
      <w:r w:rsidR="0055369E" w:rsidRPr="005F5C8B">
        <w:rPr>
          <w:rFonts w:ascii="LIK" w:hAnsi="LIK"/>
          <w:sz w:val="24"/>
          <w:szCs w:val="24"/>
          <w:lang w:val="bg-BG"/>
        </w:rPr>
        <w:t xml:space="preserve">изменение и допълнение на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Наредба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за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обхвата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,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структурата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,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съдържанието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и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методологията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за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изработване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на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плановете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за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опазване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и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управление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на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единичните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или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груповите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недвижими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културни</w:t>
      </w:r>
      <w:proofErr w:type="spellEnd"/>
      <w:r w:rsidR="00FA5409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bCs/>
          <w:sz w:val="24"/>
          <w:szCs w:val="24"/>
        </w:rPr>
        <w:t>ценности</w:t>
      </w:r>
      <w:proofErr w:type="spellEnd"/>
      <w:r w:rsidR="00FA5409" w:rsidRPr="005F5C8B">
        <w:rPr>
          <w:rFonts w:ascii="LIK" w:hAnsi="LIK"/>
          <w:bCs/>
          <w:sz w:val="24"/>
          <w:szCs w:val="24"/>
          <w:lang w:val="bg-BG"/>
        </w:rPr>
        <w:t xml:space="preserve"> (</w:t>
      </w:r>
      <w:proofErr w:type="spellStart"/>
      <w:r w:rsidR="00FA5409" w:rsidRPr="005F5C8B">
        <w:rPr>
          <w:rFonts w:ascii="LIK" w:hAnsi="LIK"/>
          <w:i/>
          <w:sz w:val="24"/>
          <w:szCs w:val="24"/>
        </w:rPr>
        <w:t>Приета</w:t>
      </w:r>
      <w:proofErr w:type="spellEnd"/>
      <w:r w:rsidR="00FA5409" w:rsidRPr="005F5C8B">
        <w:rPr>
          <w:rFonts w:ascii="LIK" w:hAnsi="LIK"/>
          <w:i/>
          <w:sz w:val="24"/>
          <w:szCs w:val="24"/>
        </w:rPr>
        <w:t xml:space="preserve"> с П</w:t>
      </w:r>
      <w:proofErr w:type="spellStart"/>
      <w:r w:rsidR="007907ED" w:rsidRPr="005F5C8B">
        <w:rPr>
          <w:rFonts w:ascii="LIK" w:hAnsi="LIK"/>
          <w:i/>
          <w:sz w:val="24"/>
          <w:szCs w:val="24"/>
          <w:lang w:val="bg-BG"/>
        </w:rPr>
        <w:t>остановление</w:t>
      </w:r>
      <w:proofErr w:type="spellEnd"/>
      <w:r w:rsidR="007907ED" w:rsidRPr="005F5C8B">
        <w:rPr>
          <w:rFonts w:ascii="LIK" w:hAnsi="LIK"/>
          <w:i/>
          <w:sz w:val="24"/>
          <w:szCs w:val="24"/>
          <w:lang w:val="bg-BG"/>
        </w:rPr>
        <w:t xml:space="preserve"> </w:t>
      </w:r>
      <w:r w:rsidR="00FA5409" w:rsidRPr="005F5C8B">
        <w:rPr>
          <w:rFonts w:ascii="LIK" w:hAnsi="LIK"/>
          <w:i/>
          <w:sz w:val="24"/>
          <w:szCs w:val="24"/>
        </w:rPr>
        <w:t xml:space="preserve">№ 45 </w:t>
      </w:r>
      <w:r w:rsidR="007907ED" w:rsidRPr="005F5C8B">
        <w:rPr>
          <w:rFonts w:ascii="LIK" w:hAnsi="LIK"/>
          <w:i/>
          <w:sz w:val="24"/>
          <w:szCs w:val="24"/>
          <w:lang w:val="bg-BG"/>
        </w:rPr>
        <w:t xml:space="preserve">на </w:t>
      </w:r>
      <w:r w:rsidR="007907ED" w:rsidRPr="005F5C8B">
        <w:rPr>
          <w:rFonts w:ascii="LIK" w:hAnsi="LIK"/>
          <w:i/>
          <w:sz w:val="24"/>
          <w:szCs w:val="24"/>
        </w:rPr>
        <w:t>М</w:t>
      </w:r>
      <w:proofErr w:type="spellStart"/>
      <w:r w:rsidR="007907ED" w:rsidRPr="005F5C8B">
        <w:rPr>
          <w:rFonts w:ascii="LIK" w:hAnsi="LIK"/>
          <w:i/>
          <w:sz w:val="24"/>
          <w:szCs w:val="24"/>
          <w:lang w:val="bg-BG"/>
        </w:rPr>
        <w:t>инистерския</w:t>
      </w:r>
      <w:proofErr w:type="spellEnd"/>
      <w:r w:rsidR="007907ED" w:rsidRPr="005F5C8B">
        <w:rPr>
          <w:rFonts w:ascii="LIK" w:hAnsi="LIK"/>
          <w:i/>
          <w:sz w:val="24"/>
          <w:szCs w:val="24"/>
          <w:lang w:val="bg-BG"/>
        </w:rPr>
        <w:t xml:space="preserve"> съвет </w:t>
      </w:r>
      <w:proofErr w:type="spellStart"/>
      <w:r w:rsidR="00FA5409" w:rsidRPr="005F5C8B">
        <w:rPr>
          <w:rFonts w:ascii="LIK" w:hAnsi="LIK"/>
          <w:i/>
          <w:sz w:val="24"/>
          <w:szCs w:val="24"/>
        </w:rPr>
        <w:t>от</w:t>
      </w:r>
      <w:proofErr w:type="spellEnd"/>
      <w:r w:rsidR="00FA5409" w:rsidRPr="005F5C8B">
        <w:rPr>
          <w:rFonts w:ascii="LIK" w:hAnsi="LIK"/>
          <w:i/>
          <w:sz w:val="24"/>
          <w:szCs w:val="24"/>
        </w:rPr>
        <w:t xml:space="preserve"> 2011 г., </w:t>
      </w:r>
      <w:proofErr w:type="spellStart"/>
      <w:proofErr w:type="gramStart"/>
      <w:r w:rsidR="00FA5409" w:rsidRPr="005F5C8B">
        <w:rPr>
          <w:rFonts w:ascii="LIK" w:hAnsi="LIK"/>
          <w:i/>
          <w:sz w:val="24"/>
          <w:szCs w:val="24"/>
        </w:rPr>
        <w:t>обн</w:t>
      </w:r>
      <w:proofErr w:type="spellEnd"/>
      <w:proofErr w:type="gramEnd"/>
      <w:r w:rsidR="00FA5409" w:rsidRPr="005F5C8B">
        <w:rPr>
          <w:rFonts w:ascii="LIK" w:hAnsi="LIK"/>
          <w:i/>
          <w:sz w:val="24"/>
          <w:szCs w:val="24"/>
        </w:rPr>
        <w:t xml:space="preserve">. ДВ, </w:t>
      </w:r>
      <w:proofErr w:type="spellStart"/>
      <w:r w:rsidR="00FA5409" w:rsidRPr="005F5C8B">
        <w:rPr>
          <w:rFonts w:ascii="LIK" w:hAnsi="LIK"/>
          <w:i/>
          <w:sz w:val="24"/>
          <w:szCs w:val="24"/>
        </w:rPr>
        <w:t>бр</w:t>
      </w:r>
      <w:proofErr w:type="spellEnd"/>
      <w:r w:rsidR="00FA5409" w:rsidRPr="005F5C8B">
        <w:rPr>
          <w:rFonts w:ascii="LIK" w:hAnsi="LIK"/>
          <w:i/>
          <w:sz w:val="24"/>
          <w:szCs w:val="24"/>
        </w:rPr>
        <w:t xml:space="preserve">. 19 </w:t>
      </w:r>
      <w:proofErr w:type="spellStart"/>
      <w:r w:rsidR="00FA5409" w:rsidRPr="005F5C8B">
        <w:rPr>
          <w:rFonts w:ascii="LIK" w:hAnsi="LIK"/>
          <w:i/>
          <w:sz w:val="24"/>
          <w:szCs w:val="24"/>
        </w:rPr>
        <w:t>от</w:t>
      </w:r>
      <w:proofErr w:type="spellEnd"/>
      <w:r w:rsidR="00FA5409" w:rsidRPr="005F5C8B">
        <w:rPr>
          <w:rFonts w:ascii="LIK" w:hAnsi="LIK"/>
          <w:i/>
          <w:sz w:val="24"/>
          <w:szCs w:val="24"/>
        </w:rPr>
        <w:t xml:space="preserve"> 2011 </w:t>
      </w:r>
      <w:proofErr w:type="gramStart"/>
      <w:r w:rsidR="00FA5409" w:rsidRPr="005F5C8B">
        <w:rPr>
          <w:rFonts w:ascii="LIK" w:hAnsi="LIK"/>
          <w:i/>
          <w:sz w:val="24"/>
          <w:szCs w:val="24"/>
        </w:rPr>
        <w:t>г.,</w:t>
      </w:r>
      <w:proofErr w:type="gramEnd"/>
      <w:r w:rsidR="00FA5409" w:rsidRPr="005F5C8B">
        <w:rPr>
          <w:rFonts w:ascii="LIK" w:hAnsi="LIK"/>
          <w:i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i/>
          <w:sz w:val="24"/>
          <w:szCs w:val="24"/>
        </w:rPr>
        <w:t>изм</w:t>
      </w:r>
      <w:proofErr w:type="spellEnd"/>
      <w:r w:rsidR="00FA5409" w:rsidRPr="005F5C8B">
        <w:rPr>
          <w:rFonts w:ascii="LIK" w:hAnsi="LIK"/>
          <w:i/>
          <w:sz w:val="24"/>
          <w:szCs w:val="24"/>
        </w:rPr>
        <w:t xml:space="preserve">. </w:t>
      </w:r>
      <w:proofErr w:type="gramStart"/>
      <w:r w:rsidR="00FA5409" w:rsidRPr="005F5C8B">
        <w:rPr>
          <w:rFonts w:ascii="LIK" w:hAnsi="LIK"/>
          <w:i/>
          <w:sz w:val="24"/>
          <w:szCs w:val="24"/>
        </w:rPr>
        <w:t>и</w:t>
      </w:r>
      <w:proofErr w:type="gramEnd"/>
      <w:r w:rsidR="00FA5409" w:rsidRPr="005F5C8B">
        <w:rPr>
          <w:rFonts w:ascii="LIK" w:hAnsi="LIK"/>
          <w:i/>
          <w:sz w:val="24"/>
          <w:szCs w:val="24"/>
        </w:rPr>
        <w:t xml:space="preserve"> </w:t>
      </w:r>
      <w:proofErr w:type="spellStart"/>
      <w:r w:rsidR="00FA5409" w:rsidRPr="005F5C8B">
        <w:rPr>
          <w:rFonts w:ascii="LIK" w:hAnsi="LIK"/>
          <w:i/>
          <w:sz w:val="24"/>
          <w:szCs w:val="24"/>
        </w:rPr>
        <w:t>доп</w:t>
      </w:r>
      <w:proofErr w:type="spellEnd"/>
      <w:r w:rsidR="00FA5409" w:rsidRPr="005F5C8B">
        <w:rPr>
          <w:rFonts w:ascii="LIK" w:hAnsi="LIK"/>
          <w:i/>
          <w:sz w:val="24"/>
          <w:szCs w:val="24"/>
        </w:rPr>
        <w:t xml:space="preserve">., </w:t>
      </w:r>
      <w:proofErr w:type="spellStart"/>
      <w:r w:rsidR="00FA5409" w:rsidRPr="005F5C8B">
        <w:rPr>
          <w:rFonts w:ascii="LIK" w:hAnsi="LIK"/>
          <w:i/>
          <w:sz w:val="24"/>
          <w:szCs w:val="24"/>
        </w:rPr>
        <w:t>бр</w:t>
      </w:r>
      <w:proofErr w:type="spellEnd"/>
      <w:r w:rsidR="00FA5409" w:rsidRPr="005F5C8B">
        <w:rPr>
          <w:rFonts w:ascii="LIK" w:hAnsi="LIK"/>
          <w:i/>
          <w:sz w:val="24"/>
          <w:szCs w:val="24"/>
        </w:rPr>
        <w:t xml:space="preserve">. 87 </w:t>
      </w:r>
      <w:proofErr w:type="spellStart"/>
      <w:r w:rsidR="00FA5409" w:rsidRPr="005F5C8B">
        <w:rPr>
          <w:rFonts w:ascii="LIK" w:hAnsi="LIK"/>
          <w:i/>
          <w:sz w:val="24"/>
          <w:szCs w:val="24"/>
        </w:rPr>
        <w:t>от</w:t>
      </w:r>
      <w:proofErr w:type="spellEnd"/>
      <w:r w:rsidR="00FA5409" w:rsidRPr="005F5C8B">
        <w:rPr>
          <w:rFonts w:ascii="LIK" w:hAnsi="LIK"/>
          <w:i/>
          <w:sz w:val="24"/>
          <w:szCs w:val="24"/>
        </w:rPr>
        <w:t xml:space="preserve"> 2012 г.</w:t>
      </w:r>
      <w:r w:rsidR="006B51E4" w:rsidRPr="005F5C8B">
        <w:rPr>
          <w:rFonts w:ascii="LIK" w:hAnsi="LIK"/>
          <w:i/>
          <w:sz w:val="24"/>
          <w:szCs w:val="24"/>
          <w:lang w:val="bg-BG"/>
        </w:rPr>
        <w:t>)</w:t>
      </w:r>
    </w:p>
    <w:p w:rsidR="0055369E" w:rsidRPr="005F5C8B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sz w:val="24"/>
          <w:szCs w:val="24"/>
          <w:lang w:val="bg-BG"/>
        </w:rPr>
      </w:pPr>
    </w:p>
    <w:p w:rsidR="0055369E" w:rsidRPr="005F5C8B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sz w:val="24"/>
          <w:szCs w:val="24"/>
          <w:lang w:val="bg-BG"/>
        </w:rPr>
      </w:pPr>
    </w:p>
    <w:p w:rsidR="0055369E" w:rsidRPr="005F5C8B" w:rsidRDefault="006B51E4" w:rsidP="000940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МИНИСТЕРСКИЯТ СЪВЕТ</w:t>
      </w:r>
    </w:p>
    <w:p w:rsidR="0055369E" w:rsidRPr="005F5C8B" w:rsidRDefault="0055369E" w:rsidP="000940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П О С Т А Н О В И:</w:t>
      </w:r>
    </w:p>
    <w:p w:rsidR="0083043E" w:rsidRPr="005F5C8B" w:rsidRDefault="0083043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</w:rPr>
      </w:pPr>
    </w:p>
    <w:p w:rsidR="00E95F02" w:rsidRPr="005F5C8B" w:rsidRDefault="006D39C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bCs/>
          <w:sz w:val="24"/>
          <w:szCs w:val="24"/>
          <w:lang w:val="bg-BG"/>
        </w:rPr>
      </w:pPr>
      <w:r w:rsidRPr="005F5C8B">
        <w:rPr>
          <w:rFonts w:ascii="LIK" w:hAnsi="LIK"/>
          <w:b/>
          <w:bCs/>
          <w:sz w:val="24"/>
          <w:szCs w:val="24"/>
          <w:lang w:val="bg-BG"/>
        </w:rPr>
        <w:t xml:space="preserve">§ 1. </w:t>
      </w:r>
      <w:r w:rsidR="00E95F02" w:rsidRPr="005F5C8B">
        <w:rPr>
          <w:rFonts w:ascii="LIK" w:hAnsi="LIK"/>
          <w:b/>
          <w:bCs/>
          <w:sz w:val="24"/>
          <w:szCs w:val="24"/>
          <w:lang w:val="bg-BG"/>
        </w:rPr>
        <w:t>В чл.</w:t>
      </w:r>
      <w:r w:rsidRPr="005F5C8B">
        <w:rPr>
          <w:rFonts w:ascii="LIK" w:hAnsi="LIK"/>
          <w:b/>
          <w:bCs/>
          <w:sz w:val="24"/>
          <w:szCs w:val="24"/>
          <w:lang w:val="bg-BG"/>
        </w:rPr>
        <w:t xml:space="preserve"> 2</w:t>
      </w:r>
      <w:r w:rsidR="009E5C07" w:rsidRPr="005F5C8B">
        <w:rPr>
          <w:rFonts w:ascii="LIK" w:hAnsi="LIK"/>
          <w:b/>
          <w:bCs/>
          <w:sz w:val="24"/>
          <w:szCs w:val="24"/>
          <w:lang w:val="bg-BG"/>
        </w:rPr>
        <w:t xml:space="preserve"> </w:t>
      </w:r>
      <w:r w:rsidR="00E95F02" w:rsidRPr="005F5C8B">
        <w:rPr>
          <w:rFonts w:ascii="LIK" w:hAnsi="LIK"/>
          <w:b/>
          <w:bCs/>
          <w:sz w:val="24"/>
          <w:szCs w:val="24"/>
          <w:lang w:val="bg-BG"/>
        </w:rPr>
        <w:t>се правят следните изменения и допълнения:</w:t>
      </w:r>
    </w:p>
    <w:p w:rsidR="009E5C07" w:rsidRPr="005F5C8B" w:rsidRDefault="00E95F0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Cs/>
          <w:sz w:val="24"/>
          <w:szCs w:val="24"/>
          <w:lang w:val="bg-BG"/>
        </w:rPr>
      </w:pPr>
      <w:r w:rsidRPr="005F5C8B">
        <w:rPr>
          <w:rFonts w:ascii="LIK" w:hAnsi="LIK"/>
          <w:bCs/>
          <w:sz w:val="24"/>
          <w:szCs w:val="24"/>
          <w:lang w:val="bg-BG"/>
        </w:rPr>
        <w:t>1.Създава се нова ал. 1</w:t>
      </w:r>
      <w:r w:rsidR="009E5C07" w:rsidRPr="005F5C8B">
        <w:rPr>
          <w:rFonts w:ascii="LIK" w:hAnsi="LIK"/>
          <w:bCs/>
          <w:sz w:val="24"/>
          <w:szCs w:val="24"/>
          <w:lang w:val="bg-BG"/>
        </w:rPr>
        <w:t>:</w:t>
      </w:r>
    </w:p>
    <w:p w:rsidR="009E5C07" w:rsidRPr="005F5C8B" w:rsidRDefault="000849CA" w:rsidP="00E95F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LIK" w:hAnsi="LIK"/>
          <w:bCs/>
          <w:sz w:val="24"/>
          <w:szCs w:val="24"/>
          <w:lang w:val="bg-BG"/>
        </w:rPr>
      </w:pPr>
      <w:r w:rsidRPr="005F5C8B">
        <w:rPr>
          <w:rFonts w:ascii="LIK" w:hAnsi="LIK"/>
          <w:bCs/>
          <w:sz w:val="24"/>
          <w:szCs w:val="24"/>
          <w:lang w:val="bg-BG"/>
        </w:rPr>
        <w:t xml:space="preserve"> </w:t>
      </w:r>
      <w:r w:rsidR="00E95F02" w:rsidRPr="005F5C8B">
        <w:rPr>
          <w:rFonts w:ascii="LIK" w:hAnsi="LIK"/>
          <w:bCs/>
          <w:sz w:val="24"/>
          <w:szCs w:val="24"/>
          <w:lang w:val="bg-BG"/>
        </w:rPr>
        <w:t>„(1)</w:t>
      </w:r>
      <w:r w:rsidR="004C6763" w:rsidRPr="005F5C8B">
        <w:rPr>
          <w:rFonts w:ascii="LIK" w:hAnsi="LIK"/>
          <w:bCs/>
          <w:sz w:val="24"/>
          <w:szCs w:val="24"/>
          <w:lang w:val="bg-BG"/>
        </w:rPr>
        <w:t xml:space="preserve"> </w:t>
      </w:r>
      <w:r w:rsidR="009E5C07" w:rsidRPr="005F5C8B">
        <w:rPr>
          <w:rFonts w:ascii="LIK" w:hAnsi="LIK"/>
          <w:bCs/>
          <w:sz w:val="24"/>
          <w:szCs w:val="24"/>
          <w:lang w:val="bg-BG"/>
        </w:rPr>
        <w:t xml:space="preserve">Планове за опазване и управление на недвижими културни ценности </w:t>
      </w:r>
      <w:r w:rsidR="003E0083" w:rsidRPr="005F5C8B">
        <w:rPr>
          <w:rFonts w:ascii="LIK" w:hAnsi="LIK"/>
          <w:bCs/>
          <w:sz w:val="24"/>
          <w:szCs w:val="24"/>
          <w:lang w:val="bg-BG"/>
        </w:rPr>
        <w:t>с категория</w:t>
      </w:r>
      <w:r w:rsidR="009E5C07" w:rsidRPr="005F5C8B">
        <w:rPr>
          <w:rFonts w:ascii="LIK" w:hAnsi="LIK"/>
          <w:bCs/>
          <w:sz w:val="24"/>
          <w:szCs w:val="24"/>
          <w:lang w:val="bg-BG"/>
        </w:rPr>
        <w:t xml:space="preserve"> </w:t>
      </w:r>
      <w:r w:rsidR="003E0083" w:rsidRPr="005F5C8B">
        <w:rPr>
          <w:rFonts w:ascii="LIK" w:hAnsi="LIK"/>
          <w:bCs/>
          <w:sz w:val="24"/>
          <w:szCs w:val="24"/>
          <w:lang w:val="bg-BG"/>
        </w:rPr>
        <w:t>„</w:t>
      </w:r>
      <w:r w:rsidR="009E5C07" w:rsidRPr="005F5C8B">
        <w:rPr>
          <w:rFonts w:ascii="LIK" w:hAnsi="LIK"/>
          <w:bCs/>
          <w:sz w:val="24"/>
          <w:szCs w:val="24"/>
          <w:lang w:val="bg-BG"/>
        </w:rPr>
        <w:t>световно зна</w:t>
      </w:r>
      <w:r w:rsidR="00237D8D" w:rsidRPr="005F5C8B">
        <w:rPr>
          <w:rFonts w:ascii="LIK" w:hAnsi="LIK"/>
          <w:bCs/>
          <w:sz w:val="24"/>
          <w:szCs w:val="24"/>
          <w:lang w:val="bg-BG"/>
        </w:rPr>
        <w:t>ч</w:t>
      </w:r>
      <w:r w:rsidR="009E5C07" w:rsidRPr="005F5C8B">
        <w:rPr>
          <w:rFonts w:ascii="LIK" w:hAnsi="LIK"/>
          <w:bCs/>
          <w:sz w:val="24"/>
          <w:szCs w:val="24"/>
          <w:lang w:val="bg-BG"/>
        </w:rPr>
        <w:t>ение</w:t>
      </w:r>
      <w:r w:rsidR="003E0083" w:rsidRPr="005F5C8B">
        <w:rPr>
          <w:rFonts w:ascii="LIK" w:hAnsi="LIK"/>
          <w:bCs/>
          <w:sz w:val="24"/>
          <w:szCs w:val="24"/>
          <w:lang w:val="bg-BG"/>
        </w:rPr>
        <w:t>“</w:t>
      </w:r>
      <w:r w:rsidR="009E5C07" w:rsidRPr="005F5C8B">
        <w:rPr>
          <w:rFonts w:ascii="LIK" w:hAnsi="LIK"/>
          <w:bCs/>
          <w:sz w:val="24"/>
          <w:szCs w:val="24"/>
          <w:lang w:val="bg-BG"/>
        </w:rPr>
        <w:t xml:space="preserve"> се възлагат и разработват приоритетно.</w:t>
      </w:r>
      <w:r w:rsidR="00E95F02" w:rsidRPr="005F5C8B">
        <w:rPr>
          <w:rFonts w:ascii="LIK" w:hAnsi="LIK"/>
          <w:bCs/>
          <w:sz w:val="24"/>
          <w:szCs w:val="24"/>
          <w:lang w:val="bg-BG"/>
        </w:rPr>
        <w:t>“</w:t>
      </w:r>
    </w:p>
    <w:p w:rsidR="00F22671" w:rsidRPr="005F5C8B" w:rsidRDefault="000849CA" w:rsidP="00E95F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LIK" w:hAnsi="LIK"/>
          <w:bCs/>
          <w:sz w:val="24"/>
          <w:szCs w:val="24"/>
          <w:lang w:val="bg-BG"/>
        </w:rPr>
      </w:pPr>
      <w:r w:rsidRPr="005F5C8B">
        <w:rPr>
          <w:rFonts w:ascii="LIK" w:hAnsi="LIK"/>
          <w:bCs/>
          <w:sz w:val="24"/>
          <w:szCs w:val="24"/>
          <w:lang w:val="bg-BG"/>
        </w:rPr>
        <w:t xml:space="preserve">  </w:t>
      </w:r>
      <w:r w:rsidR="00E95F02" w:rsidRPr="005F5C8B">
        <w:rPr>
          <w:rFonts w:ascii="LIK" w:hAnsi="LIK"/>
          <w:bCs/>
          <w:sz w:val="24"/>
          <w:szCs w:val="24"/>
          <w:lang w:val="bg-BG"/>
        </w:rPr>
        <w:t>2.</w:t>
      </w:r>
      <w:r w:rsidRPr="005F5C8B">
        <w:rPr>
          <w:rFonts w:ascii="LIK" w:hAnsi="LIK"/>
          <w:bCs/>
          <w:sz w:val="24"/>
          <w:szCs w:val="24"/>
          <w:lang w:val="bg-BG"/>
        </w:rPr>
        <w:t>Досегашн</w:t>
      </w:r>
      <w:r w:rsidR="000861BB" w:rsidRPr="005F5C8B">
        <w:rPr>
          <w:rFonts w:ascii="LIK" w:hAnsi="LIK"/>
          <w:bCs/>
          <w:sz w:val="24"/>
          <w:szCs w:val="24"/>
          <w:lang w:val="bg-BG"/>
        </w:rPr>
        <w:t>а</w:t>
      </w:r>
      <w:r w:rsidRPr="005F5C8B">
        <w:rPr>
          <w:rFonts w:ascii="LIK" w:hAnsi="LIK"/>
          <w:bCs/>
          <w:sz w:val="24"/>
          <w:szCs w:val="24"/>
          <w:lang w:val="bg-BG"/>
        </w:rPr>
        <w:t>т</w:t>
      </w:r>
      <w:r w:rsidR="000861BB" w:rsidRPr="005F5C8B">
        <w:rPr>
          <w:rFonts w:ascii="LIK" w:hAnsi="LIK"/>
          <w:bCs/>
          <w:sz w:val="24"/>
          <w:szCs w:val="24"/>
          <w:lang w:val="bg-BG"/>
        </w:rPr>
        <w:t>а</w:t>
      </w:r>
      <w:r w:rsidRPr="005F5C8B">
        <w:rPr>
          <w:rFonts w:ascii="LIK" w:hAnsi="LIK"/>
          <w:bCs/>
          <w:sz w:val="24"/>
          <w:szCs w:val="24"/>
          <w:lang w:val="bg-BG"/>
        </w:rPr>
        <w:t xml:space="preserve"> </w:t>
      </w:r>
      <w:r w:rsidR="00E95F02" w:rsidRPr="005F5C8B">
        <w:rPr>
          <w:rFonts w:ascii="LIK" w:hAnsi="LIK"/>
          <w:bCs/>
          <w:sz w:val="24"/>
          <w:szCs w:val="24"/>
          <w:lang w:val="bg-BG"/>
        </w:rPr>
        <w:t xml:space="preserve">ал. 1 </w:t>
      </w:r>
      <w:r w:rsidR="00F22671" w:rsidRPr="005F5C8B">
        <w:rPr>
          <w:rFonts w:ascii="LIK" w:hAnsi="LIK"/>
          <w:bCs/>
          <w:sz w:val="24"/>
          <w:szCs w:val="24"/>
          <w:lang w:val="bg-BG"/>
        </w:rPr>
        <w:t>става ал. 2, като в т. 2, пред думите „5 години“ се добавя „до“</w:t>
      </w:r>
      <w:r w:rsidR="000861BB" w:rsidRPr="005F5C8B">
        <w:rPr>
          <w:rFonts w:ascii="LIK" w:hAnsi="LIK"/>
          <w:bCs/>
          <w:sz w:val="24"/>
          <w:szCs w:val="24"/>
          <w:lang w:val="bg-BG"/>
        </w:rPr>
        <w:t>.</w:t>
      </w:r>
    </w:p>
    <w:p w:rsidR="00E95F02" w:rsidRPr="005F5C8B" w:rsidRDefault="00F22671" w:rsidP="00E95F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LIK" w:hAnsi="LIK"/>
          <w:bCs/>
          <w:sz w:val="24"/>
          <w:szCs w:val="24"/>
          <w:lang w:val="bg-BG"/>
        </w:rPr>
      </w:pPr>
      <w:r w:rsidRPr="005F5C8B">
        <w:rPr>
          <w:rFonts w:ascii="LIK" w:hAnsi="LIK"/>
          <w:bCs/>
          <w:sz w:val="24"/>
          <w:szCs w:val="24"/>
          <w:lang w:val="bg-BG"/>
        </w:rPr>
        <w:t xml:space="preserve">  3.</w:t>
      </w:r>
      <w:r w:rsidR="00E95F02" w:rsidRPr="005F5C8B">
        <w:rPr>
          <w:rFonts w:ascii="LIK" w:hAnsi="LIK"/>
          <w:bCs/>
          <w:sz w:val="24"/>
          <w:szCs w:val="24"/>
          <w:lang w:val="bg-BG"/>
        </w:rPr>
        <w:t xml:space="preserve"> </w:t>
      </w:r>
      <w:r w:rsidRPr="005F5C8B">
        <w:rPr>
          <w:rFonts w:ascii="LIK" w:hAnsi="LIK"/>
          <w:bCs/>
          <w:sz w:val="24"/>
          <w:szCs w:val="24"/>
          <w:lang w:val="bg-BG"/>
        </w:rPr>
        <w:t xml:space="preserve">Досегашната </w:t>
      </w:r>
      <w:r w:rsidR="00E95F02" w:rsidRPr="005F5C8B">
        <w:rPr>
          <w:rFonts w:ascii="LIK" w:hAnsi="LIK"/>
          <w:bCs/>
          <w:sz w:val="24"/>
          <w:szCs w:val="24"/>
          <w:lang w:val="bg-BG"/>
        </w:rPr>
        <w:t xml:space="preserve">ал. 2 </w:t>
      </w:r>
      <w:r w:rsidRPr="005F5C8B">
        <w:rPr>
          <w:rFonts w:ascii="LIK" w:hAnsi="LIK"/>
          <w:bCs/>
          <w:sz w:val="24"/>
          <w:szCs w:val="24"/>
          <w:lang w:val="bg-BG"/>
        </w:rPr>
        <w:t>става ал. 3</w:t>
      </w:r>
      <w:r w:rsidR="00E95F02" w:rsidRPr="005F5C8B">
        <w:rPr>
          <w:rFonts w:ascii="LIK" w:hAnsi="LIK"/>
          <w:bCs/>
          <w:sz w:val="24"/>
          <w:szCs w:val="24"/>
          <w:lang w:val="bg-BG"/>
        </w:rPr>
        <w:t>.</w:t>
      </w:r>
    </w:p>
    <w:p w:rsidR="00E95F02" w:rsidRPr="005F5C8B" w:rsidRDefault="00E95F02" w:rsidP="00E95F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LIK" w:hAnsi="LIK"/>
          <w:bCs/>
          <w:sz w:val="24"/>
          <w:szCs w:val="24"/>
          <w:lang w:val="bg-BG"/>
        </w:rPr>
      </w:pPr>
    </w:p>
    <w:p w:rsidR="0042248D" w:rsidRPr="005F5C8B" w:rsidRDefault="007C24E1" w:rsidP="004224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§ 2. В чл.</w:t>
      </w:r>
      <w:r w:rsidR="0042248D" w:rsidRPr="005F5C8B">
        <w:rPr>
          <w:rFonts w:ascii="LIK" w:hAnsi="LIK"/>
          <w:b/>
          <w:sz w:val="24"/>
          <w:szCs w:val="24"/>
          <w:lang w:val="bg-BG"/>
        </w:rPr>
        <w:t xml:space="preserve"> </w:t>
      </w:r>
      <w:r w:rsidRPr="005F5C8B">
        <w:rPr>
          <w:rFonts w:ascii="LIK" w:hAnsi="LIK"/>
          <w:b/>
          <w:sz w:val="24"/>
          <w:szCs w:val="24"/>
          <w:lang w:val="bg-BG"/>
        </w:rPr>
        <w:t>3</w:t>
      </w:r>
      <w:r w:rsidR="0042248D" w:rsidRPr="005F5C8B">
        <w:rPr>
          <w:rFonts w:ascii="LIK" w:hAnsi="LIK"/>
          <w:b/>
          <w:sz w:val="24"/>
          <w:szCs w:val="24"/>
          <w:lang w:val="bg-BG"/>
        </w:rPr>
        <w:t xml:space="preserve"> се правят следните изменения:</w:t>
      </w:r>
    </w:p>
    <w:p w:rsidR="0042248D" w:rsidRPr="005F5C8B" w:rsidRDefault="0042248D" w:rsidP="004224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1.В ал. 1 накрая се добавя „като по искане на възложителя и при необходимост могат да се включат и територии без статут на охранителна зона, но във връзка със защитената територия за опазване на недвижимото културно наследство.</w:t>
      </w:r>
      <w:r w:rsidR="000849CA" w:rsidRPr="005F5C8B">
        <w:rPr>
          <w:rFonts w:ascii="LIK" w:hAnsi="LIK"/>
          <w:sz w:val="24"/>
          <w:szCs w:val="24"/>
          <w:lang w:val="bg-BG"/>
        </w:rPr>
        <w:t>“</w:t>
      </w:r>
    </w:p>
    <w:p w:rsidR="007C24E1" w:rsidRPr="005F5C8B" w:rsidRDefault="000849CA" w:rsidP="004224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 xml:space="preserve">2. В </w:t>
      </w:r>
      <w:r w:rsidR="007C24E1" w:rsidRPr="005F5C8B">
        <w:rPr>
          <w:rFonts w:ascii="LIK" w:hAnsi="LIK"/>
          <w:sz w:val="24"/>
          <w:szCs w:val="24"/>
          <w:lang w:val="bg-BG"/>
        </w:rPr>
        <w:t>ал.</w:t>
      </w:r>
      <w:r w:rsidR="0042248D" w:rsidRPr="005F5C8B">
        <w:rPr>
          <w:rFonts w:ascii="LIK" w:hAnsi="LIK"/>
          <w:sz w:val="24"/>
          <w:szCs w:val="24"/>
          <w:lang w:val="bg-BG"/>
        </w:rPr>
        <w:t xml:space="preserve"> </w:t>
      </w:r>
      <w:r w:rsidR="007C24E1" w:rsidRPr="005F5C8B">
        <w:rPr>
          <w:rFonts w:ascii="LIK" w:hAnsi="LIK"/>
          <w:sz w:val="24"/>
          <w:szCs w:val="24"/>
          <w:lang w:val="bg-BG"/>
        </w:rPr>
        <w:t xml:space="preserve">4 </w:t>
      </w:r>
      <w:r w:rsidR="0042248D" w:rsidRPr="005F5C8B">
        <w:rPr>
          <w:rFonts w:ascii="LIK" w:hAnsi="LIK"/>
          <w:sz w:val="24"/>
          <w:szCs w:val="24"/>
          <w:lang w:val="bg-BG"/>
        </w:rPr>
        <w:t xml:space="preserve"> думите „общинските планове за развитие“ се заменят с „плановете за интегрирано развитие на общините“.</w:t>
      </w:r>
    </w:p>
    <w:p w:rsidR="007C24E1" w:rsidRPr="005F5C8B" w:rsidRDefault="007C24E1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bCs/>
          <w:sz w:val="24"/>
          <w:szCs w:val="24"/>
          <w:lang w:val="bg-BG"/>
        </w:rPr>
      </w:pPr>
    </w:p>
    <w:p w:rsidR="00E1714D" w:rsidRPr="005F5C8B" w:rsidRDefault="003D74E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bCs/>
          <w:sz w:val="24"/>
          <w:szCs w:val="24"/>
          <w:lang w:val="bg-BG"/>
        </w:rPr>
      </w:pPr>
      <w:r w:rsidRPr="005F5C8B">
        <w:rPr>
          <w:rFonts w:ascii="LIK" w:hAnsi="LIK"/>
          <w:b/>
          <w:bCs/>
          <w:sz w:val="24"/>
          <w:szCs w:val="24"/>
          <w:lang w:val="bg-BG"/>
        </w:rPr>
        <w:t xml:space="preserve">§ </w:t>
      </w:r>
      <w:r w:rsidR="004C6763" w:rsidRPr="005F5C8B">
        <w:rPr>
          <w:rFonts w:ascii="LIK" w:hAnsi="LIK"/>
          <w:b/>
          <w:bCs/>
          <w:sz w:val="24"/>
          <w:szCs w:val="24"/>
          <w:lang w:val="bg-BG"/>
        </w:rPr>
        <w:t>3</w:t>
      </w:r>
      <w:r w:rsidRPr="005F5C8B">
        <w:rPr>
          <w:rFonts w:ascii="LIK" w:hAnsi="LIK"/>
          <w:b/>
          <w:bCs/>
          <w:sz w:val="24"/>
          <w:szCs w:val="24"/>
          <w:lang w:val="bg-BG"/>
        </w:rPr>
        <w:t>.</w:t>
      </w:r>
      <w:r w:rsidR="009757F7" w:rsidRPr="005F5C8B">
        <w:rPr>
          <w:rFonts w:ascii="LIK" w:hAnsi="LIK"/>
          <w:b/>
          <w:bCs/>
          <w:sz w:val="24"/>
          <w:szCs w:val="24"/>
          <w:lang w:val="bg-BG"/>
        </w:rPr>
        <w:t xml:space="preserve"> В чл. 5</w:t>
      </w:r>
      <w:r w:rsidR="00E1714D" w:rsidRPr="005F5C8B">
        <w:rPr>
          <w:rFonts w:ascii="LIK" w:hAnsi="LIK"/>
          <w:b/>
          <w:bCs/>
          <w:sz w:val="24"/>
          <w:szCs w:val="24"/>
          <w:lang w:val="bg-BG"/>
        </w:rPr>
        <w:t xml:space="preserve"> се правят следните изменения:</w:t>
      </w:r>
    </w:p>
    <w:p w:rsidR="003D74EC" w:rsidRPr="005F5C8B" w:rsidRDefault="00E1714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Cs/>
          <w:sz w:val="24"/>
          <w:szCs w:val="24"/>
          <w:lang w:val="bg-BG"/>
        </w:rPr>
      </w:pPr>
      <w:r w:rsidRPr="005F5C8B">
        <w:rPr>
          <w:rFonts w:ascii="LIK" w:hAnsi="LIK"/>
          <w:bCs/>
          <w:sz w:val="24"/>
          <w:szCs w:val="24"/>
          <w:lang w:val="bg-BG"/>
        </w:rPr>
        <w:t xml:space="preserve">1.Алинея 1 </w:t>
      </w:r>
      <w:r w:rsidR="009757F7" w:rsidRPr="005F5C8B">
        <w:rPr>
          <w:rFonts w:ascii="LIK" w:hAnsi="LIK"/>
          <w:bCs/>
          <w:sz w:val="24"/>
          <w:szCs w:val="24"/>
          <w:lang w:val="bg-BG"/>
        </w:rPr>
        <w:t>се изменя така:</w:t>
      </w:r>
    </w:p>
    <w:p w:rsidR="006D457E" w:rsidRPr="005F5C8B" w:rsidRDefault="002032BD" w:rsidP="00477C2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„</w:t>
      </w:r>
      <w:r w:rsidR="002230AC" w:rsidRPr="005F5C8B">
        <w:rPr>
          <w:rFonts w:ascii="LIK" w:hAnsi="LIK"/>
          <w:sz w:val="24"/>
          <w:szCs w:val="24"/>
          <w:lang w:val="bg-BG"/>
        </w:rPr>
        <w:t>(1)</w:t>
      </w:r>
      <w:r w:rsidR="009B2644" w:rsidRPr="005F5C8B">
        <w:rPr>
          <w:rFonts w:ascii="LIK" w:hAnsi="LIK"/>
          <w:sz w:val="24"/>
          <w:szCs w:val="24"/>
          <w:lang w:val="bg-BG"/>
        </w:rPr>
        <w:t xml:space="preserve"> </w:t>
      </w:r>
      <w:r w:rsidR="009757F7" w:rsidRPr="005F5C8B">
        <w:rPr>
          <w:rFonts w:ascii="LIK" w:hAnsi="LIK"/>
          <w:sz w:val="24"/>
          <w:szCs w:val="24"/>
          <w:lang w:val="bg-BG"/>
        </w:rPr>
        <w:t xml:space="preserve">Териториалният обхват и съдържанието на </w:t>
      </w:r>
      <w:r w:rsidR="0041223B" w:rsidRPr="005F5C8B">
        <w:rPr>
          <w:rFonts w:ascii="LIK" w:hAnsi="LIK"/>
          <w:sz w:val="24"/>
          <w:szCs w:val="24"/>
          <w:lang w:val="bg-BG"/>
        </w:rPr>
        <w:t>плана за опазване и управление</w:t>
      </w:r>
      <w:r w:rsidR="009757F7" w:rsidRPr="005F5C8B">
        <w:rPr>
          <w:rFonts w:ascii="LIK" w:hAnsi="LIK"/>
          <w:sz w:val="24"/>
          <w:szCs w:val="24"/>
          <w:lang w:val="bg-BG"/>
        </w:rPr>
        <w:t xml:space="preserve"> се определят със заданието </w:t>
      </w:r>
      <w:r w:rsidR="0041223B" w:rsidRPr="005F5C8B">
        <w:rPr>
          <w:rFonts w:ascii="LIK" w:hAnsi="LIK"/>
          <w:sz w:val="24"/>
          <w:szCs w:val="24"/>
          <w:lang w:val="bg-BG"/>
        </w:rPr>
        <w:t>по</w:t>
      </w:r>
      <w:r w:rsidR="009757F7" w:rsidRPr="005F5C8B">
        <w:rPr>
          <w:rFonts w:ascii="LIK" w:hAnsi="LIK"/>
          <w:sz w:val="24"/>
          <w:szCs w:val="24"/>
          <w:lang w:val="bg-BG"/>
        </w:rPr>
        <w:t xml:space="preserve"> </w:t>
      </w:r>
      <w:r w:rsidR="0038065C" w:rsidRPr="005F5C8B">
        <w:rPr>
          <w:rFonts w:ascii="LIK" w:hAnsi="LIK"/>
          <w:sz w:val="24"/>
          <w:szCs w:val="24"/>
          <w:lang w:val="bg-BG"/>
        </w:rPr>
        <w:t xml:space="preserve">чл. </w:t>
      </w:r>
      <w:r w:rsidR="003E70D6" w:rsidRPr="005F5C8B">
        <w:rPr>
          <w:rFonts w:ascii="LIK" w:hAnsi="LIK"/>
          <w:sz w:val="24"/>
          <w:szCs w:val="24"/>
          <w:lang w:val="bg-BG"/>
        </w:rPr>
        <w:t>8а</w:t>
      </w:r>
      <w:r w:rsidR="0038065C" w:rsidRPr="005F5C8B">
        <w:rPr>
          <w:rFonts w:ascii="LIK" w:hAnsi="LIK"/>
          <w:sz w:val="24"/>
          <w:szCs w:val="24"/>
          <w:lang w:val="bg-BG"/>
        </w:rPr>
        <w:t>.</w:t>
      </w:r>
      <w:r w:rsidR="00E1714D" w:rsidRPr="005F5C8B">
        <w:rPr>
          <w:rFonts w:ascii="LIK" w:hAnsi="LIK"/>
          <w:sz w:val="24"/>
          <w:szCs w:val="24"/>
          <w:lang w:val="bg-BG"/>
        </w:rPr>
        <w:t>“</w:t>
      </w:r>
    </w:p>
    <w:p w:rsidR="00EB64CF" w:rsidRPr="005F5C8B" w:rsidRDefault="00E1714D" w:rsidP="00477C2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2.</w:t>
      </w:r>
      <w:r w:rsidR="00EB64CF" w:rsidRPr="005F5C8B">
        <w:rPr>
          <w:rFonts w:ascii="LIK" w:hAnsi="LIK"/>
          <w:sz w:val="24"/>
          <w:szCs w:val="24"/>
          <w:lang w:val="bg-BG"/>
        </w:rPr>
        <w:t>Алинея 2 се изменя така:</w:t>
      </w:r>
    </w:p>
    <w:p w:rsidR="00E1714D" w:rsidRPr="005F5C8B" w:rsidRDefault="00EB64CF" w:rsidP="00477C2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bCs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lastRenderedPageBreak/>
        <w:t xml:space="preserve">(2) </w:t>
      </w:r>
      <w:r w:rsidR="00C06379" w:rsidRPr="005F5C8B">
        <w:rPr>
          <w:rFonts w:ascii="LIK" w:hAnsi="LIK"/>
          <w:sz w:val="24"/>
          <w:szCs w:val="24"/>
          <w:lang w:val="bg-BG"/>
        </w:rPr>
        <w:t>К</w:t>
      </w:r>
      <w:r w:rsidRPr="005F5C8B">
        <w:rPr>
          <w:rFonts w:ascii="LIK" w:hAnsi="LIK"/>
          <w:sz w:val="24"/>
          <w:szCs w:val="24"/>
          <w:lang w:val="bg-BG"/>
        </w:rPr>
        <w:t xml:space="preserve">огато по искане на възложителя </w:t>
      </w:r>
      <w:r w:rsidR="00C06379" w:rsidRPr="005F5C8B">
        <w:rPr>
          <w:rFonts w:ascii="LIK" w:hAnsi="LIK"/>
          <w:sz w:val="24"/>
          <w:szCs w:val="24"/>
          <w:lang w:val="bg-BG"/>
        </w:rPr>
        <w:t xml:space="preserve">и при необходимост </w:t>
      </w:r>
      <w:r w:rsidRPr="005F5C8B">
        <w:rPr>
          <w:rFonts w:ascii="LIK" w:hAnsi="LIK"/>
          <w:sz w:val="24"/>
          <w:szCs w:val="24"/>
          <w:lang w:val="bg-BG"/>
        </w:rPr>
        <w:t xml:space="preserve">са </w:t>
      </w:r>
      <w:r w:rsidR="00C06379" w:rsidRPr="005F5C8B">
        <w:rPr>
          <w:rFonts w:ascii="LIK" w:hAnsi="LIK"/>
          <w:sz w:val="24"/>
          <w:szCs w:val="24"/>
          <w:lang w:val="bg-BG"/>
        </w:rPr>
        <w:t>включени територии  без статут на охранителна зона, но във връзка със защитената територия за опазване на недвижимото културно наследство, те се посочват в заданието по чл. 8</w:t>
      </w:r>
      <w:r w:rsidR="00F23298" w:rsidRPr="005F5C8B">
        <w:rPr>
          <w:rFonts w:ascii="LIK" w:hAnsi="LIK"/>
          <w:sz w:val="24"/>
          <w:szCs w:val="24"/>
          <w:lang w:val="bg-BG"/>
        </w:rPr>
        <w:t>б</w:t>
      </w:r>
      <w:r w:rsidR="00C06379" w:rsidRPr="005F5C8B">
        <w:rPr>
          <w:rFonts w:ascii="LIK" w:hAnsi="LIK"/>
          <w:sz w:val="24"/>
          <w:szCs w:val="24"/>
          <w:lang w:val="bg-BG"/>
        </w:rPr>
        <w:t>.</w:t>
      </w:r>
    </w:p>
    <w:p w:rsidR="009757F7" w:rsidRPr="005F5C8B" w:rsidRDefault="00D61F43" w:rsidP="00477C2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bCs/>
          <w:sz w:val="24"/>
          <w:szCs w:val="24"/>
        </w:rPr>
      </w:pPr>
      <w:r w:rsidRPr="005F5C8B">
        <w:rPr>
          <w:rFonts w:ascii="LIK" w:eastAsia="Times New Roman" w:hAnsi="LIK"/>
          <w:sz w:val="24"/>
          <w:szCs w:val="24"/>
          <w:lang w:val="bg-BG"/>
        </w:rPr>
        <w:tab/>
      </w:r>
    </w:p>
    <w:p w:rsidR="00E516EA" w:rsidRPr="005F5C8B" w:rsidRDefault="00E516E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bCs/>
          <w:sz w:val="24"/>
          <w:szCs w:val="24"/>
          <w:lang w:val="bg-BG"/>
        </w:rPr>
      </w:pPr>
      <w:r w:rsidRPr="005F5C8B">
        <w:rPr>
          <w:rFonts w:ascii="LIK" w:hAnsi="LIK"/>
          <w:b/>
          <w:bCs/>
          <w:sz w:val="24"/>
          <w:szCs w:val="24"/>
          <w:lang w:val="bg-BG"/>
        </w:rPr>
        <w:t xml:space="preserve">§ </w:t>
      </w:r>
      <w:r w:rsidR="00C27C59" w:rsidRPr="005F5C8B">
        <w:rPr>
          <w:rFonts w:ascii="LIK" w:hAnsi="LIK"/>
          <w:b/>
          <w:bCs/>
          <w:sz w:val="24"/>
          <w:szCs w:val="24"/>
          <w:lang w:val="bg-BG"/>
        </w:rPr>
        <w:t>4</w:t>
      </w:r>
      <w:r w:rsidRPr="005F5C8B">
        <w:rPr>
          <w:rFonts w:ascii="LIK" w:hAnsi="LIK"/>
          <w:b/>
          <w:bCs/>
          <w:sz w:val="24"/>
          <w:szCs w:val="24"/>
          <w:lang w:val="bg-BG"/>
        </w:rPr>
        <w:t>. Член 6 се изменя така:</w:t>
      </w:r>
    </w:p>
    <w:p w:rsidR="00A82777" w:rsidRPr="005F5C8B" w:rsidRDefault="00E516E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Cs/>
          <w:i/>
          <w:sz w:val="24"/>
          <w:szCs w:val="24"/>
          <w:lang w:val="bg-BG"/>
        </w:rPr>
      </w:pPr>
      <w:r w:rsidRPr="005F5C8B">
        <w:rPr>
          <w:rFonts w:ascii="LIK" w:hAnsi="LIK"/>
          <w:bCs/>
          <w:sz w:val="24"/>
          <w:szCs w:val="24"/>
          <w:lang w:val="bg-BG"/>
        </w:rPr>
        <w:t>„Чл. 6.</w:t>
      </w:r>
      <w:r w:rsidR="009D2462" w:rsidRPr="005F5C8B">
        <w:rPr>
          <w:rFonts w:ascii="LIK" w:hAnsi="LIK"/>
          <w:bCs/>
          <w:sz w:val="24"/>
          <w:szCs w:val="24"/>
          <w:lang w:val="bg-BG"/>
        </w:rPr>
        <w:t xml:space="preserve"> </w:t>
      </w:r>
      <w:r w:rsidR="00A82777" w:rsidRPr="005F5C8B">
        <w:rPr>
          <w:rFonts w:ascii="LIK" w:hAnsi="LIK"/>
          <w:bCs/>
          <w:sz w:val="24"/>
          <w:szCs w:val="24"/>
          <w:lang w:val="bg-BG"/>
        </w:rPr>
        <w:t>(1)</w:t>
      </w:r>
      <w:r w:rsidR="00A82777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A82777" w:rsidRPr="005F5C8B">
        <w:rPr>
          <w:rFonts w:ascii="LIK" w:hAnsi="LIK"/>
          <w:bCs/>
          <w:sz w:val="24"/>
          <w:szCs w:val="24"/>
        </w:rPr>
        <w:t>Плановете</w:t>
      </w:r>
      <w:proofErr w:type="spellEnd"/>
      <w:r w:rsidR="00A82777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A82777" w:rsidRPr="005F5C8B">
        <w:rPr>
          <w:rFonts w:ascii="LIK" w:hAnsi="LIK"/>
          <w:bCs/>
          <w:sz w:val="24"/>
          <w:szCs w:val="24"/>
        </w:rPr>
        <w:t>за</w:t>
      </w:r>
      <w:proofErr w:type="spellEnd"/>
      <w:r w:rsidR="00A82777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A82777" w:rsidRPr="005F5C8B">
        <w:rPr>
          <w:rFonts w:ascii="LIK" w:hAnsi="LIK"/>
          <w:bCs/>
          <w:sz w:val="24"/>
          <w:szCs w:val="24"/>
        </w:rPr>
        <w:t>опазване</w:t>
      </w:r>
      <w:proofErr w:type="spellEnd"/>
      <w:r w:rsidR="00A82777" w:rsidRPr="005F5C8B">
        <w:rPr>
          <w:rFonts w:ascii="LIK" w:hAnsi="LIK"/>
          <w:bCs/>
          <w:sz w:val="24"/>
          <w:szCs w:val="24"/>
        </w:rPr>
        <w:t xml:space="preserve"> и </w:t>
      </w:r>
      <w:proofErr w:type="spellStart"/>
      <w:r w:rsidR="00A82777" w:rsidRPr="005F5C8B">
        <w:rPr>
          <w:rFonts w:ascii="LIK" w:hAnsi="LIK"/>
          <w:bCs/>
          <w:sz w:val="24"/>
          <w:szCs w:val="24"/>
        </w:rPr>
        <w:t>управление</w:t>
      </w:r>
      <w:proofErr w:type="spellEnd"/>
      <w:r w:rsidR="00A82777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A82777" w:rsidRPr="005F5C8B">
        <w:rPr>
          <w:rFonts w:ascii="LIK" w:hAnsi="LIK"/>
          <w:bCs/>
          <w:sz w:val="24"/>
          <w:szCs w:val="24"/>
        </w:rPr>
        <w:t>се</w:t>
      </w:r>
      <w:proofErr w:type="spellEnd"/>
      <w:r w:rsidR="00A82777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A82777" w:rsidRPr="005F5C8B">
        <w:rPr>
          <w:rFonts w:ascii="LIK" w:hAnsi="LIK"/>
          <w:bCs/>
          <w:sz w:val="24"/>
          <w:szCs w:val="24"/>
        </w:rPr>
        <w:t>разработват</w:t>
      </w:r>
      <w:proofErr w:type="spellEnd"/>
      <w:r w:rsidR="00A82777" w:rsidRPr="005F5C8B">
        <w:rPr>
          <w:rFonts w:ascii="LIK" w:hAnsi="LIK"/>
          <w:bCs/>
          <w:sz w:val="24"/>
          <w:szCs w:val="24"/>
        </w:rPr>
        <w:t xml:space="preserve"> в </w:t>
      </w:r>
      <w:proofErr w:type="spellStart"/>
      <w:r w:rsidR="00A82777" w:rsidRPr="005F5C8B">
        <w:rPr>
          <w:rFonts w:ascii="LIK" w:hAnsi="LIK"/>
          <w:bCs/>
          <w:sz w:val="24"/>
          <w:szCs w:val="24"/>
        </w:rPr>
        <w:t>съответствие</w:t>
      </w:r>
      <w:proofErr w:type="spellEnd"/>
      <w:r w:rsidR="00A82777" w:rsidRPr="005F5C8B">
        <w:rPr>
          <w:rFonts w:ascii="LIK" w:hAnsi="LIK"/>
          <w:bCs/>
          <w:sz w:val="24"/>
          <w:szCs w:val="24"/>
        </w:rPr>
        <w:t xml:space="preserve"> с </w:t>
      </w:r>
      <w:r w:rsidR="00505200" w:rsidRPr="005F5C8B">
        <w:rPr>
          <w:rFonts w:ascii="LIK" w:hAnsi="LIK"/>
          <w:bCs/>
          <w:sz w:val="24"/>
          <w:szCs w:val="24"/>
          <w:lang w:val="bg-BG"/>
        </w:rPr>
        <w:t xml:space="preserve">със </w:t>
      </w:r>
      <w:proofErr w:type="spellStart"/>
      <w:r w:rsidR="00A82777" w:rsidRPr="005F5C8B">
        <w:rPr>
          <w:rFonts w:ascii="LIK" w:hAnsi="LIK"/>
          <w:bCs/>
          <w:sz w:val="24"/>
          <w:szCs w:val="24"/>
        </w:rPr>
        <w:t>съдържание</w:t>
      </w:r>
      <w:proofErr w:type="spellEnd"/>
      <w:r w:rsidR="00505200" w:rsidRPr="005F5C8B">
        <w:rPr>
          <w:rFonts w:ascii="LIK" w:hAnsi="LIK"/>
          <w:bCs/>
          <w:sz w:val="24"/>
          <w:szCs w:val="24"/>
          <w:lang w:val="bg-BG"/>
        </w:rPr>
        <w:t xml:space="preserve">то на заданието </w:t>
      </w:r>
      <w:proofErr w:type="spellStart"/>
      <w:r w:rsidR="00A82777" w:rsidRPr="005F5C8B">
        <w:rPr>
          <w:rFonts w:ascii="LIK" w:hAnsi="LIK"/>
          <w:bCs/>
          <w:sz w:val="24"/>
          <w:szCs w:val="24"/>
        </w:rPr>
        <w:t>съгласно</w:t>
      </w:r>
      <w:proofErr w:type="spellEnd"/>
      <w:r w:rsidR="00A82777" w:rsidRPr="005F5C8B">
        <w:rPr>
          <w:rFonts w:ascii="LIK" w:hAnsi="LIK"/>
          <w:bCs/>
          <w:sz w:val="24"/>
          <w:szCs w:val="24"/>
        </w:rPr>
        <w:t xml:space="preserve"> </w:t>
      </w:r>
      <w:r w:rsidR="00CB3900" w:rsidRPr="005F5C8B">
        <w:rPr>
          <w:rFonts w:ascii="LIK" w:hAnsi="LIK"/>
          <w:bCs/>
          <w:sz w:val="24"/>
          <w:szCs w:val="24"/>
          <w:lang w:val="bg-BG"/>
        </w:rPr>
        <w:t>чл.</w:t>
      </w:r>
      <w:r w:rsidR="00505200" w:rsidRPr="005F5C8B">
        <w:rPr>
          <w:rFonts w:ascii="LIK" w:hAnsi="LIK"/>
          <w:bCs/>
          <w:sz w:val="24"/>
          <w:szCs w:val="24"/>
          <w:lang w:val="bg-BG"/>
        </w:rPr>
        <w:t xml:space="preserve"> </w:t>
      </w:r>
      <w:r w:rsidR="00CB3900" w:rsidRPr="005F5C8B">
        <w:rPr>
          <w:rFonts w:ascii="LIK" w:hAnsi="LIK"/>
          <w:bCs/>
          <w:sz w:val="24"/>
          <w:szCs w:val="24"/>
          <w:lang w:val="bg-BG"/>
        </w:rPr>
        <w:t>8б.</w:t>
      </w:r>
    </w:p>
    <w:p w:rsidR="000D1F3C" w:rsidRPr="005F5C8B" w:rsidRDefault="00A82777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 xml:space="preserve">(2) </w:t>
      </w:r>
      <w:r w:rsidR="00BC1BDF" w:rsidRPr="005F5C8B">
        <w:rPr>
          <w:rFonts w:ascii="LIK" w:hAnsi="LIK"/>
          <w:sz w:val="24"/>
          <w:szCs w:val="24"/>
          <w:lang w:val="bg-BG"/>
        </w:rPr>
        <w:t xml:space="preserve">За изработването на </w:t>
      </w:r>
      <w:r w:rsidR="0041223B" w:rsidRPr="005F5C8B">
        <w:rPr>
          <w:rFonts w:ascii="LIK" w:hAnsi="LIK"/>
          <w:sz w:val="24"/>
          <w:szCs w:val="24"/>
          <w:lang w:val="bg-BG"/>
        </w:rPr>
        <w:t>план</w:t>
      </w:r>
      <w:r w:rsidR="00BC1BDF" w:rsidRPr="005F5C8B">
        <w:rPr>
          <w:rFonts w:ascii="LIK" w:hAnsi="LIK"/>
          <w:sz w:val="24"/>
          <w:szCs w:val="24"/>
          <w:lang w:val="bg-BG"/>
        </w:rPr>
        <w:t xml:space="preserve"> за </w:t>
      </w:r>
      <w:r w:rsidR="0041223B" w:rsidRPr="005F5C8B">
        <w:rPr>
          <w:rFonts w:ascii="LIK" w:hAnsi="LIK"/>
          <w:sz w:val="24"/>
          <w:szCs w:val="24"/>
          <w:lang w:val="bg-BG"/>
        </w:rPr>
        <w:t>опазване и управлени</w:t>
      </w:r>
      <w:r w:rsidR="006171D0" w:rsidRPr="005F5C8B">
        <w:rPr>
          <w:rFonts w:ascii="LIK" w:hAnsi="LIK"/>
          <w:sz w:val="24"/>
          <w:szCs w:val="24"/>
          <w:lang w:val="bg-BG"/>
        </w:rPr>
        <w:t>е на недвижима културна ценност</w:t>
      </w:r>
      <w:r w:rsidR="00BC1BDF" w:rsidRPr="005F5C8B">
        <w:rPr>
          <w:rFonts w:ascii="LIK" w:hAnsi="LIK"/>
          <w:sz w:val="24"/>
          <w:szCs w:val="24"/>
          <w:lang w:val="bg-BG"/>
        </w:rPr>
        <w:t xml:space="preserve"> с категория </w:t>
      </w:r>
      <w:r w:rsidR="00DA0D82" w:rsidRPr="005F5C8B">
        <w:rPr>
          <w:rFonts w:ascii="LIK" w:hAnsi="LIK"/>
          <w:sz w:val="24"/>
          <w:szCs w:val="24"/>
          <w:lang w:val="bg-BG"/>
        </w:rPr>
        <w:t>„</w:t>
      </w:r>
      <w:r w:rsidR="009B65BF" w:rsidRPr="005F5C8B">
        <w:rPr>
          <w:rFonts w:ascii="LIK" w:hAnsi="LIK"/>
          <w:sz w:val="24"/>
          <w:szCs w:val="24"/>
          <w:lang w:val="bg-BG"/>
        </w:rPr>
        <w:t>световно значение“ се прилага</w:t>
      </w:r>
      <w:r w:rsidR="0002668F" w:rsidRPr="005F5C8B">
        <w:rPr>
          <w:rFonts w:ascii="LIK" w:hAnsi="LIK"/>
          <w:sz w:val="24"/>
          <w:szCs w:val="24"/>
          <w:lang w:val="bg-BG"/>
        </w:rPr>
        <w:t xml:space="preserve">т </w:t>
      </w:r>
      <w:r w:rsidR="00E07FDC" w:rsidRPr="005F5C8B">
        <w:rPr>
          <w:rFonts w:ascii="LIK" w:hAnsi="LIK"/>
          <w:sz w:val="24"/>
          <w:szCs w:val="24"/>
          <w:lang w:val="bg-BG"/>
        </w:rPr>
        <w:t xml:space="preserve">изискванията на </w:t>
      </w:r>
      <w:r w:rsidR="0002668F" w:rsidRPr="005F5C8B">
        <w:rPr>
          <w:rFonts w:ascii="LIK" w:hAnsi="LIK"/>
          <w:sz w:val="24"/>
          <w:szCs w:val="24"/>
          <w:lang w:val="bg-BG"/>
        </w:rPr>
        <w:t xml:space="preserve">Оперативните насоки </w:t>
      </w:r>
      <w:r w:rsidR="00467733" w:rsidRPr="005F5C8B">
        <w:rPr>
          <w:rFonts w:ascii="LIK" w:hAnsi="LIK"/>
          <w:sz w:val="24"/>
          <w:szCs w:val="24"/>
          <w:lang w:val="bg-BG"/>
        </w:rPr>
        <w:t xml:space="preserve">за прилагането на </w:t>
      </w:r>
      <w:proofErr w:type="spellStart"/>
      <w:r w:rsidR="00A039D5" w:rsidRPr="005F5C8B">
        <w:rPr>
          <w:rFonts w:ascii="LIK" w:hAnsi="LIK"/>
          <w:sz w:val="24"/>
          <w:szCs w:val="24"/>
        </w:rPr>
        <w:t>Конвенция</w:t>
      </w:r>
      <w:proofErr w:type="spellEnd"/>
      <w:r w:rsidR="00A039D5" w:rsidRPr="005F5C8B">
        <w:rPr>
          <w:rFonts w:ascii="LIK" w:hAnsi="LIK"/>
          <w:sz w:val="24"/>
          <w:szCs w:val="24"/>
          <w:lang w:val="bg-BG"/>
        </w:rPr>
        <w:t>та</w:t>
      </w:r>
      <w:r w:rsidR="00A039D5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A039D5" w:rsidRPr="005F5C8B">
        <w:rPr>
          <w:rFonts w:ascii="LIK" w:hAnsi="LIK"/>
          <w:sz w:val="24"/>
          <w:szCs w:val="24"/>
        </w:rPr>
        <w:t>за</w:t>
      </w:r>
      <w:proofErr w:type="spellEnd"/>
      <w:r w:rsidR="00A039D5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A039D5" w:rsidRPr="005F5C8B">
        <w:rPr>
          <w:rFonts w:ascii="LIK" w:hAnsi="LIK"/>
          <w:sz w:val="24"/>
          <w:szCs w:val="24"/>
        </w:rPr>
        <w:t>опазване</w:t>
      </w:r>
      <w:proofErr w:type="spellEnd"/>
      <w:r w:rsidR="00A039D5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A039D5" w:rsidRPr="005F5C8B">
        <w:rPr>
          <w:rFonts w:ascii="LIK" w:hAnsi="LIK"/>
          <w:sz w:val="24"/>
          <w:szCs w:val="24"/>
        </w:rPr>
        <w:t>на</w:t>
      </w:r>
      <w:proofErr w:type="spellEnd"/>
      <w:r w:rsidR="00A039D5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A039D5" w:rsidRPr="005F5C8B">
        <w:rPr>
          <w:rFonts w:ascii="LIK" w:hAnsi="LIK"/>
          <w:sz w:val="24"/>
          <w:szCs w:val="24"/>
        </w:rPr>
        <w:t>световното</w:t>
      </w:r>
      <w:proofErr w:type="spellEnd"/>
      <w:r w:rsidR="00A039D5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A039D5" w:rsidRPr="005F5C8B">
        <w:rPr>
          <w:rFonts w:ascii="LIK" w:hAnsi="LIK"/>
          <w:sz w:val="24"/>
          <w:szCs w:val="24"/>
        </w:rPr>
        <w:t>културно</w:t>
      </w:r>
      <w:proofErr w:type="spellEnd"/>
      <w:r w:rsidR="00A039D5"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="00A039D5" w:rsidRPr="005F5C8B">
        <w:rPr>
          <w:rFonts w:ascii="LIK" w:hAnsi="LIK"/>
          <w:sz w:val="24"/>
          <w:szCs w:val="24"/>
        </w:rPr>
        <w:t>природно</w:t>
      </w:r>
      <w:proofErr w:type="spellEnd"/>
      <w:r w:rsidR="00A039D5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A039D5" w:rsidRPr="005F5C8B">
        <w:rPr>
          <w:rFonts w:ascii="LIK" w:hAnsi="LIK"/>
          <w:sz w:val="24"/>
          <w:szCs w:val="24"/>
        </w:rPr>
        <w:t>наследство</w:t>
      </w:r>
      <w:proofErr w:type="spellEnd"/>
      <w:r w:rsidR="00A039D5" w:rsidRPr="005F5C8B">
        <w:rPr>
          <w:rFonts w:ascii="LIK" w:hAnsi="LIK"/>
          <w:sz w:val="24"/>
          <w:szCs w:val="24"/>
          <w:lang w:val="bg-BG"/>
        </w:rPr>
        <w:t xml:space="preserve"> </w:t>
      </w:r>
      <w:r w:rsidR="00911E10" w:rsidRPr="005F5C8B">
        <w:rPr>
          <w:rFonts w:ascii="LIK" w:hAnsi="LIK"/>
          <w:sz w:val="24"/>
          <w:szCs w:val="24"/>
          <w:lang w:val="bg-BG"/>
        </w:rPr>
        <w:t xml:space="preserve">и </w:t>
      </w:r>
      <w:r w:rsidR="0002668F" w:rsidRPr="005F5C8B">
        <w:rPr>
          <w:rFonts w:ascii="LIK" w:hAnsi="LIK"/>
          <w:sz w:val="24"/>
          <w:szCs w:val="24"/>
          <w:lang w:val="bg-BG"/>
        </w:rPr>
        <w:t xml:space="preserve">други </w:t>
      </w:r>
      <w:r w:rsidR="00911E10" w:rsidRPr="005F5C8B">
        <w:rPr>
          <w:rFonts w:ascii="LIK" w:hAnsi="LIK"/>
          <w:sz w:val="24"/>
          <w:szCs w:val="24"/>
          <w:lang w:val="bg-BG"/>
        </w:rPr>
        <w:t>съпътстващи ръководства</w:t>
      </w:r>
      <w:r w:rsidR="00BC1BDF" w:rsidRPr="005F5C8B">
        <w:rPr>
          <w:rFonts w:ascii="LIK" w:hAnsi="LIK"/>
          <w:sz w:val="24"/>
          <w:szCs w:val="24"/>
          <w:lang w:val="bg-BG"/>
        </w:rPr>
        <w:t>.</w:t>
      </w:r>
      <w:r w:rsidR="0002668F" w:rsidRPr="005F5C8B">
        <w:rPr>
          <w:rFonts w:ascii="LIK" w:hAnsi="LIK"/>
          <w:sz w:val="24"/>
          <w:szCs w:val="24"/>
          <w:lang w:val="bg-BG"/>
        </w:rPr>
        <w:t>“</w:t>
      </w:r>
    </w:p>
    <w:p w:rsidR="000F7382" w:rsidRPr="005F5C8B" w:rsidRDefault="000F73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sz w:val="24"/>
          <w:szCs w:val="24"/>
          <w:lang w:val="bg-BG"/>
        </w:rPr>
      </w:pPr>
    </w:p>
    <w:p w:rsidR="00844646" w:rsidRPr="005F5C8B" w:rsidRDefault="002B0446" w:rsidP="008446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 xml:space="preserve">§ </w:t>
      </w:r>
      <w:r w:rsidR="00C27C59" w:rsidRPr="005F5C8B">
        <w:rPr>
          <w:rFonts w:ascii="LIK" w:hAnsi="LIK"/>
          <w:b/>
          <w:sz w:val="24"/>
          <w:szCs w:val="24"/>
          <w:lang w:val="bg-BG"/>
        </w:rPr>
        <w:t>5</w:t>
      </w:r>
      <w:r w:rsidRPr="005F5C8B">
        <w:rPr>
          <w:rFonts w:ascii="LIK" w:hAnsi="LIK"/>
          <w:b/>
          <w:sz w:val="24"/>
          <w:szCs w:val="24"/>
          <w:lang w:val="bg-BG"/>
        </w:rPr>
        <w:t>.</w:t>
      </w:r>
      <w:r w:rsidRPr="005F5C8B">
        <w:rPr>
          <w:rFonts w:ascii="LIK" w:hAnsi="LIK"/>
          <w:sz w:val="24"/>
          <w:szCs w:val="24"/>
          <w:lang w:val="bg-BG"/>
        </w:rPr>
        <w:t xml:space="preserve"> </w:t>
      </w:r>
      <w:r w:rsidRPr="005F5C8B">
        <w:rPr>
          <w:rFonts w:ascii="LIK" w:hAnsi="LIK"/>
          <w:b/>
          <w:sz w:val="24"/>
          <w:szCs w:val="24"/>
          <w:lang w:val="bg-BG"/>
        </w:rPr>
        <w:t>Наименованието на</w:t>
      </w:r>
      <w:r w:rsidRPr="005F5C8B">
        <w:rPr>
          <w:rFonts w:ascii="LIK" w:hAnsi="LIK"/>
          <w:sz w:val="24"/>
          <w:szCs w:val="24"/>
          <w:lang w:val="bg-BG"/>
        </w:rPr>
        <w:t xml:space="preserve"> </w:t>
      </w:r>
      <w:r w:rsidRPr="005F5C8B">
        <w:rPr>
          <w:rFonts w:ascii="LIK" w:hAnsi="LIK"/>
          <w:b/>
          <w:sz w:val="24"/>
          <w:szCs w:val="24"/>
          <w:lang w:val="bg-BG"/>
        </w:rPr>
        <w:t>Глава трета „</w:t>
      </w:r>
      <w:r w:rsidR="009B084B" w:rsidRPr="005F5C8B">
        <w:rPr>
          <w:rFonts w:ascii="LIK" w:hAnsi="LIK"/>
          <w:b/>
          <w:sz w:val="24"/>
          <w:szCs w:val="24"/>
          <w:lang w:val="bg-BG"/>
        </w:rPr>
        <w:t>Възлагане и приемане на плановете за опазване и управление</w:t>
      </w:r>
      <w:r w:rsidRPr="005F5C8B">
        <w:rPr>
          <w:rFonts w:ascii="LIK" w:hAnsi="LIK"/>
          <w:b/>
          <w:sz w:val="24"/>
          <w:szCs w:val="24"/>
          <w:lang w:val="bg-BG"/>
        </w:rPr>
        <w:t>“</w:t>
      </w:r>
      <w:r w:rsidRPr="005F5C8B">
        <w:rPr>
          <w:rFonts w:ascii="LIK" w:hAnsi="LIK"/>
          <w:sz w:val="24"/>
          <w:szCs w:val="24"/>
          <w:lang w:val="bg-BG"/>
        </w:rPr>
        <w:t xml:space="preserve"> се изменя така:</w:t>
      </w:r>
      <w:r w:rsidR="00844646" w:rsidRPr="005F5C8B">
        <w:rPr>
          <w:rFonts w:ascii="LIK" w:hAnsi="LIK"/>
          <w:sz w:val="24"/>
          <w:szCs w:val="24"/>
          <w:lang w:val="bg-BG"/>
        </w:rPr>
        <w:t xml:space="preserve"> </w:t>
      </w:r>
    </w:p>
    <w:p w:rsidR="00844646" w:rsidRPr="005F5C8B" w:rsidRDefault="002B0446" w:rsidP="008446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„Глава трета</w:t>
      </w:r>
    </w:p>
    <w:p w:rsidR="002B0446" w:rsidRPr="005F5C8B" w:rsidRDefault="009B084B" w:rsidP="008446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 xml:space="preserve">Възлагане и </w:t>
      </w:r>
      <w:r w:rsidR="002B77C3" w:rsidRPr="005F5C8B">
        <w:rPr>
          <w:rFonts w:ascii="LIK" w:hAnsi="LIK"/>
          <w:b/>
          <w:sz w:val="24"/>
          <w:szCs w:val="24"/>
          <w:lang w:val="bg-BG"/>
        </w:rPr>
        <w:t>изготвяне</w:t>
      </w:r>
      <w:r w:rsidRPr="005F5C8B">
        <w:rPr>
          <w:rFonts w:ascii="LIK" w:hAnsi="LIK"/>
          <w:b/>
          <w:sz w:val="24"/>
          <w:szCs w:val="24"/>
          <w:lang w:val="bg-BG"/>
        </w:rPr>
        <w:t xml:space="preserve"> на </w:t>
      </w:r>
      <w:r w:rsidR="002B77C3" w:rsidRPr="005F5C8B">
        <w:rPr>
          <w:rFonts w:ascii="LIK" w:hAnsi="LIK"/>
          <w:b/>
          <w:sz w:val="24"/>
          <w:szCs w:val="24"/>
          <w:lang w:val="bg-BG"/>
        </w:rPr>
        <w:t>п</w:t>
      </w:r>
      <w:r w:rsidRPr="005F5C8B">
        <w:rPr>
          <w:rFonts w:ascii="LIK" w:hAnsi="LIK"/>
          <w:b/>
          <w:sz w:val="24"/>
          <w:szCs w:val="24"/>
          <w:lang w:val="bg-BG"/>
        </w:rPr>
        <w:t>лановете за опазване и управление</w:t>
      </w:r>
      <w:r w:rsidR="00557726" w:rsidRPr="005F5C8B">
        <w:rPr>
          <w:rFonts w:ascii="LIK" w:hAnsi="LIK"/>
          <w:b/>
          <w:sz w:val="24"/>
          <w:szCs w:val="24"/>
          <w:lang w:val="bg-BG"/>
        </w:rPr>
        <w:t xml:space="preserve"> на недвижими културни ценности</w:t>
      </w:r>
      <w:r w:rsidRPr="005F5C8B">
        <w:rPr>
          <w:rFonts w:ascii="LIK" w:hAnsi="LIK"/>
          <w:b/>
          <w:sz w:val="24"/>
          <w:szCs w:val="24"/>
          <w:lang w:val="bg-BG"/>
        </w:rPr>
        <w:t>“.</w:t>
      </w:r>
    </w:p>
    <w:p w:rsidR="009B084B" w:rsidRPr="005F5C8B" w:rsidRDefault="009B084B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</w:p>
    <w:p w:rsidR="007036BB" w:rsidRPr="005F5C8B" w:rsidRDefault="00332C8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Cs/>
          <w:sz w:val="24"/>
          <w:szCs w:val="24"/>
          <w:lang w:val="en-GB"/>
        </w:rPr>
      </w:pPr>
      <w:r w:rsidRPr="005F5C8B">
        <w:rPr>
          <w:rFonts w:ascii="LIK" w:hAnsi="LIK"/>
          <w:b/>
          <w:sz w:val="24"/>
          <w:szCs w:val="24"/>
          <w:lang w:val="bg-BG"/>
        </w:rPr>
        <w:t xml:space="preserve">§ </w:t>
      </w:r>
      <w:r w:rsidR="00C27C59" w:rsidRPr="005F5C8B">
        <w:rPr>
          <w:rFonts w:ascii="LIK" w:hAnsi="LIK"/>
          <w:b/>
          <w:sz w:val="24"/>
          <w:szCs w:val="24"/>
          <w:lang w:val="bg-BG"/>
        </w:rPr>
        <w:t>6</w:t>
      </w:r>
      <w:r w:rsidRPr="005F5C8B">
        <w:rPr>
          <w:rFonts w:ascii="LIK" w:hAnsi="LIK"/>
          <w:sz w:val="24"/>
          <w:szCs w:val="24"/>
          <w:lang w:val="bg-BG"/>
        </w:rPr>
        <w:t xml:space="preserve">. В глава трета „Възлагане и </w:t>
      </w:r>
      <w:r w:rsidR="0075373E" w:rsidRPr="005F5C8B">
        <w:rPr>
          <w:rFonts w:ascii="LIK" w:hAnsi="LIK"/>
          <w:sz w:val="24"/>
          <w:szCs w:val="24"/>
          <w:lang w:val="bg-BG"/>
        </w:rPr>
        <w:t>изготвяне</w:t>
      </w:r>
      <w:r w:rsidRPr="005F5C8B">
        <w:rPr>
          <w:rFonts w:ascii="LIK" w:hAnsi="LIK"/>
          <w:sz w:val="24"/>
          <w:szCs w:val="24"/>
          <w:lang w:val="bg-BG"/>
        </w:rPr>
        <w:t xml:space="preserve"> на плановете за опазване и управление</w:t>
      </w:r>
      <w:r w:rsidR="00472628" w:rsidRPr="005F5C8B">
        <w:rPr>
          <w:rFonts w:ascii="LIK" w:hAnsi="LIK"/>
          <w:sz w:val="24"/>
          <w:szCs w:val="24"/>
          <w:lang w:val="bg-BG"/>
        </w:rPr>
        <w:t xml:space="preserve"> на недвижими културни ценности</w:t>
      </w:r>
      <w:r w:rsidRPr="005F5C8B">
        <w:rPr>
          <w:rFonts w:ascii="LIK" w:hAnsi="LIK"/>
          <w:sz w:val="24"/>
          <w:szCs w:val="24"/>
          <w:lang w:val="bg-BG"/>
        </w:rPr>
        <w:t xml:space="preserve">“ се създава </w:t>
      </w:r>
      <w:r w:rsidR="006D0909" w:rsidRPr="005F5C8B">
        <w:rPr>
          <w:rFonts w:ascii="LIK" w:hAnsi="LIK"/>
          <w:sz w:val="24"/>
          <w:szCs w:val="24"/>
          <w:lang w:val="bg-BG"/>
        </w:rPr>
        <w:t>Р</w:t>
      </w:r>
      <w:r w:rsidRPr="005F5C8B">
        <w:rPr>
          <w:rFonts w:ascii="LIK" w:hAnsi="LIK"/>
          <w:sz w:val="24"/>
          <w:szCs w:val="24"/>
          <w:lang w:val="bg-BG"/>
        </w:rPr>
        <w:t xml:space="preserve">аздел </w:t>
      </w:r>
      <w:r w:rsidRPr="005F5C8B">
        <w:rPr>
          <w:rFonts w:ascii="LIK" w:hAnsi="LIK"/>
          <w:sz w:val="24"/>
          <w:szCs w:val="24"/>
        </w:rPr>
        <w:t>I</w:t>
      </w:r>
      <w:r w:rsidR="007036BB" w:rsidRPr="005F5C8B">
        <w:rPr>
          <w:rFonts w:ascii="LIK" w:hAnsi="LIK"/>
          <w:sz w:val="24"/>
          <w:szCs w:val="24"/>
          <w:lang w:val="bg-BG"/>
        </w:rPr>
        <w:t xml:space="preserve"> „</w:t>
      </w:r>
      <w:r w:rsidR="007036BB" w:rsidRPr="005F5C8B">
        <w:rPr>
          <w:rFonts w:ascii="LIK" w:hAnsi="LIK"/>
          <w:bCs/>
          <w:sz w:val="24"/>
          <w:szCs w:val="24"/>
          <w:lang w:val="bg-BG"/>
        </w:rPr>
        <w:t>Задание за изготвяне на</w:t>
      </w:r>
      <w:r w:rsidR="007036BB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7036BB" w:rsidRPr="005F5C8B">
        <w:rPr>
          <w:rFonts w:ascii="LIK" w:hAnsi="LIK"/>
          <w:bCs/>
          <w:sz w:val="24"/>
          <w:szCs w:val="24"/>
        </w:rPr>
        <w:t>планове</w:t>
      </w:r>
      <w:proofErr w:type="spellEnd"/>
      <w:r w:rsidR="007036BB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7036BB" w:rsidRPr="005F5C8B">
        <w:rPr>
          <w:rFonts w:ascii="LIK" w:hAnsi="LIK"/>
          <w:bCs/>
          <w:sz w:val="24"/>
          <w:szCs w:val="24"/>
        </w:rPr>
        <w:t>за</w:t>
      </w:r>
      <w:proofErr w:type="spellEnd"/>
      <w:r w:rsidR="007036BB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7036BB" w:rsidRPr="005F5C8B">
        <w:rPr>
          <w:rFonts w:ascii="LIK" w:hAnsi="LIK"/>
          <w:bCs/>
          <w:sz w:val="24"/>
          <w:szCs w:val="24"/>
        </w:rPr>
        <w:t>опазване</w:t>
      </w:r>
      <w:proofErr w:type="spellEnd"/>
      <w:r w:rsidR="007036BB" w:rsidRPr="005F5C8B">
        <w:rPr>
          <w:rFonts w:ascii="LIK" w:hAnsi="LIK"/>
          <w:bCs/>
          <w:sz w:val="24"/>
          <w:szCs w:val="24"/>
        </w:rPr>
        <w:t xml:space="preserve"> и </w:t>
      </w:r>
      <w:proofErr w:type="spellStart"/>
      <w:r w:rsidR="007036BB" w:rsidRPr="005F5C8B">
        <w:rPr>
          <w:rFonts w:ascii="LIK" w:hAnsi="LIK"/>
          <w:bCs/>
          <w:sz w:val="24"/>
          <w:szCs w:val="24"/>
        </w:rPr>
        <w:t>управление</w:t>
      </w:r>
      <w:proofErr w:type="spellEnd"/>
      <w:r w:rsidR="00557726" w:rsidRPr="005F5C8B">
        <w:rPr>
          <w:rFonts w:ascii="LIK" w:hAnsi="LIK"/>
          <w:bCs/>
          <w:sz w:val="24"/>
          <w:szCs w:val="24"/>
          <w:lang w:val="bg-BG"/>
        </w:rPr>
        <w:t xml:space="preserve"> на недвижими културни ценности</w:t>
      </w:r>
      <w:r w:rsidR="007036BB" w:rsidRPr="005F5C8B">
        <w:rPr>
          <w:rFonts w:ascii="LIK" w:hAnsi="LIK"/>
          <w:bCs/>
          <w:sz w:val="24"/>
          <w:szCs w:val="24"/>
          <w:lang w:val="bg-BG"/>
        </w:rPr>
        <w:t>“</w:t>
      </w:r>
      <w:r w:rsidR="00873D94" w:rsidRPr="005F5C8B">
        <w:rPr>
          <w:rFonts w:ascii="LIK" w:hAnsi="LIK"/>
          <w:bCs/>
          <w:sz w:val="24"/>
          <w:szCs w:val="24"/>
          <w:lang w:val="bg-BG"/>
        </w:rPr>
        <w:t>,</w:t>
      </w:r>
      <w:r w:rsidR="006D0909" w:rsidRPr="005F5C8B">
        <w:rPr>
          <w:rFonts w:ascii="LIK" w:hAnsi="LIK"/>
          <w:bCs/>
          <w:sz w:val="24"/>
          <w:szCs w:val="24"/>
          <w:lang w:val="bg-BG"/>
        </w:rPr>
        <w:t xml:space="preserve"> с чл. 8а </w:t>
      </w:r>
      <w:r w:rsidR="00361DA8" w:rsidRPr="005F5C8B">
        <w:rPr>
          <w:rFonts w:ascii="LIK" w:hAnsi="LIK"/>
          <w:bCs/>
          <w:sz w:val="24"/>
          <w:szCs w:val="24"/>
          <w:lang w:val="bg-BG"/>
        </w:rPr>
        <w:t>-</w:t>
      </w:r>
      <w:r w:rsidR="004A7DD4" w:rsidRPr="005F5C8B">
        <w:rPr>
          <w:rFonts w:ascii="LIK" w:hAnsi="LIK"/>
          <w:bCs/>
          <w:sz w:val="24"/>
          <w:szCs w:val="24"/>
          <w:lang w:val="bg-BG"/>
        </w:rPr>
        <w:t xml:space="preserve"> 8</w:t>
      </w:r>
      <w:r w:rsidR="00361DA8" w:rsidRPr="005F5C8B">
        <w:rPr>
          <w:rFonts w:ascii="LIK" w:hAnsi="LIK"/>
          <w:bCs/>
          <w:sz w:val="24"/>
          <w:szCs w:val="24"/>
          <w:lang w:val="bg-BG"/>
        </w:rPr>
        <w:t>в</w:t>
      </w:r>
      <w:r w:rsidR="006D0909" w:rsidRPr="005F5C8B">
        <w:rPr>
          <w:rFonts w:ascii="LIK" w:hAnsi="LIK"/>
          <w:bCs/>
          <w:sz w:val="24"/>
          <w:szCs w:val="24"/>
          <w:lang w:val="bg-BG"/>
        </w:rPr>
        <w:t>.</w:t>
      </w:r>
    </w:p>
    <w:p w:rsidR="00C61766" w:rsidRPr="005F5C8B" w:rsidRDefault="006D5577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  <w:lang w:val="bg-BG"/>
        </w:rPr>
      </w:pPr>
      <w:bookmarkStart w:id="0" w:name="_GoBack"/>
      <w:bookmarkEnd w:id="0"/>
      <w:r w:rsidRPr="005F5C8B">
        <w:rPr>
          <w:rFonts w:ascii="LIK" w:hAnsi="LIK"/>
          <w:b/>
          <w:sz w:val="24"/>
          <w:szCs w:val="24"/>
          <w:lang w:val="bg-BG"/>
        </w:rPr>
        <w:t>„</w:t>
      </w:r>
      <w:r w:rsidR="00C61766" w:rsidRPr="005F5C8B">
        <w:rPr>
          <w:rFonts w:ascii="LIK" w:hAnsi="LIK"/>
          <w:b/>
          <w:sz w:val="24"/>
          <w:szCs w:val="24"/>
          <w:lang w:val="bg-BG"/>
        </w:rPr>
        <w:t xml:space="preserve">Раздел </w:t>
      </w:r>
      <w:r w:rsidR="00C61766" w:rsidRPr="005F5C8B">
        <w:rPr>
          <w:rFonts w:ascii="LIK" w:hAnsi="LIK"/>
          <w:b/>
          <w:sz w:val="24"/>
          <w:szCs w:val="24"/>
        </w:rPr>
        <w:t>I</w:t>
      </w:r>
    </w:p>
    <w:p w:rsidR="00C61766" w:rsidRPr="005F5C8B" w:rsidRDefault="00C6176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b/>
          <w:bCs/>
          <w:sz w:val="24"/>
          <w:szCs w:val="24"/>
          <w:lang w:val="bg-BG"/>
        </w:rPr>
        <w:t>Задание за изготвяне на</w:t>
      </w:r>
      <w:r w:rsidRPr="005F5C8B">
        <w:rPr>
          <w:rFonts w:ascii="LIK" w:hAnsi="LIK"/>
          <w:b/>
          <w:bCs/>
          <w:sz w:val="24"/>
          <w:szCs w:val="24"/>
        </w:rPr>
        <w:t xml:space="preserve"> </w:t>
      </w:r>
      <w:r w:rsidR="00FA5D73" w:rsidRPr="005F5C8B">
        <w:rPr>
          <w:rFonts w:ascii="LIK" w:hAnsi="LIK"/>
          <w:b/>
          <w:bCs/>
          <w:sz w:val="24"/>
          <w:szCs w:val="24"/>
          <w:lang w:val="bg-BG"/>
        </w:rPr>
        <w:t>п</w:t>
      </w:r>
      <w:proofErr w:type="spellStart"/>
      <w:r w:rsidRPr="005F5C8B">
        <w:rPr>
          <w:rFonts w:ascii="LIK" w:hAnsi="LIK"/>
          <w:b/>
          <w:bCs/>
          <w:sz w:val="24"/>
          <w:szCs w:val="24"/>
        </w:rPr>
        <w:t>ланове</w:t>
      </w:r>
      <w:proofErr w:type="spellEnd"/>
      <w:r w:rsidRPr="005F5C8B">
        <w:rPr>
          <w:rFonts w:ascii="LIK" w:hAnsi="LIK"/>
          <w:b/>
          <w:bCs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b/>
          <w:bCs/>
          <w:sz w:val="24"/>
          <w:szCs w:val="24"/>
        </w:rPr>
        <w:t>за</w:t>
      </w:r>
      <w:proofErr w:type="spellEnd"/>
      <w:r w:rsidRPr="005F5C8B">
        <w:rPr>
          <w:rFonts w:ascii="LIK" w:hAnsi="LIK"/>
          <w:b/>
          <w:bCs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b/>
          <w:bCs/>
          <w:sz w:val="24"/>
          <w:szCs w:val="24"/>
        </w:rPr>
        <w:t>опазване</w:t>
      </w:r>
      <w:proofErr w:type="spellEnd"/>
      <w:r w:rsidRPr="005F5C8B">
        <w:rPr>
          <w:rFonts w:ascii="LIK" w:hAnsi="LIK"/>
          <w:b/>
          <w:bCs/>
          <w:sz w:val="24"/>
          <w:szCs w:val="24"/>
        </w:rPr>
        <w:t xml:space="preserve"> и </w:t>
      </w:r>
      <w:proofErr w:type="spellStart"/>
      <w:r w:rsidRPr="005F5C8B">
        <w:rPr>
          <w:rFonts w:ascii="LIK" w:hAnsi="LIK"/>
          <w:b/>
          <w:bCs/>
          <w:sz w:val="24"/>
          <w:szCs w:val="24"/>
        </w:rPr>
        <w:t>управление</w:t>
      </w:r>
      <w:proofErr w:type="spellEnd"/>
      <w:r w:rsidR="00557726" w:rsidRPr="005F5C8B">
        <w:rPr>
          <w:rFonts w:ascii="LIK" w:hAnsi="LIK"/>
          <w:b/>
          <w:bCs/>
          <w:sz w:val="24"/>
          <w:szCs w:val="24"/>
          <w:lang w:val="bg-BG"/>
        </w:rPr>
        <w:t xml:space="preserve"> на недвижими културни ценности</w:t>
      </w:r>
    </w:p>
    <w:p w:rsidR="00060E74" w:rsidRPr="005F5C8B" w:rsidRDefault="00060E74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</w:p>
    <w:p w:rsidR="00C61766" w:rsidRPr="005F5C8B" w:rsidRDefault="00C6176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Чл. 8а.</w:t>
      </w:r>
      <w:r w:rsidRPr="005F5C8B">
        <w:rPr>
          <w:rFonts w:ascii="LIK" w:hAnsi="LIK"/>
          <w:sz w:val="24"/>
          <w:szCs w:val="24"/>
          <w:lang w:val="bg-BG"/>
        </w:rPr>
        <w:t xml:space="preserve"> </w:t>
      </w:r>
      <w:r w:rsidRPr="005F5C8B">
        <w:rPr>
          <w:rFonts w:ascii="LIK" w:hAnsi="LIK"/>
          <w:sz w:val="24"/>
          <w:szCs w:val="24"/>
        </w:rPr>
        <w:t xml:space="preserve">(1) </w:t>
      </w:r>
      <w:r w:rsidR="007469EF" w:rsidRPr="005F5C8B">
        <w:rPr>
          <w:rFonts w:ascii="LIK" w:hAnsi="LIK"/>
          <w:sz w:val="24"/>
          <w:szCs w:val="24"/>
          <w:lang w:val="bg-BG"/>
        </w:rPr>
        <w:t xml:space="preserve">Изготвянето </w:t>
      </w:r>
      <w:r w:rsidRPr="005F5C8B">
        <w:rPr>
          <w:rFonts w:ascii="LIK" w:hAnsi="LIK"/>
          <w:sz w:val="24"/>
          <w:szCs w:val="24"/>
          <w:lang w:val="bg-BG"/>
        </w:rPr>
        <w:t xml:space="preserve">на </w:t>
      </w:r>
      <w:r w:rsidR="00F23471" w:rsidRPr="005F5C8B">
        <w:rPr>
          <w:rFonts w:ascii="LIK" w:hAnsi="LIK"/>
          <w:sz w:val="24"/>
          <w:szCs w:val="24"/>
          <w:lang w:val="bg-BG"/>
        </w:rPr>
        <w:t>план за опазване и управление</w:t>
      </w:r>
      <w:r w:rsidRPr="005F5C8B">
        <w:rPr>
          <w:rFonts w:ascii="LIK" w:hAnsi="LIK"/>
          <w:sz w:val="24"/>
          <w:szCs w:val="24"/>
          <w:lang w:val="bg-BG"/>
        </w:rPr>
        <w:t xml:space="preserve"> </w:t>
      </w:r>
      <w:r w:rsidR="00557726" w:rsidRPr="005F5C8B">
        <w:rPr>
          <w:rFonts w:ascii="LIK" w:hAnsi="LIK"/>
          <w:sz w:val="24"/>
          <w:szCs w:val="24"/>
          <w:lang w:val="bg-BG"/>
        </w:rPr>
        <w:t xml:space="preserve">на недвижима културна ценност </w:t>
      </w:r>
      <w:r w:rsidRPr="005F5C8B">
        <w:rPr>
          <w:rFonts w:ascii="LIK" w:hAnsi="LIK"/>
          <w:sz w:val="24"/>
          <w:szCs w:val="24"/>
          <w:lang w:val="bg-BG"/>
        </w:rPr>
        <w:t xml:space="preserve">се осъществява въз основа на задание. </w:t>
      </w:r>
    </w:p>
    <w:p w:rsidR="008167D9" w:rsidRPr="005F5C8B" w:rsidRDefault="00C6176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 xml:space="preserve">(2) </w:t>
      </w:r>
      <w:r w:rsidR="008167D9" w:rsidRPr="005F5C8B">
        <w:rPr>
          <w:rFonts w:ascii="LIK" w:hAnsi="LIK"/>
          <w:sz w:val="24"/>
          <w:szCs w:val="24"/>
          <w:lang w:val="bg-BG"/>
        </w:rPr>
        <w:t>Националният институт за недвижимо културно наследство</w:t>
      </w:r>
      <w:r w:rsidR="00E311F6" w:rsidRPr="005F5C8B">
        <w:rPr>
          <w:rFonts w:ascii="LIK" w:hAnsi="LIK"/>
          <w:sz w:val="24"/>
          <w:szCs w:val="24"/>
          <w:lang w:val="bg-BG"/>
        </w:rPr>
        <w:t xml:space="preserve"> (НИНКН)</w:t>
      </w:r>
      <w:r w:rsidR="008167D9" w:rsidRPr="005F5C8B">
        <w:rPr>
          <w:rFonts w:ascii="LIK" w:hAnsi="LIK"/>
          <w:sz w:val="24"/>
          <w:szCs w:val="24"/>
          <w:lang w:val="bg-BG"/>
        </w:rPr>
        <w:t xml:space="preserve"> изготвя задани</w:t>
      </w:r>
      <w:r w:rsidR="007D11AA" w:rsidRPr="005F5C8B">
        <w:rPr>
          <w:rFonts w:ascii="LIK" w:hAnsi="LIK"/>
          <w:sz w:val="24"/>
          <w:szCs w:val="24"/>
          <w:lang w:val="bg-BG"/>
        </w:rPr>
        <w:t>е</w:t>
      </w:r>
      <w:r w:rsidR="008167D9" w:rsidRPr="005F5C8B">
        <w:rPr>
          <w:rFonts w:ascii="LIK" w:hAnsi="LIK"/>
          <w:sz w:val="24"/>
          <w:szCs w:val="24"/>
          <w:lang w:val="bg-BG"/>
        </w:rPr>
        <w:t>т</w:t>
      </w:r>
      <w:r w:rsidR="007D11AA" w:rsidRPr="005F5C8B">
        <w:rPr>
          <w:rFonts w:ascii="LIK" w:hAnsi="LIK"/>
          <w:sz w:val="24"/>
          <w:szCs w:val="24"/>
          <w:lang w:val="bg-BG"/>
        </w:rPr>
        <w:t>о</w:t>
      </w:r>
      <w:r w:rsidR="008167D9" w:rsidRPr="005F5C8B">
        <w:rPr>
          <w:rFonts w:ascii="LIK" w:hAnsi="LIK"/>
          <w:sz w:val="24"/>
          <w:szCs w:val="24"/>
          <w:lang w:val="bg-BG"/>
        </w:rPr>
        <w:t xml:space="preserve"> за план за опазване и управление за</w:t>
      </w:r>
      <w:r w:rsidR="007D11AA" w:rsidRPr="005F5C8B">
        <w:rPr>
          <w:rFonts w:ascii="LIK" w:hAnsi="LIK"/>
          <w:sz w:val="24"/>
          <w:szCs w:val="24"/>
          <w:lang w:val="bg-BG"/>
        </w:rPr>
        <w:t xml:space="preserve"> недвижима културна ценност</w:t>
      </w:r>
      <w:r w:rsidR="008167D9" w:rsidRPr="005F5C8B">
        <w:rPr>
          <w:rFonts w:ascii="LIK" w:hAnsi="LIK"/>
          <w:sz w:val="24"/>
          <w:szCs w:val="24"/>
          <w:lang w:val="bg-BG"/>
        </w:rPr>
        <w:t>:</w:t>
      </w:r>
    </w:p>
    <w:p w:rsidR="007D11AA" w:rsidRPr="005F5C8B" w:rsidRDefault="008167D9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1.</w:t>
      </w:r>
      <w:r w:rsidR="00D221A9" w:rsidRPr="005F5C8B">
        <w:rPr>
          <w:rFonts w:ascii="LIK" w:hAnsi="LIK"/>
          <w:sz w:val="24"/>
          <w:szCs w:val="24"/>
          <w:lang w:val="bg-BG"/>
        </w:rPr>
        <w:t xml:space="preserve"> </w:t>
      </w:r>
      <w:r w:rsidR="00382770" w:rsidRPr="005F5C8B">
        <w:rPr>
          <w:rFonts w:ascii="LIK" w:hAnsi="LIK"/>
          <w:sz w:val="24"/>
          <w:szCs w:val="24"/>
          <w:lang w:val="bg-BG"/>
        </w:rPr>
        <w:t>с категория „световно значение“</w:t>
      </w:r>
      <w:r w:rsidR="00D221A9" w:rsidRPr="005F5C8B">
        <w:rPr>
          <w:rFonts w:ascii="LIK" w:hAnsi="LIK"/>
          <w:sz w:val="24"/>
          <w:szCs w:val="24"/>
          <w:lang w:val="bg-BG"/>
        </w:rPr>
        <w:t xml:space="preserve">, </w:t>
      </w:r>
    </w:p>
    <w:p w:rsidR="007D11AA" w:rsidRPr="005F5C8B" w:rsidRDefault="007D11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2.</w:t>
      </w:r>
      <w:r w:rsidR="00A722BD" w:rsidRPr="005F5C8B">
        <w:rPr>
          <w:rFonts w:ascii="LIK" w:hAnsi="LIK"/>
          <w:sz w:val="24"/>
          <w:szCs w:val="24"/>
        </w:rPr>
        <w:t xml:space="preserve"> </w:t>
      </w:r>
      <w:proofErr w:type="spellStart"/>
      <w:proofErr w:type="gramStart"/>
      <w:r w:rsidR="00382770" w:rsidRPr="005F5C8B">
        <w:rPr>
          <w:rFonts w:ascii="LIK" w:hAnsi="LIK"/>
          <w:sz w:val="24"/>
          <w:szCs w:val="24"/>
        </w:rPr>
        <w:t>включен</w:t>
      </w:r>
      <w:proofErr w:type="spellEnd"/>
      <w:r w:rsidR="00A722BD" w:rsidRPr="005F5C8B">
        <w:rPr>
          <w:rFonts w:ascii="LIK" w:hAnsi="LIK"/>
          <w:sz w:val="24"/>
          <w:szCs w:val="24"/>
          <w:lang w:val="bg-BG"/>
        </w:rPr>
        <w:t>а</w:t>
      </w:r>
      <w:proofErr w:type="gramEnd"/>
      <w:r w:rsidR="00382770" w:rsidRPr="005F5C8B">
        <w:rPr>
          <w:rFonts w:ascii="LIK" w:hAnsi="LIK"/>
          <w:sz w:val="24"/>
          <w:szCs w:val="24"/>
        </w:rPr>
        <w:t xml:space="preserve"> в </w:t>
      </w:r>
      <w:proofErr w:type="spellStart"/>
      <w:r w:rsidR="00382770" w:rsidRPr="005F5C8B">
        <w:rPr>
          <w:rFonts w:ascii="LIK" w:hAnsi="LIK"/>
          <w:sz w:val="24"/>
          <w:szCs w:val="24"/>
        </w:rPr>
        <w:t>Индикативната</w:t>
      </w:r>
      <w:proofErr w:type="spellEnd"/>
      <w:r w:rsidR="00382770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382770" w:rsidRPr="005F5C8B">
        <w:rPr>
          <w:rFonts w:ascii="LIK" w:hAnsi="LIK"/>
          <w:sz w:val="24"/>
          <w:szCs w:val="24"/>
        </w:rPr>
        <w:t>листа</w:t>
      </w:r>
      <w:proofErr w:type="spellEnd"/>
      <w:r w:rsidR="00382770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382770" w:rsidRPr="005F5C8B">
        <w:rPr>
          <w:rFonts w:ascii="LIK" w:hAnsi="LIK"/>
          <w:sz w:val="24"/>
          <w:szCs w:val="24"/>
        </w:rPr>
        <w:t>за</w:t>
      </w:r>
      <w:proofErr w:type="spellEnd"/>
      <w:r w:rsidR="00382770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382770" w:rsidRPr="005F5C8B">
        <w:rPr>
          <w:rFonts w:ascii="LIK" w:hAnsi="LIK"/>
          <w:sz w:val="24"/>
          <w:szCs w:val="24"/>
        </w:rPr>
        <w:t>културното</w:t>
      </w:r>
      <w:proofErr w:type="spellEnd"/>
      <w:r w:rsidR="00382770"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="00382770" w:rsidRPr="005F5C8B">
        <w:rPr>
          <w:rFonts w:ascii="LIK" w:hAnsi="LIK"/>
          <w:sz w:val="24"/>
          <w:szCs w:val="24"/>
        </w:rPr>
        <w:t>природното</w:t>
      </w:r>
      <w:proofErr w:type="spellEnd"/>
      <w:r w:rsidR="00382770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382770" w:rsidRPr="005F5C8B">
        <w:rPr>
          <w:rFonts w:ascii="LIK" w:hAnsi="LIK"/>
          <w:sz w:val="24"/>
          <w:szCs w:val="24"/>
        </w:rPr>
        <w:t>наследство</w:t>
      </w:r>
      <w:proofErr w:type="spellEnd"/>
      <w:r w:rsidR="00382770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382770" w:rsidRPr="005F5C8B">
        <w:rPr>
          <w:rFonts w:ascii="LIK" w:hAnsi="LIK"/>
          <w:sz w:val="24"/>
          <w:szCs w:val="24"/>
        </w:rPr>
        <w:t>на</w:t>
      </w:r>
      <w:proofErr w:type="spellEnd"/>
      <w:r w:rsidR="00382770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382770" w:rsidRPr="005F5C8B">
        <w:rPr>
          <w:rFonts w:ascii="LIK" w:hAnsi="LIK"/>
          <w:sz w:val="24"/>
          <w:szCs w:val="24"/>
        </w:rPr>
        <w:t>Република</w:t>
      </w:r>
      <w:proofErr w:type="spellEnd"/>
      <w:r w:rsidR="00382770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382770" w:rsidRPr="005F5C8B">
        <w:rPr>
          <w:rFonts w:ascii="LIK" w:hAnsi="LIK"/>
          <w:sz w:val="24"/>
          <w:szCs w:val="24"/>
        </w:rPr>
        <w:t>България</w:t>
      </w:r>
      <w:proofErr w:type="spellEnd"/>
      <w:r w:rsidR="00D221A9" w:rsidRPr="005F5C8B">
        <w:rPr>
          <w:rFonts w:ascii="LIK" w:hAnsi="LIK"/>
          <w:sz w:val="24"/>
          <w:szCs w:val="24"/>
          <w:lang w:val="bg-BG"/>
        </w:rPr>
        <w:t xml:space="preserve"> и </w:t>
      </w:r>
    </w:p>
    <w:p w:rsidR="00C61766" w:rsidRPr="005F5C8B" w:rsidRDefault="007D11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3.</w:t>
      </w:r>
      <w:r w:rsidR="00407F22" w:rsidRPr="005F5C8B">
        <w:rPr>
          <w:rFonts w:ascii="LIK" w:hAnsi="LIK"/>
          <w:sz w:val="24"/>
          <w:szCs w:val="24"/>
          <w:lang w:val="bg-BG"/>
        </w:rPr>
        <w:t xml:space="preserve"> </w:t>
      </w:r>
      <w:proofErr w:type="spellStart"/>
      <w:proofErr w:type="gramStart"/>
      <w:r w:rsidR="00382770" w:rsidRPr="005F5C8B">
        <w:rPr>
          <w:rFonts w:ascii="LIK" w:hAnsi="LIK"/>
          <w:sz w:val="24"/>
          <w:szCs w:val="24"/>
        </w:rPr>
        <w:t>археологическите</w:t>
      </w:r>
      <w:proofErr w:type="spellEnd"/>
      <w:proofErr w:type="gramEnd"/>
      <w:r w:rsidR="00382770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382770" w:rsidRPr="005F5C8B">
        <w:rPr>
          <w:rFonts w:ascii="LIK" w:hAnsi="LIK"/>
          <w:sz w:val="24"/>
          <w:szCs w:val="24"/>
        </w:rPr>
        <w:t>резервати</w:t>
      </w:r>
      <w:proofErr w:type="spellEnd"/>
      <w:r w:rsidR="00C61766" w:rsidRPr="005F5C8B">
        <w:rPr>
          <w:rFonts w:ascii="LIK" w:hAnsi="LIK"/>
          <w:sz w:val="24"/>
          <w:szCs w:val="24"/>
          <w:lang w:val="bg-BG"/>
        </w:rPr>
        <w:t xml:space="preserve">. </w:t>
      </w:r>
    </w:p>
    <w:p w:rsidR="00C61766" w:rsidRPr="005F5C8B" w:rsidRDefault="00C6176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 xml:space="preserve">(3) </w:t>
      </w:r>
      <w:proofErr w:type="spellStart"/>
      <w:r w:rsidRPr="005F5C8B">
        <w:rPr>
          <w:rFonts w:ascii="LIK" w:hAnsi="LIK"/>
          <w:sz w:val="24"/>
          <w:szCs w:val="24"/>
        </w:rPr>
        <w:t>Заданията</w:t>
      </w:r>
      <w:proofErr w:type="spellEnd"/>
      <w:r w:rsidRPr="005F5C8B">
        <w:rPr>
          <w:rFonts w:ascii="LIK" w:hAnsi="LIK"/>
          <w:sz w:val="24"/>
          <w:szCs w:val="24"/>
          <w:lang w:val="bg-BG"/>
        </w:rPr>
        <w:t xml:space="preserve"> по ал. 2 </w:t>
      </w:r>
      <w:r w:rsidR="00A80BFD" w:rsidRPr="005F5C8B">
        <w:rPr>
          <w:rFonts w:ascii="LIK" w:hAnsi="LIK"/>
          <w:sz w:val="24"/>
          <w:szCs w:val="24"/>
          <w:lang w:val="bg-BG"/>
        </w:rPr>
        <w:t xml:space="preserve">се </w:t>
      </w:r>
      <w:r w:rsidR="008E33ED" w:rsidRPr="005F5C8B">
        <w:rPr>
          <w:rFonts w:ascii="LIK" w:hAnsi="LIK"/>
          <w:sz w:val="24"/>
          <w:szCs w:val="24"/>
          <w:lang w:val="bg-BG"/>
        </w:rPr>
        <w:t>съгласуват по реда на чл. 8</w:t>
      </w:r>
      <w:r w:rsidR="004C6456" w:rsidRPr="005F5C8B">
        <w:rPr>
          <w:rFonts w:ascii="LIK" w:hAnsi="LIK"/>
          <w:sz w:val="24"/>
          <w:szCs w:val="24"/>
          <w:lang w:val="bg-BG"/>
        </w:rPr>
        <w:t>4</w:t>
      </w:r>
      <w:r w:rsidR="008E33ED" w:rsidRPr="005F5C8B">
        <w:rPr>
          <w:rFonts w:ascii="LIK" w:hAnsi="LIK"/>
          <w:sz w:val="24"/>
          <w:szCs w:val="24"/>
          <w:lang w:val="bg-BG"/>
        </w:rPr>
        <w:t xml:space="preserve">, ал. </w:t>
      </w:r>
      <w:r w:rsidR="009E2528" w:rsidRPr="005F5C8B">
        <w:rPr>
          <w:rFonts w:ascii="LIK" w:hAnsi="LIK"/>
          <w:sz w:val="24"/>
          <w:szCs w:val="24"/>
          <w:lang w:val="bg-BG"/>
        </w:rPr>
        <w:t>4</w:t>
      </w:r>
      <w:r w:rsidR="00BB7473" w:rsidRPr="005F5C8B">
        <w:rPr>
          <w:rFonts w:ascii="LIK" w:hAnsi="LIK"/>
          <w:sz w:val="24"/>
          <w:szCs w:val="24"/>
          <w:lang w:val="bg-BG"/>
        </w:rPr>
        <w:t xml:space="preserve"> </w:t>
      </w:r>
      <w:r w:rsidR="008E33ED" w:rsidRPr="005F5C8B">
        <w:rPr>
          <w:rFonts w:ascii="LIK" w:hAnsi="LIK"/>
          <w:sz w:val="24"/>
          <w:szCs w:val="24"/>
          <w:lang w:val="bg-BG"/>
        </w:rPr>
        <w:t>от ЗКН след становище</w:t>
      </w:r>
      <w:r w:rsidRPr="005F5C8B">
        <w:rPr>
          <w:rFonts w:ascii="LIK" w:hAnsi="LIK"/>
          <w:sz w:val="24"/>
          <w:szCs w:val="24"/>
          <w:lang w:val="bg-BG"/>
        </w:rPr>
        <w:t xml:space="preserve"> </w:t>
      </w:r>
      <w:r w:rsidR="00EE1A8F" w:rsidRPr="005F5C8B">
        <w:rPr>
          <w:rFonts w:ascii="LIK" w:hAnsi="LIK"/>
          <w:sz w:val="24"/>
          <w:szCs w:val="24"/>
          <w:lang w:val="bg-BG"/>
        </w:rPr>
        <w:t>от</w:t>
      </w:r>
      <w:r w:rsidR="008E33ED" w:rsidRPr="005F5C8B">
        <w:rPr>
          <w:rFonts w:ascii="LIK" w:hAnsi="LIK"/>
          <w:sz w:val="24"/>
          <w:szCs w:val="24"/>
          <w:lang w:val="bg-BG"/>
        </w:rPr>
        <w:t xml:space="preserve"> </w:t>
      </w:r>
      <w:r w:rsidR="00700419" w:rsidRPr="005F5C8B">
        <w:rPr>
          <w:rFonts w:ascii="LIK" w:hAnsi="LIK"/>
          <w:sz w:val="24"/>
          <w:szCs w:val="24"/>
          <w:lang w:val="bg-BG"/>
        </w:rPr>
        <w:t xml:space="preserve">Специализирания експертен съвет </w:t>
      </w:r>
      <w:r w:rsidR="0006378E">
        <w:rPr>
          <w:rFonts w:ascii="LIK" w:hAnsi="LIK"/>
          <w:sz w:val="24"/>
          <w:szCs w:val="24"/>
          <w:lang w:val="bg-BG"/>
        </w:rPr>
        <w:t>по чл. 64, ал. 2 от ЗКН.</w:t>
      </w:r>
      <w:r w:rsidR="00700419" w:rsidRPr="005F5C8B">
        <w:rPr>
          <w:rFonts w:ascii="LIK" w:hAnsi="LIK"/>
          <w:sz w:val="24"/>
          <w:szCs w:val="24"/>
          <w:lang w:val="bg-BG"/>
        </w:rPr>
        <w:t xml:space="preserve">. </w:t>
      </w:r>
    </w:p>
    <w:p w:rsidR="00C51126" w:rsidRPr="005F5C8B" w:rsidRDefault="00C61766" w:rsidP="0010782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 xml:space="preserve">(4) </w:t>
      </w:r>
      <w:proofErr w:type="spellStart"/>
      <w:r w:rsidRPr="005F5C8B">
        <w:rPr>
          <w:rFonts w:ascii="LIK" w:hAnsi="LIK"/>
          <w:sz w:val="24"/>
          <w:szCs w:val="24"/>
        </w:rPr>
        <w:t>Заданията</w:t>
      </w:r>
      <w:proofErr w:type="spellEnd"/>
      <w:r w:rsidR="00C51126" w:rsidRPr="005F5C8B">
        <w:rPr>
          <w:rFonts w:ascii="LIK" w:hAnsi="LIK"/>
          <w:sz w:val="24"/>
          <w:szCs w:val="24"/>
          <w:lang w:val="bg-BG"/>
        </w:rPr>
        <w:t xml:space="preserve"> за:</w:t>
      </w:r>
    </w:p>
    <w:p w:rsidR="00C61766" w:rsidRPr="005F5C8B" w:rsidRDefault="00C51126" w:rsidP="0010782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1.</w:t>
      </w:r>
      <w:r w:rsidR="00C61766" w:rsidRPr="005F5C8B">
        <w:rPr>
          <w:rFonts w:ascii="LIK" w:hAnsi="LIK"/>
          <w:sz w:val="24"/>
          <w:szCs w:val="24"/>
          <w:lang w:val="bg-BG"/>
        </w:rPr>
        <w:t xml:space="preserve"> групови </w:t>
      </w:r>
      <w:r w:rsidR="00854672" w:rsidRPr="005F5C8B">
        <w:rPr>
          <w:rFonts w:ascii="LIK" w:hAnsi="LIK"/>
          <w:sz w:val="24"/>
          <w:szCs w:val="24"/>
          <w:lang w:val="bg-BG"/>
        </w:rPr>
        <w:t>недвижими културни ценности</w:t>
      </w:r>
      <w:r w:rsidR="00C61766" w:rsidRPr="005F5C8B">
        <w:rPr>
          <w:rFonts w:ascii="LIK" w:hAnsi="LIK"/>
          <w:sz w:val="24"/>
          <w:szCs w:val="24"/>
          <w:lang w:val="bg-BG"/>
        </w:rPr>
        <w:t xml:space="preserve"> с категория „национално значение“</w:t>
      </w:r>
      <w:r w:rsidR="00854672" w:rsidRPr="005F5C8B">
        <w:rPr>
          <w:rFonts w:ascii="LIK" w:hAnsi="LIK"/>
          <w:sz w:val="24"/>
          <w:szCs w:val="24"/>
          <w:lang w:val="bg-BG"/>
        </w:rPr>
        <w:t xml:space="preserve">, извън посочените в ал. </w:t>
      </w:r>
      <w:r w:rsidR="003E05A5" w:rsidRPr="005F5C8B">
        <w:rPr>
          <w:rFonts w:ascii="LIK" w:hAnsi="LIK"/>
          <w:sz w:val="24"/>
          <w:szCs w:val="24"/>
          <w:lang w:val="bg-BG"/>
        </w:rPr>
        <w:t>2</w:t>
      </w:r>
      <w:r w:rsidR="00D221A9" w:rsidRPr="005F5C8B">
        <w:rPr>
          <w:rFonts w:ascii="LIK" w:hAnsi="LIK"/>
          <w:sz w:val="24"/>
          <w:szCs w:val="24"/>
          <w:lang w:val="bg-BG"/>
        </w:rPr>
        <w:t>,</w:t>
      </w:r>
      <w:r w:rsidR="00C61766" w:rsidRPr="005F5C8B">
        <w:rPr>
          <w:rFonts w:ascii="LIK" w:hAnsi="LIK"/>
          <w:sz w:val="24"/>
          <w:szCs w:val="24"/>
          <w:lang w:val="bg-BG"/>
        </w:rPr>
        <w:t xml:space="preserve"> се възлагат от органа, който упражнява </w:t>
      </w:r>
      <w:r w:rsidR="00C61766" w:rsidRPr="005F5C8B">
        <w:rPr>
          <w:rFonts w:ascii="LIK" w:hAnsi="LIK"/>
          <w:sz w:val="24"/>
          <w:szCs w:val="24"/>
          <w:lang w:val="bg-BG"/>
        </w:rPr>
        <w:lastRenderedPageBreak/>
        <w:t xml:space="preserve">правото за стопанисване и управление. </w:t>
      </w:r>
    </w:p>
    <w:p w:rsidR="00C61766" w:rsidRPr="005F5C8B" w:rsidRDefault="001D72C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2.</w:t>
      </w:r>
      <w:r w:rsidR="00C61766" w:rsidRPr="005F5C8B">
        <w:rPr>
          <w:rFonts w:ascii="LIK" w:hAnsi="LIK"/>
          <w:sz w:val="24"/>
          <w:szCs w:val="24"/>
          <w:lang w:val="bg-BG"/>
        </w:rPr>
        <w:t xml:space="preserve"> </w:t>
      </w:r>
      <w:proofErr w:type="spellStart"/>
      <w:proofErr w:type="gramStart"/>
      <w:r w:rsidR="00C61766" w:rsidRPr="005F5C8B">
        <w:rPr>
          <w:rFonts w:ascii="LIK" w:hAnsi="LIK"/>
          <w:sz w:val="24"/>
          <w:szCs w:val="24"/>
        </w:rPr>
        <w:t>единичните</w:t>
      </w:r>
      <w:proofErr w:type="spellEnd"/>
      <w:proofErr w:type="gramEnd"/>
      <w:r w:rsidR="00C61766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C61766" w:rsidRPr="005F5C8B">
        <w:rPr>
          <w:rFonts w:ascii="LIK" w:hAnsi="LIK"/>
          <w:sz w:val="24"/>
          <w:szCs w:val="24"/>
        </w:rPr>
        <w:t>недвижими</w:t>
      </w:r>
      <w:proofErr w:type="spellEnd"/>
      <w:r w:rsidR="00C61766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C61766" w:rsidRPr="005F5C8B">
        <w:rPr>
          <w:rFonts w:ascii="LIK" w:hAnsi="LIK"/>
          <w:sz w:val="24"/>
          <w:szCs w:val="24"/>
        </w:rPr>
        <w:t>културни</w:t>
      </w:r>
      <w:proofErr w:type="spellEnd"/>
      <w:r w:rsidR="00C61766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C61766" w:rsidRPr="005F5C8B">
        <w:rPr>
          <w:rFonts w:ascii="LIK" w:hAnsi="LIK"/>
          <w:sz w:val="24"/>
          <w:szCs w:val="24"/>
        </w:rPr>
        <w:t>ценности</w:t>
      </w:r>
      <w:proofErr w:type="spellEnd"/>
      <w:r w:rsidR="00C61766" w:rsidRPr="005F5C8B">
        <w:rPr>
          <w:rFonts w:ascii="LIK" w:hAnsi="LIK"/>
          <w:sz w:val="24"/>
          <w:szCs w:val="24"/>
        </w:rPr>
        <w:t xml:space="preserve"> с </w:t>
      </w:r>
      <w:r w:rsidR="00C61766" w:rsidRPr="005F5C8B">
        <w:rPr>
          <w:rFonts w:ascii="LIK" w:hAnsi="LIK"/>
          <w:sz w:val="24"/>
          <w:szCs w:val="24"/>
          <w:lang w:val="bg-BG"/>
        </w:rPr>
        <w:t>категория „</w:t>
      </w:r>
      <w:proofErr w:type="spellStart"/>
      <w:r w:rsidR="00C61766" w:rsidRPr="005F5C8B">
        <w:rPr>
          <w:rFonts w:ascii="LIK" w:hAnsi="LIK"/>
          <w:sz w:val="24"/>
          <w:szCs w:val="24"/>
        </w:rPr>
        <w:t>национално</w:t>
      </w:r>
      <w:proofErr w:type="spellEnd"/>
      <w:r w:rsidR="00C61766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C61766" w:rsidRPr="005F5C8B">
        <w:rPr>
          <w:rFonts w:ascii="LIK" w:hAnsi="LIK"/>
          <w:sz w:val="24"/>
          <w:szCs w:val="24"/>
        </w:rPr>
        <w:t>значение</w:t>
      </w:r>
      <w:proofErr w:type="spellEnd"/>
      <w:r w:rsidR="00C61766" w:rsidRPr="005F5C8B">
        <w:rPr>
          <w:rFonts w:ascii="LIK" w:hAnsi="LIK"/>
          <w:sz w:val="24"/>
          <w:szCs w:val="24"/>
          <w:lang w:val="bg-BG"/>
        </w:rPr>
        <w:t>“</w:t>
      </w:r>
      <w:r w:rsidR="00C61766" w:rsidRPr="005F5C8B">
        <w:rPr>
          <w:rFonts w:ascii="LIK" w:hAnsi="LIK"/>
          <w:sz w:val="24"/>
          <w:szCs w:val="24"/>
        </w:rPr>
        <w:t xml:space="preserve"> </w:t>
      </w:r>
      <w:r w:rsidR="00C61766" w:rsidRPr="005F5C8B">
        <w:rPr>
          <w:rFonts w:ascii="LIK" w:hAnsi="LIK"/>
          <w:sz w:val="24"/>
          <w:szCs w:val="24"/>
          <w:lang w:val="bg-BG"/>
        </w:rPr>
        <w:t>се възлагат от собственика или кмета на общината, на чиято територия се намират.</w:t>
      </w:r>
    </w:p>
    <w:p w:rsidR="00C51126" w:rsidRPr="005F5C8B" w:rsidRDefault="00C51126" w:rsidP="00C5112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i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 xml:space="preserve">(6) </w:t>
      </w:r>
      <w:proofErr w:type="spellStart"/>
      <w:r w:rsidRPr="005F5C8B">
        <w:rPr>
          <w:rFonts w:ascii="LIK" w:hAnsi="LIK"/>
          <w:sz w:val="24"/>
          <w:szCs w:val="24"/>
        </w:rPr>
        <w:t>Заданията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r w:rsidRPr="005F5C8B">
        <w:rPr>
          <w:rFonts w:ascii="LIK" w:hAnsi="LIK"/>
          <w:sz w:val="24"/>
          <w:szCs w:val="24"/>
          <w:lang w:val="bg-BG"/>
        </w:rPr>
        <w:t>з</w:t>
      </w:r>
      <w:r w:rsidRPr="005F5C8B">
        <w:rPr>
          <w:rFonts w:ascii="LIK" w:hAnsi="LIK"/>
          <w:sz w:val="24"/>
          <w:szCs w:val="24"/>
        </w:rPr>
        <w:t xml:space="preserve">а </w:t>
      </w:r>
      <w:proofErr w:type="spellStart"/>
      <w:r w:rsidRPr="005F5C8B">
        <w:rPr>
          <w:rFonts w:ascii="LIK" w:hAnsi="LIK"/>
          <w:sz w:val="24"/>
          <w:szCs w:val="24"/>
        </w:rPr>
        <w:t>планове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за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опазване</w:t>
      </w:r>
      <w:proofErr w:type="spellEnd"/>
      <w:r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Pr="005F5C8B">
        <w:rPr>
          <w:rFonts w:ascii="LIK" w:hAnsi="LIK"/>
          <w:sz w:val="24"/>
          <w:szCs w:val="24"/>
        </w:rPr>
        <w:t>управление</w:t>
      </w:r>
      <w:proofErr w:type="spellEnd"/>
      <w:r w:rsidRPr="005F5C8B">
        <w:rPr>
          <w:rFonts w:ascii="LIK" w:hAnsi="LIK"/>
          <w:sz w:val="24"/>
          <w:szCs w:val="24"/>
          <w:lang w:val="bg-BG"/>
        </w:rPr>
        <w:t xml:space="preserve">, извън случаите по ал. 2 </w:t>
      </w:r>
      <w:proofErr w:type="spellStart"/>
      <w:r w:rsidRPr="005F5C8B">
        <w:rPr>
          <w:rFonts w:ascii="LIK" w:hAnsi="LIK"/>
          <w:sz w:val="24"/>
          <w:szCs w:val="24"/>
        </w:rPr>
        <w:t>се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изготвят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от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научни</w:t>
      </w:r>
      <w:proofErr w:type="spellEnd"/>
      <w:r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Pr="005F5C8B">
        <w:rPr>
          <w:rFonts w:ascii="LIK" w:hAnsi="LIK"/>
          <w:sz w:val="24"/>
          <w:szCs w:val="24"/>
        </w:rPr>
        <w:t>културни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организации</w:t>
      </w:r>
      <w:proofErr w:type="spellEnd"/>
      <w:r w:rsidRPr="005F5C8B">
        <w:rPr>
          <w:rFonts w:ascii="LIK" w:hAnsi="LIK"/>
          <w:sz w:val="24"/>
          <w:szCs w:val="24"/>
        </w:rPr>
        <w:t xml:space="preserve">, </w:t>
      </w:r>
      <w:proofErr w:type="spellStart"/>
      <w:r w:rsidRPr="005F5C8B">
        <w:rPr>
          <w:rFonts w:ascii="LIK" w:hAnsi="LIK"/>
          <w:sz w:val="24"/>
          <w:szCs w:val="24"/>
        </w:rPr>
        <w:t>висши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училища</w:t>
      </w:r>
      <w:proofErr w:type="spellEnd"/>
      <w:r w:rsidRPr="005F5C8B">
        <w:rPr>
          <w:rFonts w:ascii="LIK" w:hAnsi="LIK"/>
          <w:sz w:val="24"/>
          <w:szCs w:val="24"/>
        </w:rPr>
        <w:t xml:space="preserve">, </w:t>
      </w:r>
      <w:proofErr w:type="spellStart"/>
      <w:r w:rsidRPr="005F5C8B">
        <w:rPr>
          <w:rFonts w:ascii="LIK" w:hAnsi="LIK"/>
          <w:sz w:val="24"/>
          <w:szCs w:val="24"/>
        </w:rPr>
        <w:t>физически</w:t>
      </w:r>
      <w:proofErr w:type="spellEnd"/>
      <w:r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Pr="005F5C8B">
        <w:rPr>
          <w:rFonts w:ascii="LIK" w:hAnsi="LIK"/>
          <w:sz w:val="24"/>
          <w:szCs w:val="24"/>
        </w:rPr>
        <w:t>юридически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лица</w:t>
      </w:r>
      <w:proofErr w:type="spellEnd"/>
      <w:r w:rsidRPr="005F5C8B">
        <w:rPr>
          <w:rFonts w:ascii="LIK" w:hAnsi="LIK"/>
          <w:sz w:val="24"/>
          <w:szCs w:val="24"/>
        </w:rPr>
        <w:t xml:space="preserve"> в </w:t>
      </w:r>
      <w:proofErr w:type="spellStart"/>
      <w:r w:rsidRPr="005F5C8B">
        <w:rPr>
          <w:rFonts w:ascii="LIK" w:hAnsi="LIK"/>
          <w:sz w:val="24"/>
          <w:szCs w:val="24"/>
        </w:rPr>
        <w:t>сферата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на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тяхната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компетентност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по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опазване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на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недвижимото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културно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наследство</w:t>
      </w:r>
      <w:proofErr w:type="spellEnd"/>
      <w:r w:rsidRPr="005F5C8B">
        <w:rPr>
          <w:rFonts w:ascii="LIK" w:hAnsi="LIK"/>
          <w:sz w:val="24"/>
          <w:szCs w:val="24"/>
          <w:lang w:val="bg-BG"/>
        </w:rPr>
        <w:t>, със задължителното участие на лица,</w:t>
      </w:r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вписани</w:t>
      </w:r>
      <w:proofErr w:type="spellEnd"/>
      <w:r w:rsidRPr="005F5C8B">
        <w:rPr>
          <w:rFonts w:ascii="LIK" w:hAnsi="LIK"/>
          <w:sz w:val="24"/>
          <w:szCs w:val="24"/>
        </w:rPr>
        <w:t xml:space="preserve"> в </w:t>
      </w:r>
      <w:proofErr w:type="spellStart"/>
      <w:r w:rsidRPr="005F5C8B">
        <w:rPr>
          <w:rFonts w:ascii="LIK" w:hAnsi="LIK"/>
          <w:sz w:val="24"/>
          <w:szCs w:val="24"/>
        </w:rPr>
        <w:t>регистъра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по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чл</w:t>
      </w:r>
      <w:proofErr w:type="spellEnd"/>
      <w:r w:rsidRPr="005F5C8B">
        <w:rPr>
          <w:rFonts w:ascii="LIK" w:hAnsi="LIK"/>
          <w:sz w:val="24"/>
          <w:szCs w:val="24"/>
        </w:rPr>
        <w:t xml:space="preserve">. 165, </w:t>
      </w:r>
      <w:proofErr w:type="spellStart"/>
      <w:r w:rsidRPr="005F5C8B">
        <w:rPr>
          <w:rFonts w:ascii="LIK" w:hAnsi="LIK"/>
          <w:sz w:val="24"/>
          <w:szCs w:val="24"/>
        </w:rPr>
        <w:t>ал</w:t>
      </w:r>
      <w:proofErr w:type="spellEnd"/>
      <w:r w:rsidRPr="005F5C8B">
        <w:rPr>
          <w:rFonts w:ascii="LIK" w:hAnsi="LIK"/>
          <w:sz w:val="24"/>
          <w:szCs w:val="24"/>
        </w:rPr>
        <w:t xml:space="preserve">. 1 </w:t>
      </w:r>
      <w:r w:rsidRPr="005F5C8B">
        <w:rPr>
          <w:rFonts w:ascii="LIK" w:hAnsi="LIK"/>
          <w:sz w:val="24"/>
          <w:szCs w:val="24"/>
          <w:lang w:val="bg-BG"/>
        </w:rPr>
        <w:t xml:space="preserve">от </w:t>
      </w:r>
      <w:r w:rsidRPr="005F5C8B">
        <w:rPr>
          <w:rFonts w:ascii="LIK" w:hAnsi="LIK"/>
          <w:sz w:val="24"/>
          <w:szCs w:val="24"/>
        </w:rPr>
        <w:t xml:space="preserve">ЗКН </w:t>
      </w:r>
      <w:proofErr w:type="spellStart"/>
      <w:r w:rsidRPr="005F5C8B">
        <w:rPr>
          <w:rFonts w:ascii="LIK" w:hAnsi="LIK"/>
          <w:sz w:val="24"/>
          <w:szCs w:val="24"/>
        </w:rPr>
        <w:t>за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съответната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област</w:t>
      </w:r>
      <w:proofErr w:type="spellEnd"/>
      <w:r w:rsidRPr="005F5C8B">
        <w:rPr>
          <w:rFonts w:ascii="LIK" w:hAnsi="LIK"/>
          <w:sz w:val="24"/>
          <w:szCs w:val="24"/>
          <w:lang w:val="bg-BG"/>
        </w:rPr>
        <w:t xml:space="preserve"> и се съгласуват по реда на чл. 84, ал. 10 от ЗКН, след становище от СЕСОНКЦ.</w:t>
      </w:r>
    </w:p>
    <w:p w:rsidR="005E64FF" w:rsidRPr="005F5C8B" w:rsidRDefault="005E64FF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sz w:val="24"/>
          <w:szCs w:val="24"/>
          <w:lang w:val="bg-BG"/>
        </w:rPr>
      </w:pPr>
    </w:p>
    <w:p w:rsidR="009B14AA" w:rsidRPr="005F5C8B" w:rsidRDefault="009B14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Чл. 8б.</w:t>
      </w:r>
      <w:r w:rsidRPr="005F5C8B">
        <w:rPr>
          <w:rFonts w:ascii="LIK" w:hAnsi="LIK"/>
          <w:b/>
          <w:bCs/>
          <w:sz w:val="24"/>
          <w:szCs w:val="24"/>
        </w:rPr>
        <w:t xml:space="preserve"> </w:t>
      </w:r>
      <w:r w:rsidRPr="005F5C8B">
        <w:rPr>
          <w:rFonts w:ascii="LIK" w:hAnsi="LIK"/>
          <w:sz w:val="24"/>
          <w:szCs w:val="24"/>
        </w:rPr>
        <w:t xml:space="preserve">(1) </w:t>
      </w:r>
      <w:r w:rsidRPr="005F5C8B">
        <w:rPr>
          <w:rFonts w:ascii="LIK" w:hAnsi="LIK"/>
          <w:sz w:val="24"/>
          <w:szCs w:val="24"/>
          <w:lang w:val="bg-BG"/>
        </w:rPr>
        <w:t>Съдържанието на заданието се определя</w:t>
      </w:r>
      <w:r w:rsidR="00CE5678" w:rsidRPr="005F5C8B">
        <w:rPr>
          <w:rFonts w:ascii="LIK" w:hAnsi="LIK"/>
          <w:sz w:val="24"/>
          <w:szCs w:val="24"/>
          <w:lang w:val="bg-BG"/>
        </w:rPr>
        <w:t xml:space="preserve">, като се вземе </w:t>
      </w:r>
      <w:proofErr w:type="gramStart"/>
      <w:r w:rsidR="00CE5678" w:rsidRPr="005F5C8B">
        <w:rPr>
          <w:rFonts w:ascii="LIK" w:hAnsi="LIK"/>
          <w:sz w:val="24"/>
          <w:szCs w:val="24"/>
          <w:lang w:val="bg-BG"/>
        </w:rPr>
        <w:t xml:space="preserve">предвид </w:t>
      </w:r>
      <w:r w:rsidRPr="005F5C8B">
        <w:rPr>
          <w:rFonts w:ascii="LIK" w:hAnsi="LIK"/>
          <w:sz w:val="24"/>
          <w:szCs w:val="24"/>
          <w:lang w:val="bg-BG"/>
        </w:rPr>
        <w:t xml:space="preserve"> </w:t>
      </w:r>
      <w:r w:rsidR="0079682D" w:rsidRPr="005F5C8B">
        <w:rPr>
          <w:rFonts w:ascii="LIK" w:hAnsi="LIK"/>
          <w:sz w:val="24"/>
          <w:szCs w:val="24"/>
          <w:lang w:val="bg-BG"/>
        </w:rPr>
        <w:t>категорията</w:t>
      </w:r>
      <w:proofErr w:type="gramEnd"/>
      <w:r w:rsidR="00DE7A05" w:rsidRPr="005F5C8B">
        <w:rPr>
          <w:rFonts w:ascii="LIK" w:hAnsi="LIK"/>
          <w:sz w:val="24"/>
          <w:szCs w:val="24"/>
          <w:lang w:val="bg-BG"/>
        </w:rPr>
        <w:t xml:space="preserve"> и </w:t>
      </w:r>
      <w:r w:rsidR="0079682D" w:rsidRPr="005F5C8B">
        <w:rPr>
          <w:rFonts w:ascii="LIK" w:hAnsi="LIK"/>
          <w:sz w:val="24"/>
          <w:szCs w:val="24"/>
          <w:lang w:val="bg-BG"/>
        </w:rPr>
        <w:t>класификацията на недвижимата културна ценност</w:t>
      </w:r>
      <w:r w:rsidR="00DE7A05" w:rsidRPr="005F5C8B">
        <w:rPr>
          <w:rFonts w:ascii="LIK" w:hAnsi="LIK"/>
          <w:sz w:val="24"/>
          <w:szCs w:val="24"/>
          <w:lang w:val="bg-BG"/>
        </w:rPr>
        <w:t xml:space="preserve"> и</w:t>
      </w:r>
      <w:r w:rsidR="0079682D" w:rsidRPr="005F5C8B">
        <w:rPr>
          <w:rFonts w:ascii="LIK" w:hAnsi="LIK"/>
          <w:sz w:val="24"/>
          <w:szCs w:val="24"/>
          <w:lang w:val="bg-BG"/>
        </w:rPr>
        <w:t xml:space="preserve"> нейните </w:t>
      </w:r>
      <w:r w:rsidRPr="005F5C8B">
        <w:rPr>
          <w:rFonts w:ascii="LIK" w:hAnsi="LIK"/>
          <w:sz w:val="24"/>
          <w:szCs w:val="24"/>
          <w:lang w:val="bg-BG"/>
        </w:rPr>
        <w:t>индивидуални характеристики</w:t>
      </w:r>
      <w:r w:rsidR="0079682D" w:rsidRPr="005F5C8B">
        <w:rPr>
          <w:rFonts w:ascii="LIK" w:hAnsi="LIK"/>
          <w:sz w:val="24"/>
          <w:szCs w:val="24"/>
          <w:lang w:val="bg-BG"/>
        </w:rPr>
        <w:t xml:space="preserve"> и</w:t>
      </w:r>
      <w:r w:rsidRPr="005F5C8B">
        <w:rPr>
          <w:rFonts w:ascii="LIK" w:hAnsi="LIK"/>
          <w:sz w:val="24"/>
          <w:szCs w:val="24"/>
          <w:lang w:val="bg-BG"/>
        </w:rPr>
        <w:t xml:space="preserve"> особености</w:t>
      </w:r>
      <w:r w:rsidR="00DE7A05" w:rsidRPr="005F5C8B">
        <w:rPr>
          <w:rFonts w:ascii="LIK" w:hAnsi="LIK"/>
          <w:sz w:val="24"/>
          <w:szCs w:val="24"/>
          <w:lang w:val="bg-BG"/>
        </w:rPr>
        <w:t xml:space="preserve">. Със заданието </w:t>
      </w:r>
      <w:r w:rsidR="000A7A31" w:rsidRPr="005F5C8B">
        <w:rPr>
          <w:rFonts w:ascii="LIK" w:hAnsi="LIK"/>
          <w:sz w:val="24"/>
          <w:szCs w:val="24"/>
          <w:lang w:val="bg-BG"/>
        </w:rPr>
        <w:t xml:space="preserve">се </w:t>
      </w:r>
      <w:r w:rsidRPr="005F5C8B">
        <w:rPr>
          <w:rFonts w:ascii="LIK" w:hAnsi="LIK"/>
          <w:sz w:val="24"/>
          <w:szCs w:val="24"/>
          <w:lang w:val="bg-BG"/>
        </w:rPr>
        <w:t>формулира</w:t>
      </w:r>
      <w:r w:rsidR="000A7A31" w:rsidRPr="005F5C8B">
        <w:rPr>
          <w:rFonts w:ascii="LIK" w:hAnsi="LIK"/>
          <w:sz w:val="24"/>
          <w:szCs w:val="24"/>
          <w:lang w:val="bg-BG"/>
        </w:rPr>
        <w:t>т</w:t>
      </w:r>
      <w:r w:rsidRPr="005F5C8B">
        <w:rPr>
          <w:rFonts w:ascii="LIK" w:hAnsi="LIK"/>
          <w:sz w:val="24"/>
          <w:szCs w:val="24"/>
          <w:lang w:val="bg-BG"/>
        </w:rPr>
        <w:t xml:space="preserve"> целите на конкретния план</w:t>
      </w:r>
      <w:r w:rsidR="00DE7A05" w:rsidRPr="005F5C8B">
        <w:rPr>
          <w:rFonts w:ascii="LIK" w:hAnsi="LIK"/>
          <w:sz w:val="24"/>
          <w:szCs w:val="24"/>
          <w:lang w:val="bg-BG"/>
        </w:rPr>
        <w:t xml:space="preserve"> за опазване и управление</w:t>
      </w:r>
      <w:r w:rsidRPr="005F5C8B">
        <w:rPr>
          <w:rFonts w:ascii="LIK" w:hAnsi="LIK"/>
          <w:sz w:val="24"/>
          <w:szCs w:val="24"/>
          <w:lang w:val="bg-BG"/>
        </w:rPr>
        <w:t xml:space="preserve">. </w:t>
      </w:r>
    </w:p>
    <w:p w:rsidR="009B14AA" w:rsidRPr="005F5C8B" w:rsidRDefault="009B14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(2) Минималните изисквания за съдържание на заданието</w:t>
      </w:r>
      <w:r w:rsidR="004E15E6" w:rsidRPr="005F5C8B">
        <w:rPr>
          <w:rFonts w:ascii="LIK" w:hAnsi="LIK"/>
          <w:sz w:val="24"/>
          <w:szCs w:val="24"/>
          <w:lang w:val="bg-BG"/>
        </w:rPr>
        <w:t xml:space="preserve"> </w:t>
      </w:r>
      <w:r w:rsidRPr="005F5C8B">
        <w:rPr>
          <w:rFonts w:ascii="LIK" w:hAnsi="LIK"/>
          <w:sz w:val="24"/>
          <w:szCs w:val="24"/>
          <w:lang w:val="bg-BG"/>
        </w:rPr>
        <w:t>включват:</w:t>
      </w:r>
    </w:p>
    <w:p w:rsidR="00060E2D" w:rsidRPr="005F5C8B" w:rsidRDefault="009B14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1.</w:t>
      </w:r>
      <w:r w:rsidR="00060E2D" w:rsidRPr="005F5C8B">
        <w:rPr>
          <w:rFonts w:ascii="LIK" w:hAnsi="LIK"/>
          <w:sz w:val="24"/>
          <w:szCs w:val="24"/>
          <w:lang w:val="bg-BG"/>
        </w:rPr>
        <w:t xml:space="preserve">предмет на плана </w:t>
      </w:r>
      <w:r w:rsidR="00F74F76" w:rsidRPr="005F5C8B">
        <w:rPr>
          <w:rFonts w:ascii="LIK" w:hAnsi="LIK"/>
          <w:sz w:val="24"/>
          <w:szCs w:val="24"/>
          <w:lang w:val="bg-BG"/>
        </w:rPr>
        <w:t xml:space="preserve">съобразно </w:t>
      </w:r>
      <w:r w:rsidR="0007679F" w:rsidRPr="005F5C8B">
        <w:rPr>
          <w:rFonts w:ascii="LIK" w:hAnsi="LIK"/>
          <w:sz w:val="24"/>
          <w:szCs w:val="24"/>
          <w:lang w:val="bg-BG"/>
        </w:rPr>
        <w:t>категорията и класификацията</w:t>
      </w:r>
      <w:r w:rsidR="00F74F76" w:rsidRPr="005F5C8B">
        <w:rPr>
          <w:rFonts w:ascii="LIK" w:hAnsi="LIK"/>
          <w:sz w:val="24"/>
          <w:szCs w:val="24"/>
          <w:lang w:val="bg-BG"/>
        </w:rPr>
        <w:t xml:space="preserve"> на недвижимата културна ценност и </w:t>
      </w:r>
      <w:r w:rsidR="0007679F" w:rsidRPr="005F5C8B">
        <w:rPr>
          <w:rFonts w:ascii="LIK" w:hAnsi="LIK"/>
          <w:sz w:val="24"/>
          <w:szCs w:val="24"/>
          <w:lang w:val="bg-BG"/>
        </w:rPr>
        <w:t xml:space="preserve">характеристиките на </w:t>
      </w:r>
      <w:r w:rsidR="00F74F76" w:rsidRPr="005F5C8B">
        <w:rPr>
          <w:rFonts w:ascii="LIK" w:hAnsi="LIK"/>
          <w:sz w:val="24"/>
          <w:szCs w:val="24"/>
          <w:lang w:val="bg-BG"/>
        </w:rPr>
        <w:t>охранителната ѝ зона, нейната значимост, актуалното състояние, автентичност</w:t>
      </w:r>
      <w:r w:rsidR="0007679F" w:rsidRPr="005F5C8B">
        <w:rPr>
          <w:rFonts w:ascii="LIK" w:hAnsi="LIK"/>
          <w:sz w:val="24"/>
          <w:szCs w:val="24"/>
          <w:lang w:val="bg-BG"/>
        </w:rPr>
        <w:t>,</w:t>
      </w:r>
      <w:r w:rsidR="00F74F76" w:rsidRPr="005F5C8B">
        <w:rPr>
          <w:rFonts w:ascii="LIK" w:hAnsi="LIK"/>
          <w:sz w:val="24"/>
          <w:szCs w:val="24"/>
          <w:lang w:val="bg-BG"/>
        </w:rPr>
        <w:t xml:space="preserve"> интегритет, потенциал за развитие като културен, научен, образователен, социален и икономически ресурс</w:t>
      </w:r>
      <w:r w:rsidR="005422FA" w:rsidRPr="005F5C8B">
        <w:rPr>
          <w:rFonts w:ascii="LIK" w:hAnsi="LIK"/>
          <w:sz w:val="24"/>
          <w:szCs w:val="24"/>
          <w:lang w:val="bg-BG"/>
        </w:rPr>
        <w:t>;</w:t>
      </w:r>
    </w:p>
    <w:p w:rsidR="00417639" w:rsidRPr="005F5C8B" w:rsidRDefault="00417639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2.</w:t>
      </w:r>
      <w:r w:rsidR="00F87DB2" w:rsidRPr="005F5C8B">
        <w:rPr>
          <w:rFonts w:ascii="LIK" w:hAnsi="LIK"/>
          <w:sz w:val="24"/>
          <w:szCs w:val="24"/>
          <w:lang w:val="bg-BG"/>
        </w:rPr>
        <w:t>съдържание</w:t>
      </w:r>
      <w:r w:rsidR="00F74F76" w:rsidRPr="005F5C8B">
        <w:rPr>
          <w:rFonts w:ascii="LIK" w:hAnsi="LIK"/>
          <w:sz w:val="24"/>
          <w:szCs w:val="24"/>
          <w:lang w:val="bg-BG"/>
        </w:rPr>
        <w:t xml:space="preserve"> на плана;</w:t>
      </w:r>
    </w:p>
    <w:p w:rsidR="009B14AA" w:rsidRPr="005F5C8B" w:rsidRDefault="00447B8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i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3</w:t>
      </w:r>
      <w:r w:rsidR="00060E2D" w:rsidRPr="005F5C8B">
        <w:rPr>
          <w:rFonts w:ascii="LIK" w:hAnsi="LIK"/>
          <w:sz w:val="24"/>
          <w:szCs w:val="24"/>
          <w:lang w:val="bg-BG"/>
        </w:rPr>
        <w:t>.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режимът за опазване на недвижимата културна ценност (териториалният обхват </w:t>
      </w:r>
      <w:r w:rsidR="005422FA" w:rsidRPr="005F5C8B">
        <w:rPr>
          <w:rFonts w:ascii="LIK" w:hAnsi="LIK"/>
          <w:sz w:val="24"/>
          <w:szCs w:val="24"/>
          <w:lang w:val="bg-BG"/>
        </w:rPr>
        <w:t>и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предписания за опазване на </w:t>
      </w:r>
      <w:r w:rsidR="005422FA" w:rsidRPr="005F5C8B">
        <w:rPr>
          <w:rFonts w:ascii="LIK" w:hAnsi="LIK"/>
          <w:sz w:val="24"/>
          <w:szCs w:val="24"/>
          <w:lang w:val="bg-BG"/>
        </w:rPr>
        <w:t>недвижимата културна ценност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и охранителната </w:t>
      </w:r>
      <w:r w:rsidR="005422FA" w:rsidRPr="005F5C8B">
        <w:rPr>
          <w:rFonts w:ascii="LIK" w:hAnsi="LIK"/>
          <w:sz w:val="24"/>
          <w:szCs w:val="24"/>
          <w:lang w:val="bg-BG"/>
        </w:rPr>
        <w:t>ѝ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зона)</w:t>
      </w:r>
      <w:r w:rsidR="00103B12" w:rsidRPr="005F5C8B">
        <w:rPr>
          <w:rFonts w:ascii="LIK" w:hAnsi="LIK"/>
          <w:sz w:val="24"/>
          <w:szCs w:val="24"/>
          <w:lang w:val="bg-BG"/>
        </w:rPr>
        <w:t>,</w:t>
      </w:r>
      <w:r w:rsidR="00417639" w:rsidRPr="005F5C8B">
        <w:rPr>
          <w:rFonts w:ascii="LIK" w:hAnsi="LIK"/>
          <w:sz w:val="24"/>
          <w:szCs w:val="24"/>
          <w:lang w:val="bg-BG"/>
        </w:rPr>
        <w:t xml:space="preserve"> специфичните правила и нормативи за територията съгласно</w:t>
      </w:r>
      <w:r w:rsidR="00A80BFD" w:rsidRPr="005F5C8B">
        <w:rPr>
          <w:rFonts w:ascii="LIK" w:hAnsi="LIK"/>
          <w:sz w:val="24"/>
          <w:szCs w:val="24"/>
          <w:lang w:val="bg-BG"/>
        </w:rPr>
        <w:t xml:space="preserve"> съгласуван по реда на ЗКН</w:t>
      </w:r>
      <w:r w:rsidR="000E7D07" w:rsidRPr="005F5C8B">
        <w:rPr>
          <w:rFonts w:ascii="LIK" w:hAnsi="LIK"/>
          <w:sz w:val="24"/>
          <w:szCs w:val="24"/>
          <w:lang w:val="bg-BG"/>
        </w:rPr>
        <w:t>,</w:t>
      </w:r>
      <w:r w:rsidR="00417639" w:rsidRPr="005F5C8B">
        <w:rPr>
          <w:rFonts w:ascii="LIK" w:hAnsi="LIK"/>
          <w:sz w:val="24"/>
          <w:szCs w:val="24"/>
          <w:lang w:val="bg-BG"/>
        </w:rPr>
        <w:t xml:space="preserve"> действащ устройствен план</w:t>
      </w:r>
      <w:r w:rsidR="00103B12" w:rsidRPr="005F5C8B">
        <w:rPr>
          <w:rFonts w:ascii="LIK" w:hAnsi="LIK"/>
          <w:sz w:val="24"/>
          <w:szCs w:val="24"/>
          <w:lang w:val="bg-BG"/>
        </w:rPr>
        <w:t xml:space="preserve"> и</w:t>
      </w:r>
      <w:r w:rsidR="00637789" w:rsidRPr="005F5C8B">
        <w:rPr>
          <w:rFonts w:ascii="LIK" w:hAnsi="LIK"/>
          <w:sz w:val="24"/>
          <w:szCs w:val="24"/>
          <w:lang w:val="bg-BG"/>
        </w:rPr>
        <w:t xml:space="preserve"> приложима</w:t>
      </w:r>
      <w:r w:rsidR="00103B12" w:rsidRPr="005F5C8B">
        <w:rPr>
          <w:rFonts w:ascii="LIK" w:hAnsi="LIK"/>
          <w:sz w:val="24"/>
          <w:szCs w:val="24"/>
          <w:lang w:val="bg-BG"/>
        </w:rPr>
        <w:t>та</w:t>
      </w:r>
      <w:r w:rsidR="00637789" w:rsidRPr="005F5C8B">
        <w:rPr>
          <w:rFonts w:ascii="LIK" w:hAnsi="LIK"/>
          <w:sz w:val="24"/>
          <w:szCs w:val="24"/>
          <w:lang w:val="bg-BG"/>
        </w:rPr>
        <w:t xml:space="preserve"> нормативен уредба за опазване и управление</w:t>
      </w:r>
      <w:r w:rsidR="00417639" w:rsidRPr="005F5C8B">
        <w:rPr>
          <w:rFonts w:ascii="LIK" w:hAnsi="LIK"/>
          <w:sz w:val="24"/>
          <w:szCs w:val="24"/>
          <w:lang w:val="bg-BG"/>
        </w:rPr>
        <w:t>;</w:t>
      </w:r>
      <w:r w:rsidR="007611C0" w:rsidRPr="005F5C8B">
        <w:rPr>
          <w:rFonts w:ascii="LIK" w:hAnsi="LIK"/>
          <w:sz w:val="24"/>
          <w:szCs w:val="24"/>
          <w:lang w:val="bg-BG"/>
        </w:rPr>
        <w:t xml:space="preserve"> </w:t>
      </w:r>
    </w:p>
    <w:p w:rsidR="00245EF8" w:rsidRPr="005F5C8B" w:rsidRDefault="00447B8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 w:eastAsia="bg-BG"/>
        </w:rPr>
      </w:pPr>
      <w:r w:rsidRPr="005F5C8B">
        <w:rPr>
          <w:rFonts w:ascii="LIK" w:hAnsi="LIK"/>
          <w:sz w:val="24"/>
          <w:szCs w:val="24"/>
          <w:lang w:val="bg-BG"/>
        </w:rPr>
        <w:t>4</w:t>
      </w:r>
      <w:r w:rsidR="009B14AA" w:rsidRPr="005F5C8B">
        <w:rPr>
          <w:rFonts w:ascii="LIK" w:hAnsi="LIK"/>
          <w:sz w:val="24"/>
          <w:szCs w:val="24"/>
          <w:lang w:val="bg-BG"/>
        </w:rPr>
        <w:t>.</w:t>
      </w:r>
      <w:r w:rsidR="00E21345" w:rsidRPr="005F5C8B">
        <w:rPr>
          <w:rFonts w:ascii="LIK" w:eastAsia="Times New Roman" w:hAnsi="LIK"/>
          <w:sz w:val="24"/>
          <w:szCs w:val="24"/>
          <w:lang w:val="bg-BG" w:eastAsia="bg-BG"/>
        </w:rPr>
        <w:t>с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пециализирани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eastAsia="bg-BG"/>
        </w:rPr>
        <w:t xml:space="preserve"> 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val="bg-BG" w:eastAsia="bg-BG"/>
        </w:rPr>
        <w:t>консервационни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val="bg-BG" w:eastAsia="bg-BG"/>
        </w:rPr>
        <w:t xml:space="preserve"> и реставрационни 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дейности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eastAsia="bg-BG"/>
        </w:rPr>
        <w:t xml:space="preserve">, 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които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eastAsia="bg-BG"/>
        </w:rPr>
        <w:t xml:space="preserve"> 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за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eastAsia="bg-BG"/>
        </w:rPr>
        <w:t xml:space="preserve"> 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групови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eastAsia="bg-BG"/>
        </w:rPr>
        <w:t xml:space="preserve"> 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недвижим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val="bg-BG" w:eastAsia="bg-BG"/>
        </w:rPr>
        <w:t>и</w:t>
      </w:r>
      <w:r w:rsidR="00E21345" w:rsidRPr="005F5C8B">
        <w:rPr>
          <w:rFonts w:ascii="LIK" w:eastAsia="Times New Roman" w:hAnsi="LIK"/>
          <w:sz w:val="24"/>
          <w:szCs w:val="24"/>
          <w:lang w:eastAsia="bg-BG"/>
        </w:rPr>
        <w:t xml:space="preserve"> 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културни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eastAsia="bg-BG"/>
        </w:rPr>
        <w:t xml:space="preserve"> 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ценности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val="bg-BG" w:eastAsia="bg-BG"/>
        </w:rPr>
        <w:t xml:space="preserve"> 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се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eastAsia="bg-BG"/>
        </w:rPr>
        <w:t xml:space="preserve"> 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опрделят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eastAsia="bg-BG"/>
        </w:rPr>
        <w:t xml:space="preserve"> с 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консервационен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eastAsia="bg-BG"/>
        </w:rPr>
        <w:t xml:space="preserve"> </w:t>
      </w:r>
      <w:proofErr w:type="spellStart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план</w:t>
      </w:r>
      <w:proofErr w:type="spellEnd"/>
      <w:r w:rsidR="00E21345" w:rsidRPr="005F5C8B">
        <w:rPr>
          <w:rFonts w:ascii="LIK" w:eastAsia="Times New Roman" w:hAnsi="LIK"/>
          <w:sz w:val="24"/>
          <w:szCs w:val="24"/>
          <w:lang w:eastAsia="bg-BG"/>
        </w:rPr>
        <w:t>;</w:t>
      </w:r>
      <w:r w:rsidR="00E21345" w:rsidRPr="005F5C8B">
        <w:rPr>
          <w:rFonts w:ascii="LIK" w:eastAsia="Times New Roman" w:hAnsi="LIK"/>
          <w:sz w:val="24"/>
          <w:szCs w:val="24"/>
          <w:lang w:val="bg-BG" w:eastAsia="bg-BG"/>
        </w:rPr>
        <w:t xml:space="preserve"> </w:t>
      </w:r>
    </w:p>
    <w:p w:rsidR="009B14AA" w:rsidRPr="005F5C8B" w:rsidRDefault="00447B8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5</w:t>
      </w:r>
      <w:r w:rsidR="009B14AA" w:rsidRPr="005F5C8B">
        <w:rPr>
          <w:rFonts w:ascii="LIK" w:hAnsi="LIK"/>
          <w:sz w:val="24"/>
          <w:szCs w:val="24"/>
          <w:lang w:val="bg-BG"/>
        </w:rPr>
        <w:t>. стратегическа рамка (</w:t>
      </w:r>
      <w:r w:rsidR="009B14AA" w:rsidRPr="005F5C8B">
        <w:rPr>
          <w:rFonts w:ascii="LIK" w:eastAsia="Times New Roman" w:hAnsi="LIK"/>
          <w:sz w:val="24"/>
          <w:szCs w:val="24"/>
          <w:lang w:val="bg-BG" w:eastAsia="bg-BG"/>
        </w:rPr>
        <w:t>дългосрочна</w:t>
      </w:r>
      <w:r w:rsidR="007D6050" w:rsidRPr="005F5C8B">
        <w:rPr>
          <w:rFonts w:ascii="LIK" w:eastAsia="Times New Roman" w:hAnsi="LIK"/>
          <w:sz w:val="24"/>
          <w:szCs w:val="24"/>
          <w:lang w:val="bg-BG" w:eastAsia="bg-BG"/>
        </w:rPr>
        <w:t>, средносрочна</w:t>
      </w:r>
      <w:r w:rsidR="009B14AA" w:rsidRPr="005F5C8B">
        <w:rPr>
          <w:rFonts w:ascii="LIK" w:eastAsia="Times New Roman" w:hAnsi="LIK"/>
          <w:sz w:val="24"/>
          <w:szCs w:val="24"/>
          <w:lang w:val="bg-BG" w:eastAsia="bg-BG"/>
        </w:rPr>
        <w:t xml:space="preserve"> и краткосрочна програма</w:t>
      </w:r>
      <w:r w:rsidR="007D6050" w:rsidRPr="005F5C8B">
        <w:rPr>
          <w:rFonts w:ascii="LIK" w:eastAsia="Times New Roman" w:hAnsi="LIK"/>
          <w:sz w:val="24"/>
          <w:szCs w:val="24"/>
          <w:lang w:val="bg-BG" w:eastAsia="bg-BG"/>
        </w:rPr>
        <w:t xml:space="preserve"> </w:t>
      </w:r>
      <w:proofErr w:type="spellStart"/>
      <w:r w:rsidR="009B14AA" w:rsidRPr="005F5C8B">
        <w:rPr>
          <w:rFonts w:ascii="LIK" w:eastAsia="Times New Roman" w:hAnsi="LIK"/>
          <w:sz w:val="24"/>
          <w:szCs w:val="24"/>
          <w:lang w:eastAsia="bg-BG"/>
        </w:rPr>
        <w:t>за</w:t>
      </w:r>
      <w:proofErr w:type="spellEnd"/>
      <w:r w:rsidR="009B14AA" w:rsidRPr="005F5C8B">
        <w:rPr>
          <w:rFonts w:ascii="LIK" w:eastAsia="Times New Roman" w:hAnsi="LIK"/>
          <w:sz w:val="24"/>
          <w:szCs w:val="24"/>
          <w:lang w:eastAsia="bg-BG"/>
        </w:rPr>
        <w:t xml:space="preserve"> 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опазване на </w:t>
      </w:r>
      <w:r w:rsidR="003560BE" w:rsidRPr="005F5C8B">
        <w:rPr>
          <w:rFonts w:ascii="LIK" w:hAnsi="LIK"/>
          <w:sz w:val="24"/>
          <w:szCs w:val="24"/>
          <w:lang w:val="bg-BG"/>
        </w:rPr>
        <w:t>недвижимата културна ценност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</w:t>
      </w:r>
      <w:r w:rsidR="009B14AA" w:rsidRPr="005F5C8B">
        <w:rPr>
          <w:rFonts w:ascii="LIK" w:eastAsia="Times New Roman" w:hAnsi="LIK"/>
          <w:sz w:val="24"/>
          <w:szCs w:val="24"/>
          <w:lang w:val="bg-BG" w:eastAsia="bg-BG"/>
        </w:rPr>
        <w:t>на територията - предмет на плана</w:t>
      </w:r>
      <w:r w:rsidR="009B14AA" w:rsidRPr="005F5C8B">
        <w:rPr>
          <w:rFonts w:ascii="LIK" w:hAnsi="LIK"/>
          <w:sz w:val="24"/>
          <w:szCs w:val="24"/>
          <w:lang w:val="bg-BG"/>
        </w:rPr>
        <w:t>, приоритети мерки и дейности за постигане на целите, етапите и сроковете за изработване</w:t>
      </w:r>
      <w:r w:rsidR="006C43FB" w:rsidRPr="005F5C8B">
        <w:rPr>
          <w:rFonts w:ascii="LIK" w:hAnsi="LIK"/>
          <w:sz w:val="24"/>
          <w:szCs w:val="24"/>
          <w:lang w:val="bg-BG"/>
        </w:rPr>
        <w:t xml:space="preserve"> </w:t>
      </w:r>
      <w:r w:rsidR="009B14AA" w:rsidRPr="005F5C8B">
        <w:rPr>
          <w:rFonts w:ascii="LIK" w:hAnsi="LIK"/>
          <w:sz w:val="24"/>
          <w:szCs w:val="24"/>
          <w:lang w:val="bg-BG"/>
        </w:rPr>
        <w:t>и очаквани</w:t>
      </w:r>
      <w:r w:rsidR="006369CA" w:rsidRPr="005F5C8B">
        <w:rPr>
          <w:rFonts w:ascii="LIK" w:hAnsi="LIK"/>
          <w:sz w:val="24"/>
          <w:szCs w:val="24"/>
          <w:lang w:val="bg-BG"/>
        </w:rPr>
        <w:t>те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резултати;</w:t>
      </w:r>
      <w:r w:rsidR="006C43FB" w:rsidRPr="005F5C8B">
        <w:rPr>
          <w:rFonts w:ascii="LIK" w:hAnsi="LIK"/>
          <w:sz w:val="24"/>
          <w:szCs w:val="24"/>
          <w:lang w:val="bg-BG"/>
        </w:rPr>
        <w:t xml:space="preserve"> </w:t>
      </w:r>
    </w:p>
    <w:p w:rsidR="009B14AA" w:rsidRPr="005F5C8B" w:rsidRDefault="00417639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6</w:t>
      </w:r>
      <w:r w:rsidR="009B14AA" w:rsidRPr="005F5C8B">
        <w:rPr>
          <w:rFonts w:ascii="LIK" w:hAnsi="LIK"/>
          <w:sz w:val="24"/>
          <w:szCs w:val="24"/>
          <w:lang w:val="bg-BG"/>
        </w:rPr>
        <w:t>. текстови и графични приложения;</w:t>
      </w:r>
    </w:p>
    <w:p w:rsidR="00A63982" w:rsidRPr="005F5C8B" w:rsidRDefault="00417639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 w:eastAsia="bg-BG"/>
        </w:rPr>
      </w:pPr>
      <w:r w:rsidRPr="005F5C8B">
        <w:rPr>
          <w:rFonts w:ascii="LIK" w:hAnsi="LIK"/>
          <w:sz w:val="24"/>
          <w:szCs w:val="24"/>
          <w:lang w:val="bg-BG"/>
        </w:rPr>
        <w:t>7</w:t>
      </w:r>
      <w:r w:rsidR="009B14AA" w:rsidRPr="005F5C8B">
        <w:rPr>
          <w:rFonts w:ascii="LIK" w:hAnsi="LIK"/>
          <w:sz w:val="24"/>
          <w:szCs w:val="24"/>
          <w:lang w:val="bg-BG"/>
        </w:rPr>
        <w:t>. о</w:t>
      </w:r>
      <w:proofErr w:type="spellStart"/>
      <w:r w:rsidR="009B14AA" w:rsidRPr="005F5C8B">
        <w:rPr>
          <w:rFonts w:ascii="LIK" w:hAnsi="LIK"/>
          <w:sz w:val="24"/>
          <w:szCs w:val="24"/>
        </w:rPr>
        <w:t>рганизация</w:t>
      </w:r>
      <w:proofErr w:type="spellEnd"/>
      <w:r w:rsidR="009B14AA" w:rsidRPr="005F5C8B">
        <w:rPr>
          <w:rFonts w:ascii="LIK" w:hAnsi="LIK"/>
          <w:sz w:val="24"/>
          <w:szCs w:val="24"/>
          <w:lang w:val="bg-BG"/>
        </w:rPr>
        <w:t>та</w:t>
      </w:r>
      <w:r w:rsidR="009B14AA" w:rsidRPr="005F5C8B">
        <w:rPr>
          <w:rFonts w:ascii="LIK" w:eastAsia="Times New Roman" w:hAnsi="LIK"/>
          <w:sz w:val="24"/>
          <w:szCs w:val="24"/>
          <w:lang w:val="bg-BG" w:eastAsia="bg-BG"/>
        </w:rPr>
        <w:t xml:space="preserve"> на управлението</w:t>
      </w:r>
      <w:r w:rsidR="00274B1D" w:rsidRPr="005F5C8B">
        <w:rPr>
          <w:rFonts w:ascii="LIK" w:eastAsia="Times New Roman" w:hAnsi="LIK"/>
          <w:sz w:val="24"/>
          <w:szCs w:val="24"/>
          <w:lang w:val="bg-BG" w:eastAsia="bg-BG"/>
        </w:rPr>
        <w:t>, която включва</w:t>
      </w:r>
      <w:r w:rsidR="00A63982" w:rsidRPr="005F5C8B">
        <w:rPr>
          <w:rFonts w:ascii="LIK" w:eastAsia="Times New Roman" w:hAnsi="LIK"/>
          <w:sz w:val="24"/>
          <w:szCs w:val="24"/>
          <w:lang w:val="bg-BG" w:eastAsia="bg-BG"/>
        </w:rPr>
        <w:t>:</w:t>
      </w:r>
    </w:p>
    <w:p w:rsidR="00A63982" w:rsidRPr="005F5C8B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eastAsia="Times New Roman" w:hAnsi="LIK"/>
          <w:sz w:val="24"/>
          <w:szCs w:val="24"/>
          <w:lang w:val="bg-BG" w:eastAsia="bg-BG"/>
        </w:rPr>
        <w:t>а)</w:t>
      </w:r>
      <w:r w:rsidR="009B14AA" w:rsidRPr="005F5C8B">
        <w:rPr>
          <w:rFonts w:ascii="LIK" w:eastAsia="Times New Roman" w:hAnsi="LIK"/>
          <w:sz w:val="24"/>
          <w:szCs w:val="24"/>
          <w:lang w:val="bg-BG" w:eastAsia="bg-BG"/>
        </w:rPr>
        <w:t xml:space="preserve"> </w:t>
      </w:r>
      <w:r w:rsidR="00637789" w:rsidRPr="005F5C8B">
        <w:rPr>
          <w:rFonts w:ascii="LIK" w:hAnsi="LIK"/>
          <w:sz w:val="24"/>
          <w:szCs w:val="24"/>
          <w:lang w:val="bg-BG"/>
        </w:rPr>
        <w:t>органи на управление</w:t>
      </w:r>
      <w:r w:rsidRPr="005F5C8B">
        <w:rPr>
          <w:rFonts w:ascii="LIK" w:hAnsi="LIK"/>
          <w:sz w:val="24"/>
          <w:szCs w:val="24"/>
          <w:lang w:val="bg-BG"/>
        </w:rPr>
        <w:t>;</w:t>
      </w:r>
    </w:p>
    <w:p w:rsidR="00A63982" w:rsidRPr="005F5C8B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б)</w:t>
      </w:r>
      <w:r w:rsidR="00637789" w:rsidRPr="005F5C8B">
        <w:rPr>
          <w:rFonts w:ascii="LIK" w:hAnsi="LIK"/>
          <w:sz w:val="24"/>
          <w:szCs w:val="24"/>
          <w:lang w:val="bg-BG"/>
        </w:rPr>
        <w:t xml:space="preserve"> </w:t>
      </w:r>
      <w:r w:rsidR="009B14AA" w:rsidRPr="005F5C8B">
        <w:rPr>
          <w:rFonts w:ascii="LIK" w:hAnsi="LIK"/>
          <w:sz w:val="24"/>
          <w:szCs w:val="24"/>
          <w:lang w:val="bg-BG"/>
        </w:rPr>
        <w:t>източници на финансиране</w:t>
      </w:r>
      <w:r w:rsidRPr="005F5C8B">
        <w:rPr>
          <w:rFonts w:ascii="LIK" w:hAnsi="LIK"/>
          <w:sz w:val="24"/>
          <w:szCs w:val="24"/>
          <w:lang w:val="bg-BG"/>
        </w:rPr>
        <w:t>;</w:t>
      </w:r>
    </w:p>
    <w:p w:rsidR="00A63982" w:rsidRPr="005F5C8B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в)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срокове за изпълнение</w:t>
      </w:r>
      <w:r w:rsidRPr="005F5C8B">
        <w:rPr>
          <w:rFonts w:ascii="LIK" w:hAnsi="LIK"/>
          <w:sz w:val="24"/>
          <w:szCs w:val="24"/>
          <w:lang w:val="bg-BG"/>
        </w:rPr>
        <w:t>;</w:t>
      </w:r>
    </w:p>
    <w:p w:rsidR="00A63982" w:rsidRPr="005F5C8B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i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г)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отговорни институции</w:t>
      </w:r>
      <w:r w:rsidRPr="005F5C8B">
        <w:rPr>
          <w:rFonts w:ascii="LIK" w:hAnsi="LIK"/>
          <w:sz w:val="24"/>
          <w:szCs w:val="24"/>
          <w:lang w:val="bg-BG"/>
        </w:rPr>
        <w:t>;</w:t>
      </w:r>
      <w:r w:rsidR="006C43FB" w:rsidRPr="005F5C8B">
        <w:rPr>
          <w:rFonts w:ascii="LIK" w:hAnsi="LIK"/>
          <w:sz w:val="24"/>
          <w:szCs w:val="24"/>
          <w:lang w:val="bg-BG"/>
        </w:rPr>
        <w:t xml:space="preserve">  </w:t>
      </w:r>
    </w:p>
    <w:p w:rsidR="00A63982" w:rsidRPr="005F5C8B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 w:eastAsia="bg-BG"/>
        </w:rPr>
      </w:pPr>
      <w:r w:rsidRPr="005F5C8B">
        <w:rPr>
          <w:rFonts w:ascii="LIK" w:hAnsi="LIK"/>
          <w:sz w:val="24"/>
          <w:szCs w:val="24"/>
          <w:lang w:val="bg-BG"/>
        </w:rPr>
        <w:t>д)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</w:t>
      </w:r>
      <w:r w:rsidR="009B14AA" w:rsidRPr="005F5C8B">
        <w:rPr>
          <w:rFonts w:ascii="LIK" w:eastAsia="Times New Roman" w:hAnsi="LIK"/>
          <w:sz w:val="24"/>
          <w:szCs w:val="24"/>
          <w:lang w:val="bg-BG" w:eastAsia="bg-BG"/>
        </w:rPr>
        <w:t>с</w:t>
      </w:r>
      <w:proofErr w:type="spellStart"/>
      <w:r w:rsidR="009B14AA" w:rsidRPr="005F5C8B">
        <w:rPr>
          <w:rFonts w:ascii="LIK" w:eastAsia="Times New Roman" w:hAnsi="LIK"/>
          <w:sz w:val="24"/>
          <w:szCs w:val="24"/>
          <w:lang w:eastAsia="bg-BG"/>
        </w:rPr>
        <w:t>истема</w:t>
      </w:r>
      <w:proofErr w:type="spellEnd"/>
      <w:r w:rsidR="009B14AA" w:rsidRPr="005F5C8B">
        <w:rPr>
          <w:rFonts w:ascii="LIK" w:eastAsia="Times New Roman" w:hAnsi="LIK"/>
          <w:sz w:val="24"/>
          <w:szCs w:val="24"/>
          <w:lang w:eastAsia="bg-BG"/>
        </w:rPr>
        <w:t xml:space="preserve"> </w:t>
      </w:r>
      <w:proofErr w:type="spellStart"/>
      <w:r w:rsidR="009B14AA" w:rsidRPr="005F5C8B">
        <w:rPr>
          <w:rFonts w:ascii="LIK" w:eastAsia="Times New Roman" w:hAnsi="LIK"/>
          <w:sz w:val="24"/>
          <w:szCs w:val="24"/>
          <w:lang w:eastAsia="bg-BG"/>
        </w:rPr>
        <w:t>за</w:t>
      </w:r>
      <w:proofErr w:type="spellEnd"/>
      <w:r w:rsidR="009B14AA" w:rsidRPr="005F5C8B">
        <w:rPr>
          <w:rFonts w:ascii="LIK" w:eastAsia="Times New Roman" w:hAnsi="LIK"/>
          <w:sz w:val="24"/>
          <w:szCs w:val="24"/>
          <w:lang w:eastAsia="bg-BG"/>
        </w:rPr>
        <w:t xml:space="preserve"> </w:t>
      </w:r>
      <w:proofErr w:type="spellStart"/>
      <w:r w:rsidR="009B14AA" w:rsidRPr="005F5C8B">
        <w:rPr>
          <w:rFonts w:ascii="LIK" w:eastAsia="Times New Roman" w:hAnsi="LIK"/>
          <w:sz w:val="24"/>
          <w:szCs w:val="24"/>
          <w:lang w:eastAsia="bg-BG"/>
        </w:rPr>
        <w:t>мониторинг</w:t>
      </w:r>
      <w:proofErr w:type="spellEnd"/>
      <w:r w:rsidR="009B14AA" w:rsidRPr="005F5C8B">
        <w:rPr>
          <w:rFonts w:ascii="LIK" w:eastAsia="Times New Roman" w:hAnsi="LIK"/>
          <w:sz w:val="24"/>
          <w:szCs w:val="24"/>
          <w:lang w:val="bg-BG" w:eastAsia="bg-BG"/>
        </w:rPr>
        <w:t xml:space="preserve"> и контрол</w:t>
      </w:r>
      <w:r w:rsidRPr="005F5C8B">
        <w:rPr>
          <w:rFonts w:ascii="LIK" w:eastAsia="Times New Roman" w:hAnsi="LIK"/>
          <w:sz w:val="24"/>
          <w:szCs w:val="24"/>
          <w:lang w:val="bg-BG" w:eastAsia="bg-BG"/>
        </w:rPr>
        <w:t>;</w:t>
      </w:r>
    </w:p>
    <w:p w:rsidR="009B14AA" w:rsidRPr="005F5C8B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 w:eastAsia="bg-BG"/>
        </w:rPr>
      </w:pPr>
      <w:r w:rsidRPr="005F5C8B">
        <w:rPr>
          <w:rFonts w:ascii="LIK" w:eastAsia="Times New Roman" w:hAnsi="LIK"/>
          <w:sz w:val="24"/>
          <w:szCs w:val="24"/>
          <w:lang w:val="bg-BG" w:eastAsia="bg-BG"/>
        </w:rPr>
        <w:t>е)</w:t>
      </w:r>
      <w:r w:rsidR="00274B1D" w:rsidRPr="005F5C8B">
        <w:rPr>
          <w:rFonts w:ascii="LIK" w:eastAsia="Times New Roman" w:hAnsi="LIK"/>
          <w:sz w:val="24"/>
          <w:szCs w:val="24"/>
          <w:lang w:val="bg-BG" w:eastAsia="bg-BG"/>
        </w:rPr>
        <w:t xml:space="preserve"> 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мерки за превенция на риска от съществуващи и/или потенциални </w:t>
      </w:r>
      <w:r w:rsidR="009B14AA" w:rsidRPr="005F5C8B">
        <w:rPr>
          <w:rFonts w:ascii="LIK" w:hAnsi="LIK"/>
          <w:sz w:val="24"/>
          <w:szCs w:val="24"/>
          <w:lang w:val="bg-BG"/>
        </w:rPr>
        <w:lastRenderedPageBreak/>
        <w:t>заплахи</w:t>
      </w:r>
      <w:r w:rsidR="009B14AA" w:rsidRPr="005F5C8B">
        <w:rPr>
          <w:rFonts w:ascii="LIK" w:eastAsia="Times New Roman" w:hAnsi="LIK"/>
          <w:sz w:val="24"/>
          <w:szCs w:val="24"/>
          <w:lang w:val="bg-BG" w:eastAsia="bg-BG"/>
        </w:rPr>
        <w:t>;</w:t>
      </w:r>
    </w:p>
    <w:p w:rsidR="00A63982" w:rsidRPr="005F5C8B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u w:val="single"/>
          <w:lang w:val="bg-BG"/>
        </w:rPr>
      </w:pPr>
      <w:r w:rsidRPr="005F5C8B">
        <w:rPr>
          <w:rFonts w:ascii="LIK" w:eastAsia="Times New Roman" w:hAnsi="LIK"/>
          <w:sz w:val="24"/>
          <w:szCs w:val="24"/>
          <w:lang w:val="bg-BG" w:eastAsia="bg-BG"/>
        </w:rPr>
        <w:t>ж)</w:t>
      </w:r>
      <w:r w:rsidRPr="005F5C8B">
        <w:rPr>
          <w:rFonts w:ascii="LIK" w:eastAsia="Times New Roman" w:hAnsi="LIK"/>
          <w:sz w:val="24"/>
          <w:szCs w:val="24"/>
          <w:lang w:val="bg-BG"/>
        </w:rPr>
        <w:t xml:space="preserve"> </w:t>
      </w:r>
      <w:r w:rsidRPr="005F5C8B">
        <w:rPr>
          <w:rFonts w:ascii="LIK" w:eastAsia="Times New Roman" w:hAnsi="LIK"/>
          <w:sz w:val="24"/>
          <w:szCs w:val="24"/>
          <w:lang w:val="bg-BG" w:eastAsia="bg-BG"/>
        </w:rPr>
        <w:t>партньорите и тяхното участие в процеса по прилагане на плана</w:t>
      </w:r>
      <w:r w:rsidR="00274B1D" w:rsidRPr="005F5C8B">
        <w:rPr>
          <w:rFonts w:ascii="LIK" w:eastAsia="Times New Roman" w:hAnsi="LIK"/>
          <w:sz w:val="24"/>
          <w:szCs w:val="24"/>
          <w:lang w:val="bg-BG" w:eastAsia="bg-BG"/>
        </w:rPr>
        <w:t xml:space="preserve"> за опазване и управление.</w:t>
      </w:r>
    </w:p>
    <w:p w:rsidR="000C6F3C" w:rsidRPr="005F5C8B" w:rsidRDefault="000C6F3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</w:p>
    <w:p w:rsidR="00A0791D" w:rsidRPr="005F5C8B" w:rsidRDefault="000C6F3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Чл. 8в.</w:t>
      </w:r>
      <w:r w:rsidRPr="005F5C8B">
        <w:rPr>
          <w:rFonts w:ascii="LIK" w:hAnsi="LIK"/>
          <w:sz w:val="24"/>
          <w:szCs w:val="24"/>
          <w:lang w:val="bg-BG"/>
        </w:rPr>
        <w:t xml:space="preserve"> </w:t>
      </w:r>
      <w:r w:rsidR="0021299F" w:rsidRPr="005F5C8B">
        <w:rPr>
          <w:rFonts w:ascii="LIK" w:hAnsi="LIK"/>
          <w:sz w:val="24"/>
          <w:szCs w:val="24"/>
          <w:lang w:val="bg-BG"/>
        </w:rPr>
        <w:t xml:space="preserve">(1) </w:t>
      </w:r>
      <w:r w:rsidRPr="005F5C8B">
        <w:rPr>
          <w:rFonts w:ascii="LIK" w:hAnsi="LIK"/>
          <w:sz w:val="24"/>
          <w:szCs w:val="24"/>
          <w:lang w:val="bg-BG"/>
        </w:rPr>
        <w:t xml:space="preserve">В </w:t>
      </w:r>
      <w:proofErr w:type="spellStart"/>
      <w:r w:rsidRPr="005F5C8B">
        <w:rPr>
          <w:rFonts w:ascii="LIK" w:hAnsi="LIK"/>
          <w:sz w:val="24"/>
          <w:szCs w:val="24"/>
        </w:rPr>
        <w:t>съдържанието</w:t>
      </w:r>
      <w:proofErr w:type="spellEnd"/>
      <w:r w:rsidR="009B14AA" w:rsidRPr="005F5C8B">
        <w:rPr>
          <w:rFonts w:ascii="LIK" w:hAnsi="LIK"/>
          <w:sz w:val="24"/>
          <w:szCs w:val="24"/>
          <w:lang w:val="bg-BG"/>
        </w:rPr>
        <w:t xml:space="preserve"> </w:t>
      </w:r>
      <w:r w:rsidR="00A51C5C" w:rsidRPr="005F5C8B">
        <w:rPr>
          <w:rFonts w:ascii="LIK" w:hAnsi="LIK"/>
          <w:sz w:val="24"/>
          <w:szCs w:val="24"/>
          <w:lang w:val="bg-BG"/>
        </w:rPr>
        <w:t>по чл. 8</w:t>
      </w:r>
      <w:r w:rsidR="004A7DD4" w:rsidRPr="005F5C8B">
        <w:rPr>
          <w:rFonts w:ascii="LIK" w:hAnsi="LIK"/>
          <w:sz w:val="24"/>
          <w:szCs w:val="24"/>
          <w:lang w:val="bg-BG"/>
        </w:rPr>
        <w:t>б</w:t>
      </w:r>
      <w:r w:rsidR="00AC1D26" w:rsidRPr="005F5C8B">
        <w:rPr>
          <w:rFonts w:ascii="LIK" w:hAnsi="LIK"/>
          <w:sz w:val="24"/>
          <w:szCs w:val="24"/>
          <w:lang w:val="bg-BG"/>
        </w:rPr>
        <w:t xml:space="preserve">, ал. </w:t>
      </w:r>
      <w:r w:rsidR="006369CA" w:rsidRPr="005F5C8B">
        <w:rPr>
          <w:rFonts w:ascii="LIK" w:hAnsi="LIK"/>
          <w:sz w:val="24"/>
          <w:szCs w:val="24"/>
          <w:lang w:val="bg-BG"/>
        </w:rPr>
        <w:t>2</w:t>
      </w:r>
      <w:r w:rsidR="00AC1D26" w:rsidRPr="005F5C8B">
        <w:rPr>
          <w:rFonts w:ascii="LIK" w:hAnsi="LIK"/>
          <w:sz w:val="24"/>
          <w:szCs w:val="24"/>
          <w:lang w:val="bg-BG"/>
        </w:rPr>
        <w:t>, т. 2</w:t>
      </w:r>
      <w:r w:rsidR="00A51C5C" w:rsidRPr="005F5C8B">
        <w:rPr>
          <w:rFonts w:ascii="LIK" w:hAnsi="LIK"/>
          <w:sz w:val="24"/>
          <w:szCs w:val="24"/>
          <w:lang w:val="bg-BG"/>
        </w:rPr>
        <w:t xml:space="preserve">, </w:t>
      </w:r>
      <w:r w:rsidR="004A7DD4" w:rsidRPr="005F5C8B">
        <w:rPr>
          <w:rFonts w:ascii="LIK" w:hAnsi="LIK"/>
          <w:sz w:val="24"/>
          <w:szCs w:val="24"/>
          <w:lang w:val="bg-BG"/>
        </w:rPr>
        <w:t>задължително</w:t>
      </w:r>
      <w:r w:rsidR="00A51C5C" w:rsidRPr="005F5C8B">
        <w:rPr>
          <w:rFonts w:ascii="LIK" w:hAnsi="LIK"/>
          <w:sz w:val="24"/>
          <w:szCs w:val="24"/>
          <w:lang w:val="bg-BG"/>
        </w:rPr>
        <w:t xml:space="preserve"> се включва</w:t>
      </w:r>
      <w:r w:rsidR="0021299F" w:rsidRPr="005F5C8B">
        <w:rPr>
          <w:rFonts w:ascii="LIK" w:hAnsi="LIK"/>
          <w:sz w:val="24"/>
          <w:szCs w:val="24"/>
          <w:lang w:val="bg-BG"/>
        </w:rPr>
        <w:t>т</w:t>
      </w:r>
      <w:r w:rsidR="00A0791D" w:rsidRPr="005F5C8B">
        <w:rPr>
          <w:rFonts w:ascii="LIK" w:hAnsi="LIK"/>
          <w:sz w:val="24"/>
          <w:szCs w:val="24"/>
          <w:lang w:val="bg-BG"/>
        </w:rPr>
        <w:t>:</w:t>
      </w:r>
    </w:p>
    <w:p w:rsidR="009B14AA" w:rsidRPr="005F5C8B" w:rsidRDefault="00A0791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1.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</w:t>
      </w:r>
      <w:r w:rsidR="00A51C5C" w:rsidRPr="005F5C8B">
        <w:rPr>
          <w:rFonts w:ascii="LIK" w:hAnsi="LIK"/>
          <w:sz w:val="24"/>
          <w:szCs w:val="24"/>
          <w:lang w:val="bg-BG"/>
        </w:rPr>
        <w:t xml:space="preserve">за </w:t>
      </w:r>
      <w:r w:rsidR="00213C88" w:rsidRPr="005F5C8B">
        <w:rPr>
          <w:rFonts w:ascii="LIK" w:hAnsi="LIK"/>
          <w:sz w:val="24"/>
          <w:szCs w:val="24"/>
          <w:lang w:val="bg-BG"/>
        </w:rPr>
        <w:t>недвижими културни ценности</w:t>
      </w:r>
      <w:r w:rsidR="00A51C5C" w:rsidRPr="005F5C8B">
        <w:rPr>
          <w:rFonts w:ascii="LIK" w:hAnsi="LIK"/>
          <w:sz w:val="24"/>
          <w:szCs w:val="24"/>
          <w:lang w:val="bg-BG"/>
        </w:rPr>
        <w:t xml:space="preserve"> 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с категория „световно значение“ </w:t>
      </w:r>
      <w:r w:rsidR="000554E2" w:rsidRPr="005F5C8B">
        <w:rPr>
          <w:rFonts w:ascii="LIK" w:hAnsi="LIK"/>
          <w:sz w:val="24"/>
          <w:szCs w:val="24"/>
          <w:lang w:val="bg-BG"/>
        </w:rPr>
        <w:t>–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</w:t>
      </w:r>
      <w:r w:rsidR="000554E2" w:rsidRPr="005F5C8B">
        <w:rPr>
          <w:rFonts w:ascii="LIK" w:hAnsi="LIK"/>
          <w:b/>
          <w:sz w:val="24"/>
          <w:szCs w:val="24"/>
          <w:lang w:val="bg-BG"/>
        </w:rPr>
        <w:t>анализ на</w:t>
      </w:r>
      <w:r w:rsidR="000554E2" w:rsidRPr="005F5C8B">
        <w:rPr>
          <w:rFonts w:ascii="LIK" w:hAnsi="LIK"/>
          <w:sz w:val="24"/>
          <w:szCs w:val="24"/>
          <w:lang w:val="bg-BG"/>
        </w:rPr>
        <w:t xml:space="preserve"> </w:t>
      </w:r>
      <w:r w:rsidR="009B14AA" w:rsidRPr="005F5C8B">
        <w:rPr>
          <w:rFonts w:ascii="LIK" w:hAnsi="LIK"/>
          <w:b/>
          <w:sz w:val="24"/>
          <w:szCs w:val="24"/>
          <w:lang w:val="bg-BG"/>
        </w:rPr>
        <w:t>основните проблеми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на опазването на </w:t>
      </w:r>
      <w:r w:rsidRPr="005F5C8B">
        <w:rPr>
          <w:rFonts w:ascii="LIK" w:hAnsi="LIK"/>
          <w:sz w:val="24"/>
          <w:szCs w:val="24"/>
          <w:lang w:val="bg-BG"/>
        </w:rPr>
        <w:t>недвижимата културна ценност</w:t>
      </w:r>
      <w:r w:rsidR="00366762" w:rsidRPr="005F5C8B">
        <w:rPr>
          <w:rFonts w:ascii="LIK" w:hAnsi="LIK"/>
          <w:sz w:val="24"/>
          <w:szCs w:val="24"/>
          <w:lang w:val="bg-BG"/>
        </w:rPr>
        <w:t>,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с оглед изпълнението на критериите за вписването </w:t>
      </w:r>
      <w:r w:rsidRPr="005F5C8B">
        <w:rPr>
          <w:rFonts w:ascii="LIK" w:hAnsi="LIK"/>
          <w:sz w:val="24"/>
          <w:szCs w:val="24"/>
          <w:lang w:val="bg-BG"/>
        </w:rPr>
        <w:t>ѝ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и декларацията за </w:t>
      </w:r>
      <w:r w:rsidR="000E1EB4" w:rsidRPr="005F5C8B">
        <w:rPr>
          <w:rFonts w:ascii="LIK" w:hAnsi="LIK"/>
          <w:sz w:val="24"/>
          <w:szCs w:val="24"/>
          <w:lang w:val="bg-BG"/>
        </w:rPr>
        <w:t>и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зключителната </w:t>
      </w:r>
      <w:r w:rsidR="006C43FB" w:rsidRPr="005F5C8B">
        <w:rPr>
          <w:rFonts w:ascii="LIK" w:hAnsi="LIK"/>
          <w:sz w:val="24"/>
          <w:szCs w:val="24"/>
          <w:lang w:val="bg-BG"/>
        </w:rPr>
        <w:t>световна</w:t>
      </w:r>
      <w:r w:rsidR="006C43FB" w:rsidRPr="005F5C8B">
        <w:rPr>
          <w:rFonts w:ascii="LIK" w:hAnsi="LIK"/>
          <w:i/>
          <w:sz w:val="24"/>
          <w:szCs w:val="24"/>
          <w:lang w:val="bg-BG"/>
        </w:rPr>
        <w:t xml:space="preserve"> 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стойност, </w:t>
      </w:r>
      <w:r w:rsidR="00366762" w:rsidRPr="005F5C8B">
        <w:rPr>
          <w:rFonts w:ascii="LIK" w:hAnsi="LIK"/>
          <w:sz w:val="24"/>
          <w:szCs w:val="24"/>
          <w:lang w:val="bg-BG"/>
        </w:rPr>
        <w:t xml:space="preserve">съгласно изискванията на </w:t>
      </w:r>
      <w:r w:rsidR="00AC1D26" w:rsidRPr="005F5C8B">
        <w:rPr>
          <w:rFonts w:ascii="LIK" w:hAnsi="LIK"/>
          <w:sz w:val="24"/>
          <w:szCs w:val="24"/>
          <w:lang w:val="bg-BG"/>
        </w:rPr>
        <w:t xml:space="preserve">Оперативните насоки за прилагането на </w:t>
      </w:r>
      <w:proofErr w:type="spellStart"/>
      <w:r w:rsidR="002F7629" w:rsidRPr="005F5C8B">
        <w:rPr>
          <w:rFonts w:ascii="LIK" w:hAnsi="LIK"/>
          <w:sz w:val="24"/>
          <w:szCs w:val="24"/>
        </w:rPr>
        <w:t>Конвенция</w:t>
      </w:r>
      <w:proofErr w:type="spellEnd"/>
      <w:r w:rsidR="002F7629" w:rsidRPr="005F5C8B">
        <w:rPr>
          <w:rFonts w:ascii="LIK" w:hAnsi="LIK"/>
          <w:sz w:val="24"/>
          <w:szCs w:val="24"/>
          <w:lang w:val="bg-BG"/>
        </w:rPr>
        <w:t>та</w:t>
      </w:r>
      <w:r w:rsidR="002F762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2F7629" w:rsidRPr="005F5C8B">
        <w:rPr>
          <w:rFonts w:ascii="LIK" w:hAnsi="LIK"/>
          <w:sz w:val="24"/>
          <w:szCs w:val="24"/>
        </w:rPr>
        <w:t>за</w:t>
      </w:r>
      <w:proofErr w:type="spellEnd"/>
      <w:r w:rsidR="002F762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2F7629" w:rsidRPr="005F5C8B">
        <w:rPr>
          <w:rFonts w:ascii="LIK" w:hAnsi="LIK"/>
          <w:sz w:val="24"/>
          <w:szCs w:val="24"/>
        </w:rPr>
        <w:t>опазване</w:t>
      </w:r>
      <w:proofErr w:type="spellEnd"/>
      <w:r w:rsidR="002F762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2F7629" w:rsidRPr="005F5C8B">
        <w:rPr>
          <w:rFonts w:ascii="LIK" w:hAnsi="LIK"/>
          <w:sz w:val="24"/>
          <w:szCs w:val="24"/>
        </w:rPr>
        <w:t>на</w:t>
      </w:r>
      <w:proofErr w:type="spellEnd"/>
      <w:r w:rsidR="002F762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2F7629" w:rsidRPr="005F5C8B">
        <w:rPr>
          <w:rFonts w:ascii="LIK" w:hAnsi="LIK"/>
          <w:sz w:val="24"/>
          <w:szCs w:val="24"/>
        </w:rPr>
        <w:t>световното</w:t>
      </w:r>
      <w:proofErr w:type="spellEnd"/>
      <w:r w:rsidR="002F762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2F7629" w:rsidRPr="005F5C8B">
        <w:rPr>
          <w:rFonts w:ascii="LIK" w:hAnsi="LIK"/>
          <w:sz w:val="24"/>
          <w:szCs w:val="24"/>
        </w:rPr>
        <w:t>културно</w:t>
      </w:r>
      <w:proofErr w:type="spellEnd"/>
      <w:r w:rsidR="002F7629"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="002F7629" w:rsidRPr="005F5C8B">
        <w:rPr>
          <w:rFonts w:ascii="LIK" w:hAnsi="LIK"/>
          <w:sz w:val="24"/>
          <w:szCs w:val="24"/>
        </w:rPr>
        <w:t>природно</w:t>
      </w:r>
      <w:proofErr w:type="spellEnd"/>
      <w:r w:rsidR="002F762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2F7629" w:rsidRPr="005F5C8B">
        <w:rPr>
          <w:rFonts w:ascii="LIK" w:hAnsi="LIK"/>
          <w:sz w:val="24"/>
          <w:szCs w:val="24"/>
        </w:rPr>
        <w:t>наследство</w:t>
      </w:r>
      <w:proofErr w:type="spellEnd"/>
      <w:r w:rsidR="000554E2" w:rsidRPr="005F5C8B">
        <w:rPr>
          <w:rFonts w:ascii="LIK" w:hAnsi="LIK"/>
          <w:sz w:val="24"/>
          <w:szCs w:val="24"/>
          <w:lang w:val="bg-BG"/>
        </w:rPr>
        <w:t>;</w:t>
      </w:r>
    </w:p>
    <w:p w:rsidR="009B14AA" w:rsidRPr="005F5C8B" w:rsidRDefault="00A0791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2.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</w:t>
      </w:r>
      <w:r w:rsidR="00A51C5C" w:rsidRPr="005F5C8B">
        <w:rPr>
          <w:rFonts w:ascii="LIK" w:hAnsi="LIK"/>
          <w:sz w:val="24"/>
          <w:szCs w:val="24"/>
          <w:lang w:val="bg-BG"/>
        </w:rPr>
        <w:t xml:space="preserve">за </w:t>
      </w:r>
      <w:r w:rsidR="00213C88" w:rsidRPr="005F5C8B">
        <w:rPr>
          <w:rFonts w:ascii="LIK" w:hAnsi="LIK"/>
          <w:sz w:val="24"/>
          <w:szCs w:val="24"/>
          <w:lang w:val="bg-BG"/>
        </w:rPr>
        <w:t xml:space="preserve">недвижими културни ценности, 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включени в Индикативната листа за световното културно и природно наследство на Република България </w:t>
      </w:r>
      <w:r w:rsidR="0021299F" w:rsidRPr="005F5C8B">
        <w:rPr>
          <w:rFonts w:ascii="LIK" w:hAnsi="LIK"/>
          <w:sz w:val="24"/>
          <w:szCs w:val="24"/>
          <w:lang w:val="bg-BG"/>
        </w:rPr>
        <w:t>–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</w:t>
      </w:r>
      <w:r w:rsidR="000E1EB4" w:rsidRPr="005F5C8B">
        <w:rPr>
          <w:rFonts w:ascii="LIK" w:hAnsi="LIK"/>
          <w:b/>
          <w:sz w:val="24"/>
          <w:szCs w:val="24"/>
          <w:lang w:val="bg-BG"/>
        </w:rPr>
        <w:t>анализ за съответствие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с </w:t>
      </w:r>
      <w:r w:rsidR="000E1EB4" w:rsidRPr="005F5C8B">
        <w:rPr>
          <w:rFonts w:ascii="LIK" w:hAnsi="LIK"/>
          <w:sz w:val="24"/>
          <w:szCs w:val="24"/>
          <w:lang w:val="bg-BG"/>
        </w:rPr>
        <w:t xml:space="preserve">Оперативните насоки за прилагането на </w:t>
      </w:r>
      <w:proofErr w:type="spellStart"/>
      <w:r w:rsidR="002F7629" w:rsidRPr="005F5C8B">
        <w:rPr>
          <w:rFonts w:ascii="LIK" w:hAnsi="LIK"/>
          <w:sz w:val="24"/>
          <w:szCs w:val="24"/>
        </w:rPr>
        <w:t>Конвенция</w:t>
      </w:r>
      <w:proofErr w:type="spellEnd"/>
      <w:r w:rsidR="002F7629" w:rsidRPr="005F5C8B">
        <w:rPr>
          <w:rFonts w:ascii="LIK" w:hAnsi="LIK"/>
          <w:sz w:val="24"/>
          <w:szCs w:val="24"/>
          <w:lang w:val="bg-BG"/>
        </w:rPr>
        <w:t>та</w:t>
      </w:r>
      <w:r w:rsidR="002F762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2F7629" w:rsidRPr="005F5C8B">
        <w:rPr>
          <w:rFonts w:ascii="LIK" w:hAnsi="LIK"/>
          <w:sz w:val="24"/>
          <w:szCs w:val="24"/>
        </w:rPr>
        <w:t>за</w:t>
      </w:r>
      <w:proofErr w:type="spellEnd"/>
      <w:r w:rsidR="002F762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2F7629" w:rsidRPr="005F5C8B">
        <w:rPr>
          <w:rFonts w:ascii="LIK" w:hAnsi="LIK"/>
          <w:sz w:val="24"/>
          <w:szCs w:val="24"/>
        </w:rPr>
        <w:t>опазване</w:t>
      </w:r>
      <w:proofErr w:type="spellEnd"/>
      <w:r w:rsidR="002F762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2F7629" w:rsidRPr="005F5C8B">
        <w:rPr>
          <w:rFonts w:ascii="LIK" w:hAnsi="LIK"/>
          <w:sz w:val="24"/>
          <w:szCs w:val="24"/>
        </w:rPr>
        <w:t>на</w:t>
      </w:r>
      <w:proofErr w:type="spellEnd"/>
      <w:r w:rsidR="002F762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2F7629" w:rsidRPr="005F5C8B">
        <w:rPr>
          <w:rFonts w:ascii="LIK" w:hAnsi="LIK"/>
          <w:sz w:val="24"/>
          <w:szCs w:val="24"/>
        </w:rPr>
        <w:t>световното</w:t>
      </w:r>
      <w:proofErr w:type="spellEnd"/>
      <w:r w:rsidR="002F762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2F7629" w:rsidRPr="005F5C8B">
        <w:rPr>
          <w:rFonts w:ascii="LIK" w:hAnsi="LIK"/>
          <w:sz w:val="24"/>
          <w:szCs w:val="24"/>
        </w:rPr>
        <w:t>културно</w:t>
      </w:r>
      <w:proofErr w:type="spellEnd"/>
      <w:r w:rsidR="002F7629"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="002F7629" w:rsidRPr="005F5C8B">
        <w:rPr>
          <w:rFonts w:ascii="LIK" w:hAnsi="LIK"/>
          <w:sz w:val="24"/>
          <w:szCs w:val="24"/>
        </w:rPr>
        <w:t>природно</w:t>
      </w:r>
      <w:proofErr w:type="spellEnd"/>
      <w:r w:rsidR="002F762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2F7629" w:rsidRPr="005F5C8B">
        <w:rPr>
          <w:rFonts w:ascii="LIK" w:hAnsi="LIK"/>
          <w:sz w:val="24"/>
          <w:szCs w:val="24"/>
        </w:rPr>
        <w:t>наследство</w:t>
      </w:r>
      <w:proofErr w:type="spellEnd"/>
      <w:r w:rsidR="009B14AA" w:rsidRPr="005F5C8B">
        <w:rPr>
          <w:rFonts w:ascii="LIK" w:hAnsi="LIK"/>
          <w:sz w:val="24"/>
          <w:szCs w:val="24"/>
          <w:lang w:val="bg-BG"/>
        </w:rPr>
        <w:t xml:space="preserve"> и баланса между опазването и перспективите за развитие с оглед предварителната оценка</w:t>
      </w:r>
      <w:r w:rsidR="006C43FB" w:rsidRPr="005F5C8B">
        <w:rPr>
          <w:rFonts w:ascii="LIK" w:hAnsi="LIK"/>
          <w:sz w:val="24"/>
          <w:szCs w:val="24"/>
          <w:lang w:val="bg-BG"/>
        </w:rPr>
        <w:t xml:space="preserve"> 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и </w:t>
      </w:r>
      <w:proofErr w:type="spellStart"/>
      <w:r w:rsidR="009B14AA" w:rsidRPr="005F5C8B">
        <w:rPr>
          <w:rFonts w:ascii="LIK" w:hAnsi="LIK"/>
          <w:sz w:val="24"/>
          <w:szCs w:val="24"/>
          <w:lang w:val="bg-BG"/>
        </w:rPr>
        <w:t>номинационното</w:t>
      </w:r>
      <w:proofErr w:type="spellEnd"/>
      <w:r w:rsidR="009B14AA" w:rsidRPr="005F5C8B">
        <w:rPr>
          <w:rFonts w:ascii="LIK" w:hAnsi="LIK"/>
          <w:sz w:val="24"/>
          <w:szCs w:val="24"/>
          <w:lang w:val="bg-BG"/>
        </w:rPr>
        <w:t xml:space="preserve"> досие</w:t>
      </w:r>
      <w:r w:rsidR="002D5E37" w:rsidRPr="005F5C8B">
        <w:rPr>
          <w:rFonts w:ascii="LIK" w:hAnsi="LIK"/>
          <w:sz w:val="24"/>
          <w:szCs w:val="24"/>
          <w:lang w:val="bg-BG"/>
        </w:rPr>
        <w:t>;</w:t>
      </w:r>
    </w:p>
    <w:p w:rsidR="0070610D" w:rsidRPr="005F5C8B" w:rsidRDefault="009B2EB5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3.</w:t>
      </w:r>
      <w:r w:rsidR="004A7DD4" w:rsidRPr="005F5C8B">
        <w:rPr>
          <w:rFonts w:ascii="LIK" w:hAnsi="LIK"/>
          <w:sz w:val="24"/>
          <w:szCs w:val="24"/>
          <w:lang w:val="bg-BG"/>
        </w:rPr>
        <w:t xml:space="preserve">за </w:t>
      </w:r>
      <w:r w:rsidR="00213C88" w:rsidRPr="005F5C8B">
        <w:rPr>
          <w:rFonts w:ascii="LIK" w:hAnsi="LIK"/>
          <w:sz w:val="24"/>
          <w:szCs w:val="24"/>
          <w:lang w:val="bg-BG"/>
        </w:rPr>
        <w:t>недвижими културни ценности</w:t>
      </w:r>
      <w:r w:rsidR="004A7DD4" w:rsidRPr="005F5C8B">
        <w:rPr>
          <w:rFonts w:ascii="LIK" w:hAnsi="LIK"/>
          <w:sz w:val="24"/>
          <w:szCs w:val="24"/>
          <w:lang w:val="bg-BG"/>
        </w:rPr>
        <w:t xml:space="preserve">, </w:t>
      </w:r>
      <w:r w:rsidRPr="005F5C8B">
        <w:rPr>
          <w:rFonts w:ascii="LIK" w:hAnsi="LIK"/>
          <w:sz w:val="24"/>
          <w:szCs w:val="24"/>
          <w:lang w:val="bg-BG"/>
        </w:rPr>
        <w:t>ко</w:t>
      </w:r>
      <w:r w:rsidR="00213C88" w:rsidRPr="005F5C8B">
        <w:rPr>
          <w:rFonts w:ascii="LIK" w:hAnsi="LIK"/>
          <w:sz w:val="24"/>
          <w:szCs w:val="24"/>
          <w:lang w:val="bg-BG"/>
        </w:rPr>
        <w:t>и</w:t>
      </w:r>
      <w:r w:rsidRPr="005F5C8B">
        <w:rPr>
          <w:rFonts w:ascii="LIK" w:hAnsi="LIK"/>
          <w:sz w:val="24"/>
          <w:szCs w:val="24"/>
          <w:lang w:val="bg-BG"/>
        </w:rPr>
        <w:t xml:space="preserve">то </w:t>
      </w:r>
      <w:r w:rsidR="00213C88" w:rsidRPr="005F5C8B">
        <w:rPr>
          <w:rFonts w:ascii="LIK" w:hAnsi="LIK"/>
          <w:sz w:val="24"/>
          <w:szCs w:val="24"/>
          <w:lang w:val="bg-BG"/>
        </w:rPr>
        <w:t>са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археологически резерват в процес на проучване</w:t>
      </w:r>
      <w:r w:rsidR="004A7DD4" w:rsidRPr="005F5C8B">
        <w:rPr>
          <w:rFonts w:ascii="LIK" w:hAnsi="LIK"/>
          <w:sz w:val="24"/>
          <w:szCs w:val="24"/>
          <w:lang w:val="bg-BG"/>
        </w:rPr>
        <w:t xml:space="preserve"> -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</w:t>
      </w:r>
      <w:r w:rsidR="009B14AA" w:rsidRPr="005F5C8B">
        <w:rPr>
          <w:rFonts w:ascii="LIK" w:hAnsi="LIK"/>
          <w:b/>
          <w:sz w:val="24"/>
          <w:szCs w:val="24"/>
          <w:lang w:val="bg-BG"/>
        </w:rPr>
        <w:t>обща програма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за системно и дългосрочно археологическо проучване</w:t>
      </w:r>
      <w:r w:rsidR="002279AD" w:rsidRPr="005F5C8B">
        <w:rPr>
          <w:rFonts w:ascii="LIK" w:hAnsi="LIK"/>
          <w:sz w:val="24"/>
          <w:szCs w:val="24"/>
          <w:lang w:val="bg-BG"/>
        </w:rPr>
        <w:t>,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с оглед опазването, консервацията, реставрацията, социализирането и управлението на ценността</w:t>
      </w:r>
      <w:r w:rsidR="002D5E37" w:rsidRPr="005F5C8B">
        <w:rPr>
          <w:rFonts w:ascii="LIK" w:hAnsi="LIK"/>
          <w:sz w:val="24"/>
          <w:szCs w:val="24"/>
          <w:lang w:val="bg-BG"/>
        </w:rPr>
        <w:t>;</w:t>
      </w:r>
      <w:r w:rsidR="00BD0A1B" w:rsidRPr="005F5C8B">
        <w:rPr>
          <w:rFonts w:ascii="LIK" w:hAnsi="LIK"/>
          <w:sz w:val="24"/>
          <w:szCs w:val="24"/>
          <w:lang w:val="bg-BG"/>
        </w:rPr>
        <w:t xml:space="preserve"> </w:t>
      </w:r>
    </w:p>
    <w:p w:rsidR="009B14AA" w:rsidRPr="005F5C8B" w:rsidRDefault="009B2EB5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4.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за други групови </w:t>
      </w:r>
      <w:r w:rsidRPr="005F5C8B">
        <w:rPr>
          <w:rFonts w:ascii="LIK" w:hAnsi="LIK"/>
          <w:sz w:val="24"/>
          <w:szCs w:val="24"/>
          <w:lang w:val="bg-BG"/>
        </w:rPr>
        <w:t xml:space="preserve">недвижими културни ценности, 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с </w:t>
      </w:r>
      <w:r w:rsidRPr="005F5C8B">
        <w:rPr>
          <w:rFonts w:ascii="LIK" w:hAnsi="LIK"/>
          <w:sz w:val="24"/>
          <w:szCs w:val="24"/>
          <w:lang w:val="bg-BG"/>
        </w:rPr>
        <w:t>категория „национално значение“, извън посочените в т.</w:t>
      </w:r>
      <w:r w:rsidR="00E716CA" w:rsidRPr="005F5C8B">
        <w:rPr>
          <w:rFonts w:ascii="LIK" w:hAnsi="LIK"/>
          <w:sz w:val="24"/>
          <w:szCs w:val="24"/>
          <w:lang w:val="bg-BG"/>
        </w:rPr>
        <w:t xml:space="preserve"> </w:t>
      </w:r>
      <w:r w:rsidRPr="005F5C8B">
        <w:rPr>
          <w:rFonts w:ascii="LIK" w:hAnsi="LIK"/>
          <w:sz w:val="24"/>
          <w:szCs w:val="24"/>
          <w:lang w:val="bg-BG"/>
        </w:rPr>
        <w:t>1-3</w:t>
      </w:r>
      <w:r w:rsidR="009B2FEA">
        <w:rPr>
          <w:rFonts w:ascii="LIK" w:hAnsi="LIK"/>
          <w:sz w:val="24"/>
          <w:szCs w:val="24"/>
        </w:rPr>
        <w:t xml:space="preserve"> </w:t>
      </w:r>
      <w:r w:rsidR="0055480B" w:rsidRPr="005F5C8B">
        <w:rPr>
          <w:rFonts w:ascii="LIK" w:hAnsi="LIK"/>
          <w:sz w:val="24"/>
          <w:szCs w:val="24"/>
          <w:lang w:val="bg-BG"/>
        </w:rPr>
        <w:t>-</w:t>
      </w:r>
      <w:r w:rsidR="009B2FEA">
        <w:rPr>
          <w:rFonts w:ascii="LIK" w:hAnsi="LIK"/>
          <w:sz w:val="24"/>
          <w:szCs w:val="24"/>
        </w:rPr>
        <w:t xml:space="preserve"> </w:t>
      </w:r>
      <w:r w:rsidR="0055480B" w:rsidRPr="009B2FEA">
        <w:rPr>
          <w:rFonts w:ascii="LIK" w:hAnsi="LIK"/>
          <w:b/>
          <w:sz w:val="24"/>
          <w:szCs w:val="24"/>
          <w:lang w:val="bg-BG"/>
        </w:rPr>
        <w:t xml:space="preserve">единен </w:t>
      </w:r>
      <w:proofErr w:type="spellStart"/>
      <w:r w:rsidR="0055480B" w:rsidRPr="009B2FEA">
        <w:rPr>
          <w:rFonts w:ascii="LIK" w:hAnsi="LIK"/>
          <w:b/>
          <w:sz w:val="24"/>
          <w:szCs w:val="24"/>
          <w:lang w:val="bg-BG"/>
        </w:rPr>
        <w:t>териториално</w:t>
      </w:r>
      <w:r w:rsidR="009B14AA" w:rsidRPr="009B2FEA">
        <w:rPr>
          <w:rFonts w:ascii="LIK" w:hAnsi="LIK"/>
          <w:b/>
          <w:sz w:val="24"/>
          <w:szCs w:val="24"/>
          <w:lang w:val="bg-BG"/>
        </w:rPr>
        <w:t>устройствен</w:t>
      </w:r>
      <w:proofErr w:type="spellEnd"/>
      <w:r w:rsidR="009B14AA" w:rsidRPr="009B2FEA">
        <w:rPr>
          <w:rFonts w:ascii="LIK" w:hAnsi="LIK"/>
          <w:b/>
          <w:sz w:val="24"/>
          <w:szCs w:val="24"/>
          <w:lang w:val="bg-BG"/>
        </w:rPr>
        <w:t xml:space="preserve"> подход</w:t>
      </w:r>
      <w:r w:rsidR="009B14AA" w:rsidRPr="005F5C8B">
        <w:rPr>
          <w:rFonts w:ascii="LIK" w:hAnsi="LIK"/>
          <w:sz w:val="24"/>
          <w:szCs w:val="24"/>
          <w:lang w:val="bg-BG"/>
        </w:rPr>
        <w:t>, съобразен със спецификите на ценностите и във връзка с опазването, реставрацията, социализирането и управлението им</w:t>
      </w:r>
      <w:r w:rsidR="002D5E37" w:rsidRPr="005F5C8B">
        <w:rPr>
          <w:rFonts w:ascii="LIK" w:hAnsi="LIK"/>
          <w:sz w:val="24"/>
          <w:szCs w:val="24"/>
          <w:lang w:val="bg-BG"/>
        </w:rPr>
        <w:t>;</w:t>
      </w:r>
    </w:p>
    <w:p w:rsidR="0070610D" w:rsidRPr="005F5C8B" w:rsidRDefault="005943B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 xml:space="preserve">5. </w:t>
      </w:r>
      <w:r w:rsidR="004A7DD4" w:rsidRPr="005F5C8B">
        <w:rPr>
          <w:rFonts w:ascii="LIK" w:hAnsi="LIK"/>
          <w:sz w:val="24"/>
          <w:szCs w:val="24"/>
          <w:lang w:val="bg-BG"/>
        </w:rPr>
        <w:t>за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единичн</w:t>
      </w:r>
      <w:r w:rsidRPr="005F5C8B">
        <w:rPr>
          <w:rFonts w:ascii="LIK" w:hAnsi="LIK"/>
          <w:sz w:val="24"/>
          <w:szCs w:val="24"/>
          <w:lang w:val="bg-BG"/>
        </w:rPr>
        <w:t>а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</w:t>
      </w:r>
      <w:r w:rsidRPr="005F5C8B">
        <w:rPr>
          <w:rFonts w:ascii="LIK" w:hAnsi="LIK"/>
          <w:sz w:val="24"/>
          <w:szCs w:val="24"/>
          <w:lang w:val="bg-BG"/>
        </w:rPr>
        <w:t>недвижима културна ценност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с категория „национално значение“ </w:t>
      </w:r>
      <w:r w:rsidR="004A7DD4" w:rsidRPr="005F5C8B">
        <w:rPr>
          <w:rFonts w:ascii="LIK" w:hAnsi="LIK"/>
          <w:sz w:val="24"/>
          <w:szCs w:val="24"/>
          <w:lang w:val="bg-BG"/>
        </w:rPr>
        <w:t xml:space="preserve">- </w:t>
      </w:r>
      <w:r w:rsidR="009B14AA" w:rsidRPr="005F5C8B">
        <w:rPr>
          <w:rFonts w:ascii="LIK" w:hAnsi="LIK"/>
          <w:b/>
          <w:sz w:val="24"/>
          <w:szCs w:val="24"/>
          <w:lang w:val="bg-BG"/>
        </w:rPr>
        <w:t>анализ на проблемите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на</w:t>
      </w:r>
      <w:r w:rsidR="009368C6" w:rsidRPr="005F5C8B">
        <w:rPr>
          <w:rFonts w:ascii="LIK" w:hAnsi="LIK"/>
          <w:sz w:val="24"/>
          <w:szCs w:val="24"/>
          <w:lang w:val="bg-BG"/>
        </w:rPr>
        <w:t xml:space="preserve"> недвижимата културна ценност и на 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охранителната </w:t>
      </w:r>
      <w:r w:rsidR="009368C6" w:rsidRPr="005F5C8B">
        <w:rPr>
          <w:rFonts w:ascii="LIK" w:hAnsi="LIK"/>
          <w:sz w:val="24"/>
          <w:szCs w:val="24"/>
          <w:lang w:val="bg-BG"/>
        </w:rPr>
        <w:t xml:space="preserve">ѝ </w:t>
      </w:r>
      <w:r w:rsidR="009B14AA" w:rsidRPr="005F5C8B">
        <w:rPr>
          <w:rFonts w:ascii="LIK" w:hAnsi="LIK"/>
          <w:sz w:val="24"/>
          <w:szCs w:val="24"/>
          <w:lang w:val="bg-BG"/>
        </w:rPr>
        <w:t>зона</w:t>
      </w:r>
      <w:r w:rsidRPr="005F5C8B">
        <w:rPr>
          <w:rFonts w:ascii="LIK" w:hAnsi="LIK"/>
          <w:sz w:val="24"/>
          <w:szCs w:val="24"/>
          <w:lang w:val="bg-BG"/>
        </w:rPr>
        <w:t>,</w:t>
      </w:r>
      <w:r w:rsidR="009B14AA" w:rsidRPr="005F5C8B">
        <w:rPr>
          <w:rFonts w:ascii="LIK" w:hAnsi="LIK"/>
          <w:sz w:val="24"/>
          <w:szCs w:val="24"/>
          <w:lang w:val="bg-BG"/>
        </w:rPr>
        <w:t xml:space="preserve"> с оглед нейното опазване и социализацията ѝ. </w:t>
      </w:r>
    </w:p>
    <w:p w:rsidR="009B14AA" w:rsidRPr="005F5C8B" w:rsidRDefault="009B14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(</w:t>
      </w:r>
      <w:r w:rsidR="0021299F" w:rsidRPr="005F5C8B">
        <w:rPr>
          <w:rFonts w:ascii="LIK" w:hAnsi="LIK"/>
          <w:sz w:val="24"/>
          <w:szCs w:val="24"/>
          <w:lang w:val="bg-BG"/>
        </w:rPr>
        <w:t>2</w:t>
      </w:r>
      <w:r w:rsidRPr="005F5C8B">
        <w:rPr>
          <w:rFonts w:ascii="LIK" w:hAnsi="LIK"/>
          <w:sz w:val="24"/>
          <w:szCs w:val="24"/>
          <w:lang w:val="bg-BG"/>
        </w:rPr>
        <w:t>) Централните и териториалните администрации на изпълнителната власт, притежаващи информация, необходима за изработването на заданието, са длъжни при поискване да предоставят информацията на възложителя в едномесечен срок.</w:t>
      </w:r>
      <w:r w:rsidR="00366762" w:rsidRPr="005F5C8B">
        <w:rPr>
          <w:rFonts w:ascii="LIK" w:hAnsi="LIK"/>
          <w:sz w:val="24"/>
          <w:szCs w:val="24"/>
          <w:lang w:val="bg-BG"/>
        </w:rPr>
        <w:t>“</w:t>
      </w:r>
    </w:p>
    <w:p w:rsidR="00366762" w:rsidRPr="005F5C8B" w:rsidRDefault="0036676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</w:p>
    <w:p w:rsidR="002114B1" w:rsidRPr="005F5C8B" w:rsidRDefault="0036676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Cs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§</w:t>
      </w:r>
      <w:r w:rsidR="002114B1" w:rsidRPr="005F5C8B">
        <w:rPr>
          <w:rFonts w:ascii="LIK" w:hAnsi="LIK"/>
          <w:b/>
          <w:sz w:val="24"/>
          <w:szCs w:val="24"/>
          <w:lang w:val="bg-BG"/>
        </w:rPr>
        <w:t xml:space="preserve"> </w:t>
      </w:r>
      <w:r w:rsidR="00C27C59" w:rsidRPr="005F5C8B">
        <w:rPr>
          <w:rFonts w:ascii="LIK" w:hAnsi="LIK"/>
          <w:b/>
          <w:sz w:val="24"/>
          <w:szCs w:val="24"/>
          <w:lang w:val="bg-BG"/>
        </w:rPr>
        <w:t>7</w:t>
      </w:r>
      <w:r w:rsidRPr="005F5C8B">
        <w:rPr>
          <w:rFonts w:ascii="LIK" w:hAnsi="LIK"/>
          <w:b/>
          <w:sz w:val="24"/>
          <w:szCs w:val="24"/>
          <w:lang w:val="bg-BG"/>
        </w:rPr>
        <w:t xml:space="preserve">. </w:t>
      </w:r>
      <w:r w:rsidRPr="005F5C8B">
        <w:rPr>
          <w:rFonts w:ascii="LIK" w:hAnsi="LIK"/>
          <w:sz w:val="24"/>
          <w:szCs w:val="24"/>
          <w:lang w:val="bg-BG"/>
        </w:rPr>
        <w:t xml:space="preserve">Досегашният раздел </w:t>
      </w:r>
      <w:r w:rsidRPr="005F5C8B">
        <w:rPr>
          <w:rFonts w:ascii="LIK" w:hAnsi="LIK"/>
          <w:sz w:val="24"/>
          <w:szCs w:val="24"/>
        </w:rPr>
        <w:t>I</w:t>
      </w:r>
      <w:r w:rsidR="002114B1" w:rsidRPr="005F5C8B">
        <w:rPr>
          <w:rFonts w:ascii="LIK" w:hAnsi="LIK"/>
          <w:sz w:val="24"/>
          <w:szCs w:val="24"/>
          <w:lang w:val="bg-BG"/>
        </w:rPr>
        <w:t xml:space="preserve"> „Възлагане на планове за опазване и управление“ става Раздел </w:t>
      </w:r>
      <w:r w:rsidR="002114B1" w:rsidRPr="005F5C8B">
        <w:rPr>
          <w:rFonts w:ascii="LIK" w:hAnsi="LIK"/>
          <w:sz w:val="24"/>
          <w:szCs w:val="24"/>
        </w:rPr>
        <w:t xml:space="preserve">II </w:t>
      </w:r>
      <w:r w:rsidR="002114B1" w:rsidRPr="005F5C8B">
        <w:rPr>
          <w:rFonts w:ascii="LIK" w:hAnsi="LIK"/>
          <w:sz w:val="24"/>
          <w:szCs w:val="24"/>
          <w:lang w:val="bg-BG"/>
        </w:rPr>
        <w:t>„</w:t>
      </w:r>
      <w:proofErr w:type="spellStart"/>
      <w:r w:rsidR="002114B1" w:rsidRPr="005F5C8B">
        <w:rPr>
          <w:rFonts w:ascii="LIK" w:hAnsi="LIK"/>
          <w:bCs/>
          <w:sz w:val="24"/>
          <w:szCs w:val="24"/>
        </w:rPr>
        <w:t>Възлагане</w:t>
      </w:r>
      <w:proofErr w:type="spellEnd"/>
      <w:r w:rsidR="002114B1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2114B1" w:rsidRPr="005F5C8B">
        <w:rPr>
          <w:rFonts w:ascii="LIK" w:hAnsi="LIK"/>
          <w:bCs/>
          <w:sz w:val="24"/>
          <w:szCs w:val="24"/>
        </w:rPr>
        <w:t>на</w:t>
      </w:r>
      <w:proofErr w:type="spellEnd"/>
      <w:r w:rsidR="002114B1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2114B1" w:rsidRPr="005F5C8B">
        <w:rPr>
          <w:rFonts w:ascii="LIK" w:hAnsi="LIK"/>
          <w:bCs/>
          <w:sz w:val="24"/>
          <w:szCs w:val="24"/>
        </w:rPr>
        <w:t>планове</w:t>
      </w:r>
      <w:proofErr w:type="spellEnd"/>
      <w:r w:rsidR="002114B1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2114B1" w:rsidRPr="005F5C8B">
        <w:rPr>
          <w:rFonts w:ascii="LIK" w:hAnsi="LIK"/>
          <w:bCs/>
          <w:sz w:val="24"/>
          <w:szCs w:val="24"/>
        </w:rPr>
        <w:t>за</w:t>
      </w:r>
      <w:proofErr w:type="spellEnd"/>
      <w:r w:rsidR="002114B1" w:rsidRPr="005F5C8B">
        <w:rPr>
          <w:rFonts w:ascii="LIK" w:hAnsi="LIK"/>
          <w:bCs/>
          <w:sz w:val="24"/>
          <w:szCs w:val="24"/>
        </w:rPr>
        <w:t xml:space="preserve"> </w:t>
      </w:r>
      <w:proofErr w:type="spellStart"/>
      <w:r w:rsidR="002114B1" w:rsidRPr="005F5C8B">
        <w:rPr>
          <w:rFonts w:ascii="LIK" w:hAnsi="LIK"/>
          <w:bCs/>
          <w:sz w:val="24"/>
          <w:szCs w:val="24"/>
        </w:rPr>
        <w:t>опазване</w:t>
      </w:r>
      <w:proofErr w:type="spellEnd"/>
      <w:r w:rsidR="002114B1" w:rsidRPr="005F5C8B">
        <w:rPr>
          <w:rFonts w:ascii="LIK" w:hAnsi="LIK"/>
          <w:bCs/>
          <w:sz w:val="24"/>
          <w:szCs w:val="24"/>
        </w:rPr>
        <w:t xml:space="preserve"> и </w:t>
      </w:r>
      <w:proofErr w:type="spellStart"/>
      <w:r w:rsidR="002114B1" w:rsidRPr="005F5C8B">
        <w:rPr>
          <w:rFonts w:ascii="LIK" w:hAnsi="LIK"/>
          <w:bCs/>
          <w:sz w:val="24"/>
          <w:szCs w:val="24"/>
        </w:rPr>
        <w:t>управление</w:t>
      </w:r>
      <w:proofErr w:type="spellEnd"/>
      <w:r w:rsidR="002114B1" w:rsidRPr="005F5C8B">
        <w:rPr>
          <w:rFonts w:ascii="LIK" w:hAnsi="LIK"/>
          <w:bCs/>
          <w:sz w:val="24"/>
          <w:szCs w:val="24"/>
          <w:lang w:val="bg-BG"/>
        </w:rPr>
        <w:t>“</w:t>
      </w:r>
      <w:r w:rsidR="003D058E" w:rsidRPr="005F5C8B">
        <w:rPr>
          <w:rFonts w:ascii="LIK" w:hAnsi="LIK"/>
          <w:bCs/>
          <w:sz w:val="24"/>
          <w:szCs w:val="24"/>
          <w:lang w:val="bg-BG"/>
        </w:rPr>
        <w:t>, с чл. 9-</w:t>
      </w:r>
      <w:r w:rsidR="00321F90" w:rsidRPr="005F5C8B">
        <w:rPr>
          <w:rFonts w:ascii="LIK" w:hAnsi="LIK"/>
          <w:bCs/>
          <w:sz w:val="24"/>
          <w:szCs w:val="24"/>
          <w:lang w:val="bg-BG"/>
        </w:rPr>
        <w:t>11</w:t>
      </w:r>
      <w:r w:rsidR="003D058E" w:rsidRPr="005F5C8B">
        <w:rPr>
          <w:rFonts w:ascii="LIK" w:hAnsi="LIK"/>
          <w:bCs/>
          <w:sz w:val="24"/>
          <w:szCs w:val="24"/>
          <w:lang w:val="bg-BG"/>
        </w:rPr>
        <w:t xml:space="preserve"> и се изменя така:</w:t>
      </w:r>
    </w:p>
    <w:p w:rsidR="003D058E" w:rsidRPr="005F5C8B" w:rsidRDefault="003D058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Cs/>
          <w:sz w:val="24"/>
          <w:szCs w:val="24"/>
          <w:lang w:val="bg-BG"/>
        </w:rPr>
      </w:pPr>
    </w:p>
    <w:p w:rsidR="003D058E" w:rsidRPr="005F5C8B" w:rsidRDefault="003D058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sz w:val="24"/>
          <w:szCs w:val="24"/>
        </w:rPr>
      </w:pPr>
      <w:r w:rsidRPr="005F5C8B">
        <w:rPr>
          <w:rFonts w:ascii="LIK" w:hAnsi="LIK"/>
          <w:b/>
          <w:sz w:val="24"/>
          <w:szCs w:val="24"/>
          <w:lang w:val="bg-BG"/>
        </w:rPr>
        <w:t xml:space="preserve">Раздел </w:t>
      </w:r>
      <w:r w:rsidRPr="005F5C8B">
        <w:rPr>
          <w:rFonts w:ascii="LIK" w:hAnsi="LIK"/>
          <w:b/>
          <w:sz w:val="24"/>
          <w:szCs w:val="24"/>
        </w:rPr>
        <w:t>II</w:t>
      </w:r>
    </w:p>
    <w:p w:rsidR="009B14AA" w:rsidRPr="005F5C8B" w:rsidRDefault="003D058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hAnsi="LIK"/>
          <w:b/>
          <w:i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„</w:t>
      </w:r>
      <w:proofErr w:type="spellStart"/>
      <w:r w:rsidRPr="005F5C8B">
        <w:rPr>
          <w:rFonts w:ascii="LIK" w:hAnsi="LIK"/>
          <w:b/>
          <w:bCs/>
          <w:sz w:val="24"/>
          <w:szCs w:val="24"/>
        </w:rPr>
        <w:t>Възлагане</w:t>
      </w:r>
      <w:proofErr w:type="spellEnd"/>
      <w:r w:rsidR="00043BEC" w:rsidRPr="005F5C8B">
        <w:rPr>
          <w:rFonts w:ascii="LIK" w:hAnsi="LIK"/>
          <w:b/>
          <w:bCs/>
          <w:sz w:val="24"/>
          <w:szCs w:val="24"/>
          <w:lang w:val="bg-BG"/>
        </w:rPr>
        <w:t xml:space="preserve"> и изготвяне</w:t>
      </w:r>
      <w:r w:rsidRPr="005F5C8B">
        <w:rPr>
          <w:rFonts w:ascii="LIK" w:hAnsi="LIK"/>
          <w:b/>
          <w:bCs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b/>
          <w:bCs/>
          <w:sz w:val="24"/>
          <w:szCs w:val="24"/>
        </w:rPr>
        <w:t>на</w:t>
      </w:r>
      <w:proofErr w:type="spellEnd"/>
      <w:r w:rsidRPr="005F5C8B">
        <w:rPr>
          <w:rFonts w:ascii="LIK" w:hAnsi="LIK"/>
          <w:b/>
          <w:bCs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b/>
          <w:bCs/>
          <w:sz w:val="24"/>
          <w:szCs w:val="24"/>
        </w:rPr>
        <w:t>планове</w:t>
      </w:r>
      <w:proofErr w:type="spellEnd"/>
      <w:r w:rsidRPr="005F5C8B">
        <w:rPr>
          <w:rFonts w:ascii="LIK" w:hAnsi="LIK"/>
          <w:b/>
          <w:bCs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b/>
          <w:bCs/>
          <w:sz w:val="24"/>
          <w:szCs w:val="24"/>
        </w:rPr>
        <w:t>за</w:t>
      </w:r>
      <w:proofErr w:type="spellEnd"/>
      <w:r w:rsidRPr="005F5C8B">
        <w:rPr>
          <w:rFonts w:ascii="LIK" w:hAnsi="LIK"/>
          <w:b/>
          <w:bCs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b/>
          <w:bCs/>
          <w:sz w:val="24"/>
          <w:szCs w:val="24"/>
        </w:rPr>
        <w:t>опазване</w:t>
      </w:r>
      <w:proofErr w:type="spellEnd"/>
      <w:r w:rsidRPr="005F5C8B">
        <w:rPr>
          <w:rFonts w:ascii="LIK" w:hAnsi="LIK"/>
          <w:b/>
          <w:bCs/>
          <w:sz w:val="24"/>
          <w:szCs w:val="24"/>
        </w:rPr>
        <w:t xml:space="preserve"> и </w:t>
      </w:r>
      <w:proofErr w:type="spellStart"/>
      <w:r w:rsidRPr="005F5C8B">
        <w:rPr>
          <w:rFonts w:ascii="LIK" w:hAnsi="LIK"/>
          <w:b/>
          <w:bCs/>
          <w:sz w:val="24"/>
          <w:szCs w:val="24"/>
        </w:rPr>
        <w:t>управление</w:t>
      </w:r>
      <w:proofErr w:type="spellEnd"/>
      <w:r w:rsidR="007404F6" w:rsidRPr="005F5C8B">
        <w:rPr>
          <w:rFonts w:ascii="LIK" w:hAnsi="LIK"/>
          <w:b/>
          <w:bCs/>
          <w:sz w:val="24"/>
          <w:szCs w:val="24"/>
          <w:lang w:val="bg-BG"/>
        </w:rPr>
        <w:t xml:space="preserve"> на недвижими културни </w:t>
      </w:r>
      <w:proofErr w:type="spellStart"/>
      <w:r w:rsidR="007404F6" w:rsidRPr="005F5C8B">
        <w:rPr>
          <w:rFonts w:ascii="LIK" w:hAnsi="LIK"/>
          <w:b/>
          <w:bCs/>
          <w:sz w:val="24"/>
          <w:szCs w:val="24"/>
          <w:lang w:val="bg-BG"/>
        </w:rPr>
        <w:t>цености</w:t>
      </w:r>
      <w:proofErr w:type="spellEnd"/>
      <w:r w:rsidRPr="005F5C8B">
        <w:rPr>
          <w:rFonts w:ascii="LIK" w:hAnsi="LIK"/>
          <w:b/>
          <w:bCs/>
          <w:sz w:val="24"/>
          <w:szCs w:val="24"/>
          <w:lang w:val="bg-BG"/>
        </w:rPr>
        <w:t>“</w:t>
      </w:r>
      <w:r w:rsidR="004F4351" w:rsidRPr="005F5C8B">
        <w:rPr>
          <w:rFonts w:ascii="LIK" w:hAnsi="LIK"/>
          <w:b/>
          <w:bCs/>
          <w:sz w:val="24"/>
          <w:szCs w:val="24"/>
          <w:lang w:val="bg-BG"/>
        </w:rPr>
        <w:t xml:space="preserve"> </w:t>
      </w:r>
    </w:p>
    <w:p w:rsidR="0083043E" w:rsidRPr="005F5C8B" w:rsidRDefault="0083043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</w:p>
    <w:p w:rsidR="00321F90" w:rsidRPr="005F5C8B" w:rsidRDefault="0083043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i/>
          <w:sz w:val="24"/>
          <w:szCs w:val="24"/>
          <w:lang w:val="bg-BG"/>
        </w:rPr>
      </w:pPr>
      <w:proofErr w:type="spellStart"/>
      <w:r w:rsidRPr="005F5C8B">
        <w:rPr>
          <w:rFonts w:ascii="LIK" w:hAnsi="LIK"/>
          <w:b/>
          <w:bCs/>
          <w:sz w:val="24"/>
          <w:szCs w:val="24"/>
        </w:rPr>
        <w:lastRenderedPageBreak/>
        <w:t>Чл</w:t>
      </w:r>
      <w:proofErr w:type="spellEnd"/>
      <w:r w:rsidRPr="005F5C8B">
        <w:rPr>
          <w:rFonts w:ascii="LIK" w:hAnsi="LIK"/>
          <w:b/>
          <w:bCs/>
          <w:sz w:val="24"/>
          <w:szCs w:val="24"/>
        </w:rPr>
        <w:t xml:space="preserve">. </w:t>
      </w:r>
      <w:r w:rsidR="00CE2A9F" w:rsidRPr="005F5C8B">
        <w:rPr>
          <w:rFonts w:ascii="LIK" w:hAnsi="LIK"/>
          <w:b/>
          <w:bCs/>
          <w:sz w:val="24"/>
          <w:szCs w:val="24"/>
          <w:lang w:val="bg-BG"/>
        </w:rPr>
        <w:t>9</w:t>
      </w:r>
      <w:r w:rsidRPr="005F5C8B">
        <w:rPr>
          <w:rFonts w:ascii="LIK" w:hAnsi="LIK"/>
          <w:b/>
          <w:bCs/>
          <w:sz w:val="24"/>
          <w:szCs w:val="24"/>
        </w:rPr>
        <w:t>.</w:t>
      </w:r>
      <w:r w:rsidRPr="005F5C8B">
        <w:rPr>
          <w:rFonts w:ascii="LIK" w:hAnsi="LIK"/>
          <w:sz w:val="24"/>
          <w:szCs w:val="24"/>
        </w:rPr>
        <w:t xml:space="preserve"> </w:t>
      </w:r>
      <w:r w:rsidR="00EF57D8" w:rsidRPr="005F5C8B">
        <w:rPr>
          <w:rFonts w:ascii="LIK" w:hAnsi="LIK"/>
          <w:sz w:val="24"/>
          <w:szCs w:val="24"/>
          <w:lang w:val="bg-BG"/>
        </w:rPr>
        <w:t xml:space="preserve">(1) </w:t>
      </w:r>
      <w:r w:rsidR="00DF46FA" w:rsidRPr="005F5C8B">
        <w:rPr>
          <w:rFonts w:ascii="LIK" w:hAnsi="LIK"/>
          <w:sz w:val="24"/>
          <w:szCs w:val="24"/>
          <w:lang w:val="bg-BG"/>
        </w:rPr>
        <w:t>П</w:t>
      </w:r>
      <w:proofErr w:type="spellStart"/>
      <w:r w:rsidRPr="005F5C8B">
        <w:rPr>
          <w:rFonts w:ascii="LIK" w:hAnsi="LIK"/>
          <w:sz w:val="24"/>
          <w:szCs w:val="24"/>
        </w:rPr>
        <w:t>ланове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за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опазване</w:t>
      </w:r>
      <w:proofErr w:type="spellEnd"/>
      <w:r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Pr="005F5C8B">
        <w:rPr>
          <w:rFonts w:ascii="LIK" w:hAnsi="LIK"/>
          <w:sz w:val="24"/>
          <w:szCs w:val="24"/>
        </w:rPr>
        <w:t>управление</w:t>
      </w:r>
      <w:proofErr w:type="spellEnd"/>
      <w:r w:rsidR="007404F6" w:rsidRPr="005F5C8B">
        <w:rPr>
          <w:rFonts w:ascii="LIK" w:hAnsi="LIK"/>
          <w:sz w:val="24"/>
          <w:szCs w:val="24"/>
          <w:lang w:val="bg-BG"/>
        </w:rPr>
        <w:t xml:space="preserve"> на недвижимите културни ценности,</w:t>
      </w:r>
      <w:r w:rsidRPr="005F5C8B">
        <w:rPr>
          <w:rFonts w:ascii="LIK" w:hAnsi="LIK"/>
          <w:sz w:val="24"/>
          <w:szCs w:val="24"/>
        </w:rPr>
        <w:t xml:space="preserve"> </w:t>
      </w:r>
      <w:r w:rsidR="00823ABD" w:rsidRPr="005F5C8B">
        <w:rPr>
          <w:rFonts w:ascii="LIK" w:hAnsi="LIK"/>
          <w:sz w:val="24"/>
          <w:szCs w:val="24"/>
          <w:lang w:val="bg-BG"/>
        </w:rPr>
        <w:t>се възлага</w:t>
      </w:r>
      <w:r w:rsidR="00C12D26" w:rsidRPr="005F5C8B">
        <w:rPr>
          <w:rFonts w:ascii="LIK" w:hAnsi="LIK"/>
          <w:sz w:val="24"/>
          <w:szCs w:val="24"/>
          <w:lang w:val="bg-BG"/>
        </w:rPr>
        <w:t>т</w:t>
      </w:r>
      <w:r w:rsidR="0069623D" w:rsidRPr="005F5C8B">
        <w:rPr>
          <w:rFonts w:ascii="LIK" w:hAnsi="LIK"/>
          <w:sz w:val="24"/>
          <w:szCs w:val="24"/>
          <w:lang w:val="bg-BG"/>
        </w:rPr>
        <w:t xml:space="preserve"> </w:t>
      </w:r>
      <w:r w:rsidR="005D0153" w:rsidRPr="005F5C8B">
        <w:rPr>
          <w:rFonts w:ascii="LIK" w:hAnsi="LIK"/>
          <w:sz w:val="24"/>
          <w:szCs w:val="24"/>
          <w:lang w:val="bg-BG"/>
        </w:rPr>
        <w:t>и финансира</w:t>
      </w:r>
      <w:r w:rsidR="00C12D26" w:rsidRPr="005F5C8B">
        <w:rPr>
          <w:rFonts w:ascii="LIK" w:hAnsi="LIK"/>
          <w:sz w:val="24"/>
          <w:szCs w:val="24"/>
          <w:lang w:val="bg-BG"/>
        </w:rPr>
        <w:t>т</w:t>
      </w:r>
      <w:r w:rsidR="005D0153" w:rsidRPr="005F5C8B">
        <w:rPr>
          <w:rFonts w:ascii="LIK" w:hAnsi="LIK"/>
          <w:sz w:val="24"/>
          <w:szCs w:val="24"/>
          <w:lang w:val="bg-BG"/>
        </w:rPr>
        <w:t xml:space="preserve"> </w:t>
      </w:r>
      <w:r w:rsidR="007404F6" w:rsidRPr="005F5C8B">
        <w:rPr>
          <w:rFonts w:ascii="LIK" w:hAnsi="LIK"/>
          <w:sz w:val="24"/>
          <w:szCs w:val="24"/>
          <w:lang w:val="bg-BG"/>
        </w:rPr>
        <w:t xml:space="preserve">от лицата по </w:t>
      </w:r>
      <w:r w:rsidR="005D0153" w:rsidRPr="005F5C8B">
        <w:rPr>
          <w:rFonts w:ascii="LIK" w:hAnsi="LIK"/>
          <w:sz w:val="24"/>
          <w:szCs w:val="24"/>
          <w:lang w:val="bg-BG"/>
        </w:rPr>
        <w:t>чл. 82</w:t>
      </w:r>
      <w:r w:rsidR="007404F6" w:rsidRPr="005F5C8B">
        <w:rPr>
          <w:rFonts w:ascii="LIK" w:hAnsi="LIK"/>
          <w:sz w:val="24"/>
          <w:szCs w:val="24"/>
          <w:lang w:val="bg-BG"/>
        </w:rPr>
        <w:t>, ал. 1</w:t>
      </w:r>
      <w:r w:rsidR="005D0153" w:rsidRPr="005F5C8B">
        <w:rPr>
          <w:rFonts w:ascii="LIK" w:hAnsi="LIK"/>
          <w:sz w:val="24"/>
          <w:szCs w:val="24"/>
          <w:lang w:val="bg-BG"/>
        </w:rPr>
        <w:t xml:space="preserve"> от ЗКН.</w:t>
      </w:r>
      <w:r w:rsidR="004F6ACE" w:rsidRPr="005F5C8B">
        <w:rPr>
          <w:rFonts w:ascii="LIK" w:hAnsi="LIK"/>
          <w:sz w:val="24"/>
          <w:szCs w:val="24"/>
          <w:lang w:val="bg-BG"/>
        </w:rPr>
        <w:t xml:space="preserve"> </w:t>
      </w:r>
    </w:p>
    <w:p w:rsidR="00942170" w:rsidRPr="005F5C8B" w:rsidRDefault="00EF57D8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</w:rPr>
        <w:t>(2)</w:t>
      </w:r>
      <w:r w:rsidRPr="005F5C8B">
        <w:rPr>
          <w:rFonts w:ascii="LIK" w:hAnsi="LIK"/>
          <w:b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Възлагането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на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заданията</w:t>
      </w:r>
      <w:proofErr w:type="spellEnd"/>
      <w:r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Pr="005F5C8B">
        <w:rPr>
          <w:rFonts w:ascii="LIK" w:hAnsi="LIK"/>
          <w:sz w:val="24"/>
          <w:szCs w:val="24"/>
        </w:rPr>
        <w:t>плановете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за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опазване</w:t>
      </w:r>
      <w:proofErr w:type="spellEnd"/>
      <w:r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Pr="005F5C8B">
        <w:rPr>
          <w:rFonts w:ascii="LIK" w:hAnsi="LIK"/>
          <w:sz w:val="24"/>
          <w:szCs w:val="24"/>
        </w:rPr>
        <w:t>управление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се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извършва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при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условията</w:t>
      </w:r>
      <w:proofErr w:type="spellEnd"/>
      <w:r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Pr="005F5C8B">
        <w:rPr>
          <w:rFonts w:ascii="LIK" w:hAnsi="LIK"/>
          <w:sz w:val="24"/>
          <w:szCs w:val="24"/>
        </w:rPr>
        <w:t>по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реда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proofErr w:type="spellStart"/>
      <w:r w:rsidRPr="005F5C8B">
        <w:rPr>
          <w:rFonts w:ascii="LIK" w:hAnsi="LIK"/>
          <w:sz w:val="24"/>
          <w:szCs w:val="24"/>
        </w:rPr>
        <w:t>на</w:t>
      </w:r>
      <w:proofErr w:type="spellEnd"/>
      <w:r w:rsidRPr="005F5C8B">
        <w:rPr>
          <w:rFonts w:ascii="LIK" w:hAnsi="LIK"/>
          <w:sz w:val="24"/>
          <w:szCs w:val="24"/>
        </w:rPr>
        <w:t xml:space="preserve"> </w:t>
      </w:r>
      <w:hyperlink r:id="rId8" w:history="1">
        <w:proofErr w:type="spellStart"/>
        <w:r w:rsidRPr="005F5C8B">
          <w:rPr>
            <w:rStyle w:val="Hyperlink"/>
            <w:rFonts w:ascii="LIK" w:hAnsi="LIK"/>
            <w:color w:val="auto"/>
            <w:sz w:val="24"/>
            <w:szCs w:val="24"/>
            <w:u w:val="none"/>
          </w:rPr>
          <w:t>Закона</w:t>
        </w:r>
        <w:proofErr w:type="spellEnd"/>
        <w:r w:rsidRPr="005F5C8B">
          <w:rPr>
            <w:rStyle w:val="Hyperlink"/>
            <w:rFonts w:ascii="LIK" w:hAnsi="LIK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5F5C8B">
          <w:rPr>
            <w:rStyle w:val="Hyperlink"/>
            <w:rFonts w:ascii="LIK" w:hAnsi="LIK"/>
            <w:color w:val="auto"/>
            <w:sz w:val="24"/>
            <w:szCs w:val="24"/>
            <w:u w:val="none"/>
          </w:rPr>
          <w:t>за</w:t>
        </w:r>
        <w:proofErr w:type="spellEnd"/>
        <w:r w:rsidRPr="005F5C8B">
          <w:rPr>
            <w:rStyle w:val="Hyperlink"/>
            <w:rFonts w:ascii="LIK" w:hAnsi="LIK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5F5C8B">
          <w:rPr>
            <w:rStyle w:val="Hyperlink"/>
            <w:rFonts w:ascii="LIK" w:hAnsi="LIK"/>
            <w:color w:val="auto"/>
            <w:sz w:val="24"/>
            <w:szCs w:val="24"/>
            <w:u w:val="none"/>
          </w:rPr>
          <w:t>обществените</w:t>
        </w:r>
        <w:proofErr w:type="spellEnd"/>
        <w:r w:rsidRPr="005F5C8B">
          <w:rPr>
            <w:rStyle w:val="Hyperlink"/>
            <w:rFonts w:ascii="LIK" w:hAnsi="LIK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5F5C8B">
          <w:rPr>
            <w:rStyle w:val="Hyperlink"/>
            <w:rFonts w:ascii="LIK" w:hAnsi="LIK"/>
            <w:color w:val="auto"/>
            <w:sz w:val="24"/>
            <w:szCs w:val="24"/>
            <w:u w:val="none"/>
          </w:rPr>
          <w:t>поръчки</w:t>
        </w:r>
        <w:proofErr w:type="spellEnd"/>
      </w:hyperlink>
      <w:r w:rsidRPr="005F5C8B">
        <w:rPr>
          <w:rFonts w:ascii="LIK" w:hAnsi="LIK"/>
          <w:b/>
          <w:sz w:val="24"/>
          <w:szCs w:val="24"/>
          <w:lang w:val="bg-BG"/>
        </w:rPr>
        <w:t>.</w:t>
      </w:r>
    </w:p>
    <w:p w:rsidR="00EF57D8" w:rsidRPr="005F5C8B" w:rsidRDefault="00EF57D8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sz w:val="24"/>
          <w:szCs w:val="24"/>
          <w:lang w:val="bg-BG"/>
        </w:rPr>
      </w:pPr>
    </w:p>
    <w:p w:rsidR="0083043E" w:rsidRPr="005F5C8B" w:rsidRDefault="00321F90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Чл. 10.</w:t>
      </w:r>
      <w:r w:rsidRPr="005F5C8B">
        <w:rPr>
          <w:rFonts w:ascii="LIK" w:hAnsi="LIK"/>
          <w:b/>
          <w:sz w:val="24"/>
          <w:szCs w:val="24"/>
        </w:rPr>
        <w:t xml:space="preserve"> </w:t>
      </w:r>
      <w:r w:rsidR="005142DD" w:rsidRPr="005F5C8B">
        <w:rPr>
          <w:rFonts w:ascii="LIK" w:hAnsi="LIK"/>
          <w:b/>
          <w:sz w:val="24"/>
          <w:szCs w:val="24"/>
        </w:rPr>
        <w:t>(</w:t>
      </w:r>
      <w:r w:rsidRPr="005F5C8B">
        <w:rPr>
          <w:rFonts w:ascii="LIK" w:hAnsi="LIK"/>
          <w:b/>
          <w:sz w:val="24"/>
          <w:szCs w:val="24"/>
          <w:lang w:val="bg-BG"/>
        </w:rPr>
        <w:t>1</w:t>
      </w:r>
      <w:r w:rsidR="0083043E" w:rsidRPr="005F5C8B">
        <w:rPr>
          <w:rFonts w:ascii="LIK" w:hAnsi="LIK"/>
          <w:b/>
          <w:sz w:val="24"/>
          <w:szCs w:val="24"/>
        </w:rPr>
        <w:t>)</w:t>
      </w:r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Проектите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на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планове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за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опазване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="0083043E" w:rsidRPr="005F5C8B">
        <w:rPr>
          <w:rFonts w:ascii="LIK" w:hAnsi="LIK"/>
          <w:sz w:val="24"/>
          <w:szCs w:val="24"/>
        </w:rPr>
        <w:t>управление</w:t>
      </w:r>
      <w:proofErr w:type="spellEnd"/>
      <w:r w:rsidR="007404F6" w:rsidRPr="005F5C8B">
        <w:rPr>
          <w:rFonts w:ascii="LIK" w:hAnsi="LIK"/>
          <w:sz w:val="24"/>
          <w:szCs w:val="24"/>
          <w:lang w:val="bg-BG"/>
        </w:rPr>
        <w:t xml:space="preserve"> на недвижими културни ценности</w:t>
      </w:r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се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изготвят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от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научни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="0083043E" w:rsidRPr="005F5C8B">
        <w:rPr>
          <w:rFonts w:ascii="LIK" w:hAnsi="LIK"/>
          <w:sz w:val="24"/>
          <w:szCs w:val="24"/>
        </w:rPr>
        <w:t>културни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организации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, </w:t>
      </w:r>
      <w:proofErr w:type="spellStart"/>
      <w:r w:rsidR="0083043E" w:rsidRPr="005F5C8B">
        <w:rPr>
          <w:rFonts w:ascii="LIK" w:hAnsi="LIK"/>
          <w:sz w:val="24"/>
          <w:szCs w:val="24"/>
        </w:rPr>
        <w:t>висши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училища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, </w:t>
      </w:r>
      <w:proofErr w:type="spellStart"/>
      <w:r w:rsidR="0083043E" w:rsidRPr="005F5C8B">
        <w:rPr>
          <w:rFonts w:ascii="LIK" w:hAnsi="LIK"/>
          <w:sz w:val="24"/>
          <w:szCs w:val="24"/>
        </w:rPr>
        <w:t>физически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="0083043E" w:rsidRPr="005F5C8B">
        <w:rPr>
          <w:rFonts w:ascii="LIK" w:hAnsi="LIK"/>
          <w:sz w:val="24"/>
          <w:szCs w:val="24"/>
        </w:rPr>
        <w:t>юридически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лица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в </w:t>
      </w:r>
      <w:proofErr w:type="spellStart"/>
      <w:r w:rsidR="0083043E" w:rsidRPr="005F5C8B">
        <w:rPr>
          <w:rFonts w:ascii="LIK" w:hAnsi="LIK"/>
          <w:sz w:val="24"/>
          <w:szCs w:val="24"/>
        </w:rPr>
        <w:t>сферата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на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тяхната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компетентност</w:t>
      </w:r>
      <w:proofErr w:type="spellEnd"/>
      <w:r w:rsidR="00D30909" w:rsidRPr="005F5C8B">
        <w:rPr>
          <w:rFonts w:ascii="LIK" w:hAnsi="LIK"/>
          <w:sz w:val="24"/>
          <w:szCs w:val="24"/>
          <w:lang w:val="bg-BG"/>
        </w:rPr>
        <w:t xml:space="preserve">. В </w:t>
      </w:r>
      <w:proofErr w:type="spellStart"/>
      <w:r w:rsidR="00D30909" w:rsidRPr="005F5C8B">
        <w:rPr>
          <w:rFonts w:ascii="LIK" w:hAnsi="LIK"/>
          <w:sz w:val="24"/>
          <w:szCs w:val="24"/>
        </w:rPr>
        <w:t>екипи</w:t>
      </w:r>
      <w:proofErr w:type="spellEnd"/>
      <w:r w:rsidR="00D30909" w:rsidRPr="005F5C8B">
        <w:rPr>
          <w:rFonts w:ascii="LIK" w:hAnsi="LIK"/>
          <w:sz w:val="24"/>
          <w:szCs w:val="24"/>
          <w:lang w:val="bg-BG"/>
        </w:rPr>
        <w:t>те</w:t>
      </w:r>
      <w:r w:rsidR="001C05AB" w:rsidRPr="005F5C8B">
        <w:rPr>
          <w:rFonts w:ascii="LIK" w:hAnsi="LIK"/>
          <w:sz w:val="24"/>
          <w:szCs w:val="24"/>
          <w:lang w:val="bg-BG"/>
        </w:rPr>
        <w:t xml:space="preserve"> по изготвяне на </w:t>
      </w:r>
      <w:r w:rsidR="00026CEC" w:rsidRPr="005F5C8B">
        <w:rPr>
          <w:rFonts w:ascii="LIK" w:hAnsi="LIK"/>
          <w:sz w:val="24"/>
          <w:szCs w:val="24"/>
          <w:lang w:val="bg-BG"/>
        </w:rPr>
        <w:t xml:space="preserve">проекта на </w:t>
      </w:r>
      <w:r w:rsidR="001C05AB" w:rsidRPr="005F5C8B">
        <w:rPr>
          <w:rFonts w:ascii="LIK" w:hAnsi="LIK"/>
          <w:sz w:val="24"/>
          <w:szCs w:val="24"/>
          <w:lang w:val="bg-BG"/>
        </w:rPr>
        <w:t>плана за опазване и управление</w:t>
      </w:r>
      <w:r w:rsidR="00D30909" w:rsidRPr="005F5C8B">
        <w:rPr>
          <w:rFonts w:ascii="LIK" w:hAnsi="LIK"/>
          <w:sz w:val="24"/>
          <w:szCs w:val="24"/>
          <w:lang w:val="bg-BG"/>
        </w:rPr>
        <w:t xml:space="preserve"> </w:t>
      </w:r>
      <w:r w:rsidR="007404F6" w:rsidRPr="005F5C8B">
        <w:rPr>
          <w:rFonts w:ascii="LIK" w:hAnsi="LIK"/>
          <w:sz w:val="24"/>
          <w:szCs w:val="24"/>
          <w:lang w:val="bg-BG"/>
        </w:rPr>
        <w:t xml:space="preserve">на недвижима културна ценности </w:t>
      </w:r>
      <w:proofErr w:type="spellStart"/>
      <w:r w:rsidR="00D30909" w:rsidRPr="005F5C8B">
        <w:rPr>
          <w:rFonts w:ascii="LIK" w:hAnsi="LIK"/>
          <w:sz w:val="24"/>
          <w:szCs w:val="24"/>
        </w:rPr>
        <w:t>задължително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D30909" w:rsidRPr="005F5C8B">
        <w:rPr>
          <w:rFonts w:ascii="LIK" w:hAnsi="LIK"/>
          <w:sz w:val="24"/>
          <w:szCs w:val="24"/>
        </w:rPr>
        <w:t>се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D30909" w:rsidRPr="005F5C8B">
        <w:rPr>
          <w:rFonts w:ascii="LIK" w:hAnsi="LIK"/>
          <w:sz w:val="24"/>
          <w:szCs w:val="24"/>
        </w:rPr>
        <w:t>включват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D30909" w:rsidRPr="005F5C8B">
        <w:rPr>
          <w:rFonts w:ascii="LIK" w:hAnsi="LIK"/>
          <w:sz w:val="24"/>
          <w:szCs w:val="24"/>
        </w:rPr>
        <w:t>специалисти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в </w:t>
      </w:r>
      <w:proofErr w:type="spellStart"/>
      <w:r w:rsidR="00D30909" w:rsidRPr="005F5C8B">
        <w:rPr>
          <w:rFonts w:ascii="LIK" w:hAnsi="LIK"/>
          <w:sz w:val="24"/>
          <w:szCs w:val="24"/>
        </w:rPr>
        <w:t>съответната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D30909" w:rsidRPr="005F5C8B">
        <w:rPr>
          <w:rFonts w:ascii="LIK" w:hAnsi="LIK"/>
          <w:sz w:val="24"/>
          <w:szCs w:val="24"/>
        </w:rPr>
        <w:t>област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D30909" w:rsidRPr="005F5C8B">
        <w:rPr>
          <w:rFonts w:ascii="LIK" w:hAnsi="LIK"/>
          <w:sz w:val="24"/>
          <w:szCs w:val="24"/>
        </w:rPr>
        <w:t>по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D30909" w:rsidRPr="005F5C8B">
        <w:rPr>
          <w:rFonts w:ascii="LIK" w:hAnsi="LIK"/>
          <w:sz w:val="24"/>
          <w:szCs w:val="24"/>
        </w:rPr>
        <w:t>консервация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="00D30909" w:rsidRPr="005F5C8B">
        <w:rPr>
          <w:rFonts w:ascii="LIK" w:hAnsi="LIK"/>
          <w:sz w:val="24"/>
          <w:szCs w:val="24"/>
        </w:rPr>
        <w:t>реставрация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D30909" w:rsidRPr="005F5C8B">
        <w:rPr>
          <w:rFonts w:ascii="LIK" w:hAnsi="LIK"/>
          <w:sz w:val="24"/>
          <w:szCs w:val="24"/>
        </w:rPr>
        <w:t>на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D30909" w:rsidRPr="005F5C8B">
        <w:rPr>
          <w:rFonts w:ascii="LIK" w:hAnsi="LIK"/>
          <w:sz w:val="24"/>
          <w:szCs w:val="24"/>
        </w:rPr>
        <w:t>недвижими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D30909" w:rsidRPr="005F5C8B">
        <w:rPr>
          <w:rFonts w:ascii="LIK" w:hAnsi="LIK"/>
          <w:sz w:val="24"/>
          <w:szCs w:val="24"/>
        </w:rPr>
        <w:t>културни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D30909" w:rsidRPr="005F5C8B">
        <w:rPr>
          <w:rFonts w:ascii="LIK" w:hAnsi="LIK"/>
          <w:sz w:val="24"/>
          <w:szCs w:val="24"/>
        </w:rPr>
        <w:t>ценности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, </w:t>
      </w:r>
      <w:proofErr w:type="spellStart"/>
      <w:r w:rsidR="00D30909" w:rsidRPr="005F5C8B">
        <w:rPr>
          <w:rFonts w:ascii="LIK" w:hAnsi="LIK"/>
          <w:sz w:val="24"/>
          <w:szCs w:val="24"/>
        </w:rPr>
        <w:t>вписани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в </w:t>
      </w:r>
      <w:proofErr w:type="spellStart"/>
      <w:r w:rsidR="00D30909" w:rsidRPr="005F5C8B">
        <w:rPr>
          <w:rFonts w:ascii="LIK" w:hAnsi="LIK"/>
          <w:sz w:val="24"/>
          <w:szCs w:val="24"/>
        </w:rPr>
        <w:t>регистъра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D30909" w:rsidRPr="005F5C8B">
        <w:rPr>
          <w:rFonts w:ascii="LIK" w:hAnsi="LIK"/>
          <w:sz w:val="24"/>
          <w:szCs w:val="24"/>
        </w:rPr>
        <w:t>по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D30909" w:rsidRPr="005F5C8B">
        <w:rPr>
          <w:rFonts w:ascii="LIK" w:hAnsi="LIK"/>
          <w:sz w:val="24"/>
          <w:szCs w:val="24"/>
        </w:rPr>
        <w:t>чл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. 165, </w:t>
      </w:r>
      <w:proofErr w:type="spellStart"/>
      <w:r w:rsidR="00D30909" w:rsidRPr="005F5C8B">
        <w:rPr>
          <w:rFonts w:ascii="LIK" w:hAnsi="LIK"/>
          <w:sz w:val="24"/>
          <w:szCs w:val="24"/>
        </w:rPr>
        <w:t>ал</w:t>
      </w:r>
      <w:proofErr w:type="spellEnd"/>
      <w:r w:rsidR="00D30909" w:rsidRPr="005F5C8B">
        <w:rPr>
          <w:rFonts w:ascii="LIK" w:hAnsi="LIK"/>
          <w:sz w:val="24"/>
          <w:szCs w:val="24"/>
        </w:rPr>
        <w:t xml:space="preserve">. 1 </w:t>
      </w:r>
      <w:r w:rsidR="007404F6" w:rsidRPr="005F5C8B">
        <w:rPr>
          <w:rFonts w:ascii="LIK" w:hAnsi="LIK"/>
          <w:sz w:val="24"/>
          <w:szCs w:val="24"/>
          <w:lang w:val="bg-BG"/>
        </w:rPr>
        <w:t xml:space="preserve">от </w:t>
      </w:r>
      <w:r w:rsidR="00D30909" w:rsidRPr="005F5C8B">
        <w:rPr>
          <w:rFonts w:ascii="LIK" w:hAnsi="LIK"/>
          <w:sz w:val="24"/>
          <w:szCs w:val="24"/>
        </w:rPr>
        <w:t xml:space="preserve">ЗКН. </w:t>
      </w:r>
      <w:r w:rsidR="005246BF" w:rsidRPr="005F5C8B">
        <w:rPr>
          <w:rFonts w:ascii="LIK" w:hAnsi="LIK"/>
          <w:sz w:val="24"/>
          <w:szCs w:val="24"/>
          <w:lang w:val="bg-BG"/>
        </w:rPr>
        <w:t>Ръководител на екипа се избира от възложителя, в съответствие с целите, определени в заданието.</w:t>
      </w:r>
    </w:p>
    <w:p w:rsidR="005E14AA" w:rsidRPr="005F5C8B" w:rsidRDefault="00321F90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(2)</w:t>
      </w:r>
      <w:r w:rsidR="00070BA3" w:rsidRPr="005F5C8B">
        <w:rPr>
          <w:rFonts w:ascii="LIK" w:hAnsi="LIK"/>
          <w:b/>
          <w:sz w:val="24"/>
          <w:szCs w:val="24"/>
          <w:lang w:val="bg-BG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Проектите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на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планове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за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опазване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и </w:t>
      </w:r>
      <w:proofErr w:type="spellStart"/>
      <w:r w:rsidR="0083043E" w:rsidRPr="005F5C8B">
        <w:rPr>
          <w:rFonts w:ascii="LIK" w:hAnsi="LIK"/>
          <w:sz w:val="24"/>
          <w:szCs w:val="24"/>
        </w:rPr>
        <w:t>управление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, </w:t>
      </w:r>
      <w:proofErr w:type="spellStart"/>
      <w:r w:rsidR="0083043E" w:rsidRPr="005F5C8B">
        <w:rPr>
          <w:rFonts w:ascii="LIK" w:hAnsi="LIK"/>
          <w:sz w:val="24"/>
          <w:szCs w:val="24"/>
        </w:rPr>
        <w:t>когато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се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отнасят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за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392D1D" w:rsidRPr="005F5C8B">
        <w:rPr>
          <w:rFonts w:ascii="LIK" w:hAnsi="LIK"/>
          <w:sz w:val="24"/>
          <w:szCs w:val="24"/>
        </w:rPr>
        <w:t>археологически</w:t>
      </w:r>
      <w:proofErr w:type="spellEnd"/>
      <w:r w:rsidR="00392D1D" w:rsidRPr="005F5C8B">
        <w:rPr>
          <w:rFonts w:ascii="LIK" w:hAnsi="LIK"/>
          <w:sz w:val="24"/>
          <w:szCs w:val="24"/>
          <w:lang w:val="bg-BG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недвижими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културни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ценности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или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в </w:t>
      </w:r>
      <w:proofErr w:type="spellStart"/>
      <w:r w:rsidR="0083043E" w:rsidRPr="005F5C8B">
        <w:rPr>
          <w:rFonts w:ascii="LIK" w:hAnsi="LIK"/>
          <w:sz w:val="24"/>
          <w:szCs w:val="24"/>
        </w:rPr>
        <w:t>обхвата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им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попадат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83043E" w:rsidRPr="005F5C8B">
        <w:rPr>
          <w:rFonts w:ascii="LIK" w:hAnsi="LIK"/>
          <w:sz w:val="24"/>
          <w:szCs w:val="24"/>
        </w:rPr>
        <w:t>такива</w:t>
      </w:r>
      <w:proofErr w:type="spellEnd"/>
      <w:r w:rsidR="0083043E" w:rsidRPr="005F5C8B">
        <w:rPr>
          <w:rFonts w:ascii="LIK" w:hAnsi="LIK"/>
          <w:sz w:val="24"/>
          <w:szCs w:val="24"/>
        </w:rPr>
        <w:t xml:space="preserve">, </w:t>
      </w:r>
      <w:proofErr w:type="spellStart"/>
      <w:r w:rsidR="0083043E" w:rsidRPr="005F5C8B">
        <w:rPr>
          <w:rFonts w:ascii="LIK" w:hAnsi="LIK"/>
          <w:sz w:val="24"/>
          <w:szCs w:val="24"/>
        </w:rPr>
        <w:t>с</w:t>
      </w:r>
      <w:r w:rsidR="00195F3D" w:rsidRPr="005F5C8B">
        <w:rPr>
          <w:rFonts w:ascii="LIK" w:hAnsi="LIK"/>
          <w:sz w:val="24"/>
          <w:szCs w:val="24"/>
        </w:rPr>
        <w:t>е</w:t>
      </w:r>
      <w:proofErr w:type="spellEnd"/>
      <w:r w:rsidR="00195F3D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195F3D" w:rsidRPr="005F5C8B">
        <w:rPr>
          <w:rFonts w:ascii="LIK" w:hAnsi="LIK"/>
          <w:sz w:val="24"/>
          <w:szCs w:val="24"/>
        </w:rPr>
        <w:t>изготвят</w:t>
      </w:r>
      <w:proofErr w:type="spellEnd"/>
      <w:r w:rsidR="00195F3D" w:rsidRPr="005F5C8B">
        <w:rPr>
          <w:rFonts w:ascii="LIK" w:hAnsi="LIK"/>
          <w:sz w:val="24"/>
          <w:szCs w:val="24"/>
        </w:rPr>
        <w:t xml:space="preserve"> с </w:t>
      </w:r>
      <w:proofErr w:type="spellStart"/>
      <w:r w:rsidR="00195F3D" w:rsidRPr="005F5C8B">
        <w:rPr>
          <w:rFonts w:ascii="LIK" w:hAnsi="LIK"/>
          <w:sz w:val="24"/>
          <w:szCs w:val="24"/>
        </w:rPr>
        <w:t>участие</w:t>
      </w:r>
      <w:proofErr w:type="spellEnd"/>
      <w:r w:rsidR="00195F3D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195F3D" w:rsidRPr="005F5C8B">
        <w:rPr>
          <w:rFonts w:ascii="LIK" w:hAnsi="LIK"/>
          <w:sz w:val="24"/>
          <w:szCs w:val="24"/>
        </w:rPr>
        <w:t>на</w:t>
      </w:r>
      <w:proofErr w:type="spellEnd"/>
      <w:r w:rsidR="00195F3D" w:rsidRPr="005F5C8B">
        <w:rPr>
          <w:rFonts w:ascii="LIK" w:hAnsi="LIK"/>
          <w:sz w:val="24"/>
          <w:szCs w:val="24"/>
        </w:rPr>
        <w:t xml:space="preserve"> </w:t>
      </w:r>
      <w:r w:rsidR="00CC4F2F" w:rsidRPr="005F5C8B">
        <w:rPr>
          <w:rFonts w:ascii="LIK" w:hAnsi="LIK"/>
          <w:sz w:val="24"/>
          <w:szCs w:val="24"/>
          <w:lang w:val="bg-BG"/>
        </w:rPr>
        <w:t>археолози</w:t>
      </w:r>
      <w:r w:rsidR="009F7564" w:rsidRPr="005F5C8B">
        <w:rPr>
          <w:rFonts w:ascii="LIK" w:hAnsi="LIK"/>
          <w:sz w:val="24"/>
          <w:szCs w:val="24"/>
        </w:rPr>
        <w:t xml:space="preserve">, </w:t>
      </w:r>
      <w:r w:rsidR="0019461F" w:rsidRPr="005F5C8B">
        <w:rPr>
          <w:rFonts w:ascii="LIK" w:hAnsi="LIK"/>
          <w:sz w:val="24"/>
          <w:szCs w:val="24"/>
          <w:lang w:val="bg-BG"/>
        </w:rPr>
        <w:t>които</w:t>
      </w:r>
      <w:r w:rsidR="009F7564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9F7564" w:rsidRPr="005F5C8B">
        <w:rPr>
          <w:rFonts w:ascii="LIK" w:hAnsi="LIK"/>
          <w:sz w:val="24"/>
          <w:szCs w:val="24"/>
        </w:rPr>
        <w:t>последно</w:t>
      </w:r>
      <w:proofErr w:type="spellEnd"/>
      <w:r w:rsidR="009F7564" w:rsidRPr="005F5C8B">
        <w:rPr>
          <w:rFonts w:ascii="LIK" w:hAnsi="LIK"/>
          <w:sz w:val="24"/>
          <w:szCs w:val="24"/>
        </w:rPr>
        <w:t xml:space="preserve"> </w:t>
      </w:r>
      <w:r w:rsidR="0019461F" w:rsidRPr="005F5C8B">
        <w:rPr>
          <w:rFonts w:ascii="LIK" w:hAnsi="LIK"/>
          <w:sz w:val="24"/>
          <w:szCs w:val="24"/>
          <w:lang w:val="bg-BG"/>
        </w:rPr>
        <w:t>са</w:t>
      </w:r>
      <w:r w:rsidR="009F7564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9F7564" w:rsidRPr="005F5C8B">
        <w:rPr>
          <w:rFonts w:ascii="LIK" w:hAnsi="LIK"/>
          <w:sz w:val="24"/>
          <w:szCs w:val="24"/>
        </w:rPr>
        <w:t>извършил</w:t>
      </w:r>
      <w:proofErr w:type="spellEnd"/>
      <w:r w:rsidR="0019461F" w:rsidRPr="005F5C8B">
        <w:rPr>
          <w:rFonts w:ascii="LIK" w:hAnsi="LIK"/>
          <w:sz w:val="24"/>
          <w:szCs w:val="24"/>
          <w:lang w:val="bg-BG"/>
        </w:rPr>
        <w:t>и</w:t>
      </w:r>
      <w:r w:rsidR="009F7564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9F7564" w:rsidRPr="005F5C8B">
        <w:rPr>
          <w:rFonts w:ascii="LIK" w:hAnsi="LIK"/>
          <w:sz w:val="24"/>
          <w:szCs w:val="24"/>
        </w:rPr>
        <w:t>теренно</w:t>
      </w:r>
      <w:proofErr w:type="spellEnd"/>
      <w:r w:rsidR="009F7564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9F7564" w:rsidRPr="005F5C8B">
        <w:rPr>
          <w:rFonts w:ascii="LIK" w:hAnsi="LIK"/>
          <w:sz w:val="24"/>
          <w:szCs w:val="24"/>
        </w:rPr>
        <w:t>археологическо</w:t>
      </w:r>
      <w:proofErr w:type="spellEnd"/>
      <w:r w:rsidR="009F7564" w:rsidRPr="005F5C8B">
        <w:rPr>
          <w:rFonts w:ascii="LIK" w:hAnsi="LIK"/>
          <w:sz w:val="24"/>
          <w:szCs w:val="24"/>
        </w:rPr>
        <w:t xml:space="preserve"> </w:t>
      </w:r>
      <w:proofErr w:type="spellStart"/>
      <w:r w:rsidR="009F7564" w:rsidRPr="005F5C8B">
        <w:rPr>
          <w:rFonts w:ascii="LIK" w:hAnsi="LIK"/>
          <w:sz w:val="24"/>
          <w:szCs w:val="24"/>
        </w:rPr>
        <w:t>проучване</w:t>
      </w:r>
      <w:proofErr w:type="spellEnd"/>
      <w:r w:rsidR="009F7564" w:rsidRPr="005F5C8B">
        <w:rPr>
          <w:rFonts w:ascii="LIK" w:hAnsi="LIK"/>
          <w:sz w:val="24"/>
          <w:szCs w:val="24"/>
        </w:rPr>
        <w:t xml:space="preserve"> в </w:t>
      </w:r>
      <w:proofErr w:type="spellStart"/>
      <w:r w:rsidR="009F7564" w:rsidRPr="005F5C8B">
        <w:rPr>
          <w:rFonts w:ascii="LIK" w:hAnsi="LIK"/>
          <w:sz w:val="24"/>
          <w:szCs w:val="24"/>
        </w:rPr>
        <w:t>границите</w:t>
      </w:r>
      <w:proofErr w:type="spellEnd"/>
      <w:r w:rsidR="009F7564" w:rsidRPr="005F5C8B">
        <w:rPr>
          <w:rFonts w:ascii="LIK" w:hAnsi="LIK"/>
          <w:sz w:val="24"/>
          <w:szCs w:val="24"/>
        </w:rPr>
        <w:t xml:space="preserve"> </w:t>
      </w:r>
      <w:r w:rsidR="005E14AA" w:rsidRPr="005F5C8B">
        <w:rPr>
          <w:rFonts w:ascii="LIK" w:hAnsi="LIK"/>
          <w:sz w:val="24"/>
          <w:szCs w:val="24"/>
          <w:lang w:val="bg-BG"/>
        </w:rPr>
        <w:t>на определената с предмета на плана територия</w:t>
      </w:r>
      <w:r w:rsidR="007B6D2C" w:rsidRPr="005F5C8B">
        <w:rPr>
          <w:rFonts w:ascii="LIK" w:hAnsi="LIK"/>
          <w:sz w:val="24"/>
          <w:szCs w:val="24"/>
          <w:lang w:val="bg-BG"/>
        </w:rPr>
        <w:t xml:space="preserve"> към момента на изготвяне на плана.</w:t>
      </w:r>
    </w:p>
    <w:p w:rsidR="0083043E" w:rsidRPr="005F5C8B" w:rsidRDefault="005E14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>(3)</w:t>
      </w:r>
      <w:r w:rsidR="00A16AF1" w:rsidRPr="005F5C8B">
        <w:rPr>
          <w:rFonts w:ascii="LIK" w:hAnsi="LIK"/>
          <w:sz w:val="24"/>
          <w:szCs w:val="24"/>
          <w:lang w:val="bg-BG"/>
        </w:rPr>
        <w:t xml:space="preserve"> </w:t>
      </w:r>
      <w:r w:rsidRPr="005F5C8B">
        <w:rPr>
          <w:rFonts w:ascii="LIK" w:hAnsi="LIK"/>
          <w:sz w:val="24"/>
          <w:szCs w:val="24"/>
          <w:lang w:val="bg-BG"/>
        </w:rPr>
        <w:t>В</w:t>
      </w:r>
      <w:r w:rsidR="00A16AF1" w:rsidRPr="005F5C8B">
        <w:rPr>
          <w:rFonts w:ascii="LIK" w:hAnsi="LIK"/>
          <w:sz w:val="24"/>
          <w:szCs w:val="24"/>
          <w:lang w:val="bg-BG"/>
        </w:rPr>
        <w:t xml:space="preserve"> случай</w:t>
      </w:r>
      <w:r w:rsidRPr="005F5C8B">
        <w:rPr>
          <w:rFonts w:ascii="LIK" w:hAnsi="LIK"/>
          <w:sz w:val="24"/>
          <w:szCs w:val="24"/>
          <w:lang w:val="bg-BG"/>
        </w:rPr>
        <w:t xml:space="preserve"> че </w:t>
      </w:r>
      <w:r w:rsidR="00956514" w:rsidRPr="005F5C8B">
        <w:rPr>
          <w:rFonts w:ascii="LIK" w:hAnsi="LIK"/>
          <w:sz w:val="24"/>
          <w:szCs w:val="24"/>
          <w:lang w:val="bg-BG"/>
        </w:rPr>
        <w:t xml:space="preserve">не може да се приложи </w:t>
      </w:r>
      <w:r w:rsidR="00FE1FC4" w:rsidRPr="005F5C8B">
        <w:rPr>
          <w:rFonts w:ascii="LIK" w:hAnsi="LIK"/>
          <w:sz w:val="24"/>
          <w:szCs w:val="24"/>
          <w:lang w:val="bg-BG"/>
        </w:rPr>
        <w:t xml:space="preserve">ал. </w:t>
      </w:r>
      <w:r w:rsidR="00FD4D45" w:rsidRPr="005F5C8B">
        <w:rPr>
          <w:rFonts w:ascii="LIK" w:hAnsi="LIK"/>
          <w:sz w:val="24"/>
          <w:szCs w:val="24"/>
          <w:lang w:val="bg-BG"/>
        </w:rPr>
        <w:t>2</w:t>
      </w:r>
      <w:r w:rsidR="00A16AF1" w:rsidRPr="005F5C8B">
        <w:rPr>
          <w:rFonts w:ascii="LIK" w:hAnsi="LIK"/>
          <w:sz w:val="24"/>
          <w:szCs w:val="24"/>
          <w:lang w:val="bg-BG"/>
        </w:rPr>
        <w:t xml:space="preserve"> </w:t>
      </w:r>
      <w:r w:rsidR="009F7564" w:rsidRPr="005F5C8B">
        <w:rPr>
          <w:rFonts w:ascii="LIK" w:hAnsi="LIK"/>
          <w:sz w:val="24"/>
          <w:szCs w:val="24"/>
          <w:lang w:val="bg-BG"/>
        </w:rPr>
        <w:t>и</w:t>
      </w:r>
      <w:r w:rsidR="00D926D6" w:rsidRPr="005F5C8B">
        <w:rPr>
          <w:rFonts w:ascii="LIK" w:hAnsi="LIK"/>
          <w:sz w:val="24"/>
          <w:szCs w:val="24"/>
          <w:lang w:val="bg-BG"/>
        </w:rPr>
        <w:t xml:space="preserve"> в случай</w:t>
      </w:r>
      <w:r w:rsidR="00CE0202" w:rsidRPr="005F5C8B">
        <w:rPr>
          <w:rFonts w:ascii="LIK" w:hAnsi="LIK"/>
          <w:sz w:val="24"/>
          <w:szCs w:val="24"/>
          <w:lang w:val="bg-BG"/>
        </w:rPr>
        <w:t>,</w:t>
      </w:r>
      <w:r w:rsidR="00D926D6" w:rsidRPr="005F5C8B">
        <w:rPr>
          <w:rFonts w:ascii="LIK" w:hAnsi="LIK"/>
          <w:sz w:val="24"/>
          <w:szCs w:val="24"/>
          <w:lang w:val="bg-BG"/>
        </w:rPr>
        <w:t xml:space="preserve"> че теренни археологически проучвания </w:t>
      </w:r>
      <w:r w:rsidR="00242753" w:rsidRPr="005F5C8B">
        <w:rPr>
          <w:rFonts w:ascii="LIK" w:hAnsi="LIK"/>
          <w:sz w:val="24"/>
          <w:szCs w:val="24"/>
          <w:lang w:val="bg-BG"/>
        </w:rPr>
        <w:t xml:space="preserve">не са извършвани </w:t>
      </w:r>
      <w:r w:rsidR="00D926D6" w:rsidRPr="005F5C8B">
        <w:rPr>
          <w:rFonts w:ascii="LIK" w:hAnsi="LIK"/>
          <w:sz w:val="24"/>
          <w:szCs w:val="24"/>
          <w:lang w:val="bg-BG"/>
        </w:rPr>
        <w:t xml:space="preserve">за </w:t>
      </w:r>
      <w:r w:rsidR="00242753" w:rsidRPr="005F5C8B">
        <w:rPr>
          <w:rFonts w:ascii="LIK" w:hAnsi="LIK"/>
          <w:sz w:val="24"/>
          <w:szCs w:val="24"/>
          <w:lang w:val="bg-BG"/>
        </w:rPr>
        <w:t xml:space="preserve">дадената </w:t>
      </w:r>
      <w:r w:rsidR="00D926D6" w:rsidRPr="005F5C8B">
        <w:rPr>
          <w:rFonts w:ascii="LIK" w:hAnsi="LIK"/>
          <w:sz w:val="24"/>
          <w:szCs w:val="24"/>
          <w:lang w:val="bg-BG"/>
        </w:rPr>
        <w:t>територията</w:t>
      </w:r>
      <w:r w:rsidR="00E311F6" w:rsidRPr="005F5C8B">
        <w:rPr>
          <w:rFonts w:ascii="LIK" w:hAnsi="LIK"/>
          <w:sz w:val="24"/>
          <w:szCs w:val="24"/>
          <w:lang w:val="bg-BG"/>
        </w:rPr>
        <w:t xml:space="preserve">, </w:t>
      </w:r>
      <w:r w:rsidR="00CC197C" w:rsidRPr="005F5C8B">
        <w:rPr>
          <w:rFonts w:ascii="LIK" w:hAnsi="LIK"/>
          <w:sz w:val="24"/>
          <w:szCs w:val="24"/>
          <w:lang w:val="bg-BG"/>
        </w:rPr>
        <w:t xml:space="preserve">при изработването на плана </w:t>
      </w:r>
      <w:r w:rsidR="00E311F6" w:rsidRPr="005F5C8B">
        <w:rPr>
          <w:rFonts w:ascii="LIK" w:hAnsi="LIK"/>
          <w:sz w:val="24"/>
          <w:szCs w:val="24"/>
          <w:lang w:val="bg-BG"/>
        </w:rPr>
        <w:t xml:space="preserve">задължително </w:t>
      </w:r>
      <w:r w:rsidR="00FB5570" w:rsidRPr="005F5C8B">
        <w:rPr>
          <w:rFonts w:ascii="LIK" w:hAnsi="LIK"/>
          <w:sz w:val="24"/>
          <w:szCs w:val="24"/>
          <w:lang w:val="bg-BG"/>
        </w:rPr>
        <w:t xml:space="preserve">участва </w:t>
      </w:r>
      <w:r w:rsidR="00911E10" w:rsidRPr="005F5C8B">
        <w:rPr>
          <w:rFonts w:ascii="LIK" w:hAnsi="LIK"/>
          <w:sz w:val="24"/>
          <w:szCs w:val="24"/>
          <w:lang w:val="bg-BG"/>
        </w:rPr>
        <w:t>археоло</w:t>
      </w:r>
      <w:r w:rsidR="008D4B3E" w:rsidRPr="005F5C8B">
        <w:rPr>
          <w:rFonts w:ascii="LIK" w:hAnsi="LIK"/>
          <w:sz w:val="24"/>
          <w:szCs w:val="24"/>
          <w:lang w:val="bg-BG"/>
        </w:rPr>
        <w:t>г,</w:t>
      </w:r>
      <w:r w:rsidR="00911E10" w:rsidRPr="005F5C8B">
        <w:rPr>
          <w:rFonts w:ascii="LIK" w:hAnsi="LIK"/>
          <w:sz w:val="24"/>
          <w:szCs w:val="24"/>
          <w:lang w:val="bg-BG"/>
        </w:rPr>
        <w:t xml:space="preserve"> вписан в </w:t>
      </w:r>
      <w:r w:rsidR="00942170" w:rsidRPr="005F5C8B">
        <w:rPr>
          <w:rFonts w:ascii="LIK" w:hAnsi="LIK"/>
          <w:sz w:val="24"/>
          <w:szCs w:val="24"/>
          <w:lang w:val="bg-BG"/>
        </w:rPr>
        <w:t>р</w:t>
      </w:r>
      <w:r w:rsidR="00911E10" w:rsidRPr="005F5C8B">
        <w:rPr>
          <w:rFonts w:ascii="LIK" w:hAnsi="LIK"/>
          <w:sz w:val="24"/>
          <w:szCs w:val="24"/>
          <w:lang w:val="bg-BG"/>
        </w:rPr>
        <w:t>егистъра</w:t>
      </w:r>
      <w:r w:rsidR="007744C8" w:rsidRPr="005F5C8B">
        <w:rPr>
          <w:rFonts w:ascii="LIK" w:hAnsi="LIK"/>
          <w:sz w:val="24"/>
          <w:szCs w:val="24"/>
          <w:lang w:val="bg-BG"/>
        </w:rPr>
        <w:t xml:space="preserve"> по чл. 150, ал. 2 от ЗКН.</w:t>
      </w:r>
    </w:p>
    <w:p w:rsidR="00AE1CAC" w:rsidRPr="005F5C8B" w:rsidRDefault="00AE1CA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bCs/>
          <w:sz w:val="24"/>
          <w:szCs w:val="24"/>
        </w:rPr>
      </w:pPr>
    </w:p>
    <w:p w:rsidR="001F4032" w:rsidRPr="005F5C8B" w:rsidRDefault="0083043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proofErr w:type="spellStart"/>
      <w:r w:rsidRPr="005F5C8B">
        <w:rPr>
          <w:rFonts w:ascii="LIK" w:hAnsi="LIK"/>
          <w:b/>
          <w:bCs/>
          <w:sz w:val="24"/>
          <w:szCs w:val="24"/>
        </w:rPr>
        <w:t>Чл</w:t>
      </w:r>
      <w:proofErr w:type="spellEnd"/>
      <w:r w:rsidRPr="005F5C8B">
        <w:rPr>
          <w:rFonts w:ascii="LIK" w:hAnsi="LIK"/>
          <w:b/>
          <w:bCs/>
          <w:sz w:val="24"/>
          <w:szCs w:val="24"/>
        </w:rPr>
        <w:t xml:space="preserve">. </w:t>
      </w:r>
      <w:r w:rsidR="00321F90" w:rsidRPr="005F5C8B">
        <w:rPr>
          <w:rFonts w:ascii="LIK" w:hAnsi="LIK"/>
          <w:b/>
          <w:bCs/>
          <w:sz w:val="24"/>
          <w:szCs w:val="24"/>
          <w:lang w:val="bg-BG"/>
        </w:rPr>
        <w:t>11</w:t>
      </w:r>
      <w:r w:rsidRPr="005F5C8B">
        <w:rPr>
          <w:rFonts w:ascii="LIK" w:hAnsi="LIK"/>
          <w:b/>
          <w:bCs/>
          <w:sz w:val="24"/>
          <w:szCs w:val="24"/>
        </w:rPr>
        <w:t>.</w:t>
      </w:r>
      <w:r w:rsidRPr="005F5C8B">
        <w:rPr>
          <w:rFonts w:ascii="LIK" w:hAnsi="LIK"/>
          <w:sz w:val="24"/>
          <w:szCs w:val="24"/>
        </w:rPr>
        <w:t xml:space="preserve"> </w:t>
      </w:r>
      <w:bookmarkStart w:id="1" w:name="to_paragraph_id7039633"/>
      <w:bookmarkEnd w:id="1"/>
      <w:r w:rsidR="00F72BAD" w:rsidRPr="005F5C8B">
        <w:rPr>
          <w:rFonts w:ascii="LIK" w:hAnsi="LIK"/>
          <w:sz w:val="24"/>
          <w:szCs w:val="24"/>
          <w:lang w:val="bg-BG"/>
        </w:rPr>
        <w:t>(1)</w:t>
      </w:r>
      <w:r w:rsidR="008E4A05" w:rsidRPr="005F5C8B">
        <w:rPr>
          <w:rFonts w:ascii="LIK" w:hAnsi="LIK"/>
          <w:sz w:val="24"/>
          <w:szCs w:val="24"/>
          <w:lang w:val="bg-BG"/>
        </w:rPr>
        <w:t xml:space="preserve"> </w:t>
      </w:r>
      <w:r w:rsidR="00D35306" w:rsidRPr="005F5C8B">
        <w:rPr>
          <w:rFonts w:ascii="LIK" w:hAnsi="LIK"/>
          <w:sz w:val="24"/>
          <w:szCs w:val="24"/>
          <w:lang w:val="bg-BG"/>
        </w:rPr>
        <w:t xml:space="preserve">В случаите, когато </w:t>
      </w:r>
      <w:r w:rsidR="008D4B3E" w:rsidRPr="005F5C8B">
        <w:rPr>
          <w:rFonts w:ascii="LIK" w:hAnsi="LIK"/>
          <w:sz w:val="24"/>
          <w:szCs w:val="24"/>
          <w:lang w:val="bg-BG"/>
        </w:rPr>
        <w:t>министърът на културата възложи изработването на</w:t>
      </w:r>
      <w:r w:rsidR="00CC197C" w:rsidRPr="005F5C8B">
        <w:rPr>
          <w:rFonts w:ascii="LIK" w:hAnsi="LIK"/>
          <w:sz w:val="24"/>
          <w:szCs w:val="24"/>
          <w:lang w:val="bg-BG"/>
        </w:rPr>
        <w:t xml:space="preserve"> </w:t>
      </w:r>
      <w:r w:rsidR="00D35306" w:rsidRPr="005F5C8B">
        <w:rPr>
          <w:rFonts w:ascii="LIK" w:hAnsi="LIK"/>
          <w:sz w:val="24"/>
          <w:szCs w:val="24"/>
          <w:lang w:val="bg-BG"/>
        </w:rPr>
        <w:t xml:space="preserve">план за опазване и управление </w:t>
      </w:r>
      <w:r w:rsidR="0048655F" w:rsidRPr="005F5C8B">
        <w:rPr>
          <w:rFonts w:ascii="LIK" w:hAnsi="LIK"/>
          <w:sz w:val="24"/>
          <w:szCs w:val="24"/>
          <w:lang w:val="bg-BG"/>
        </w:rPr>
        <w:t xml:space="preserve">на </w:t>
      </w:r>
      <w:r w:rsidR="00D35306" w:rsidRPr="005F5C8B">
        <w:rPr>
          <w:rFonts w:ascii="LIK" w:hAnsi="LIK"/>
          <w:sz w:val="24"/>
          <w:szCs w:val="24"/>
          <w:lang w:val="bg-BG"/>
        </w:rPr>
        <w:t xml:space="preserve">НИНКН, проектът </w:t>
      </w:r>
      <w:r w:rsidR="00CC197C" w:rsidRPr="005F5C8B">
        <w:rPr>
          <w:rFonts w:ascii="LIK" w:hAnsi="LIK"/>
          <w:sz w:val="24"/>
          <w:szCs w:val="24"/>
          <w:lang w:val="bg-BG"/>
        </w:rPr>
        <w:t xml:space="preserve">на план, </w:t>
      </w:r>
      <w:r w:rsidR="00D35306" w:rsidRPr="005F5C8B">
        <w:rPr>
          <w:rFonts w:ascii="LIK" w:hAnsi="LIK"/>
          <w:sz w:val="24"/>
          <w:szCs w:val="24"/>
          <w:lang w:val="bg-BG"/>
        </w:rPr>
        <w:t>преди неговото приемане</w:t>
      </w:r>
      <w:r w:rsidR="0015319B" w:rsidRPr="005F5C8B">
        <w:rPr>
          <w:rFonts w:ascii="LIK" w:hAnsi="LIK"/>
          <w:sz w:val="24"/>
          <w:szCs w:val="24"/>
          <w:lang w:val="bg-BG"/>
        </w:rPr>
        <w:t>,</w:t>
      </w:r>
      <w:r w:rsidR="00D35306" w:rsidRPr="005F5C8B">
        <w:rPr>
          <w:rFonts w:ascii="LIK" w:hAnsi="LIK"/>
          <w:sz w:val="24"/>
          <w:szCs w:val="24"/>
          <w:lang w:val="bg-BG"/>
        </w:rPr>
        <w:t xml:space="preserve"> се </w:t>
      </w:r>
      <w:r w:rsidR="00EB056F" w:rsidRPr="005F5C8B">
        <w:rPr>
          <w:rFonts w:ascii="LIK" w:hAnsi="LIK"/>
          <w:sz w:val="24"/>
          <w:szCs w:val="24"/>
          <w:lang w:val="bg-BG"/>
        </w:rPr>
        <w:t xml:space="preserve">съгласува по реда </w:t>
      </w:r>
      <w:r w:rsidR="007E67E2" w:rsidRPr="005F5C8B">
        <w:rPr>
          <w:rFonts w:ascii="LIK" w:hAnsi="LIK"/>
          <w:sz w:val="24"/>
          <w:szCs w:val="24"/>
          <w:lang w:val="bg-BG"/>
        </w:rPr>
        <w:t>чл. 84, ал. 4 от ЗКН.</w:t>
      </w:r>
    </w:p>
    <w:p w:rsidR="00F72BAD" w:rsidRPr="005F5C8B" w:rsidRDefault="001F403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i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 xml:space="preserve"> </w:t>
      </w:r>
      <w:r w:rsidR="00F72BAD" w:rsidRPr="005F5C8B">
        <w:rPr>
          <w:rFonts w:ascii="LIK" w:hAnsi="LIK"/>
          <w:sz w:val="24"/>
          <w:szCs w:val="24"/>
          <w:lang w:val="bg-BG"/>
        </w:rPr>
        <w:t xml:space="preserve">(2) </w:t>
      </w:r>
      <w:r w:rsidR="00310FE4" w:rsidRPr="005F5C8B">
        <w:rPr>
          <w:rFonts w:ascii="LIK" w:hAnsi="LIK"/>
          <w:sz w:val="24"/>
          <w:szCs w:val="24"/>
          <w:lang w:val="bg-BG"/>
        </w:rPr>
        <w:t>По</w:t>
      </w:r>
      <w:r w:rsidR="004F6ACE" w:rsidRPr="005F5C8B">
        <w:rPr>
          <w:rFonts w:ascii="LIK" w:hAnsi="LIK"/>
          <w:sz w:val="24"/>
          <w:szCs w:val="24"/>
          <w:lang w:val="bg-BG"/>
        </w:rPr>
        <w:t xml:space="preserve"> мотивирано</w:t>
      </w:r>
      <w:r w:rsidR="00310FE4" w:rsidRPr="005F5C8B">
        <w:rPr>
          <w:rFonts w:ascii="LIK" w:hAnsi="LIK"/>
          <w:i/>
          <w:sz w:val="24"/>
          <w:szCs w:val="24"/>
          <w:lang w:val="bg-BG"/>
        </w:rPr>
        <w:t xml:space="preserve"> </w:t>
      </w:r>
      <w:r w:rsidR="00310FE4" w:rsidRPr="005F5C8B">
        <w:rPr>
          <w:rFonts w:ascii="LIK" w:hAnsi="LIK"/>
          <w:sz w:val="24"/>
          <w:szCs w:val="24"/>
          <w:lang w:val="bg-BG"/>
        </w:rPr>
        <w:t>предложение на директора на НИНКН, м</w:t>
      </w:r>
      <w:r w:rsidR="00F72BAD" w:rsidRPr="005F5C8B">
        <w:rPr>
          <w:rFonts w:ascii="LIK" w:hAnsi="LIK"/>
          <w:sz w:val="24"/>
          <w:szCs w:val="24"/>
          <w:lang w:val="bg-BG"/>
        </w:rPr>
        <w:t xml:space="preserve">инистърът на културата одобрява </w:t>
      </w:r>
      <w:r w:rsidRPr="005F5C8B">
        <w:rPr>
          <w:rFonts w:ascii="LIK" w:hAnsi="LIK"/>
          <w:sz w:val="24"/>
          <w:szCs w:val="24"/>
          <w:lang w:val="bg-BG"/>
        </w:rPr>
        <w:t>5</w:t>
      </w:r>
      <w:r w:rsidR="00F72BAD" w:rsidRPr="005F5C8B">
        <w:rPr>
          <w:rFonts w:ascii="LIK" w:hAnsi="LIK"/>
          <w:sz w:val="24"/>
          <w:szCs w:val="24"/>
          <w:lang w:val="bg-BG"/>
        </w:rPr>
        <w:t>-годишна програма за планове за опазване и управление</w:t>
      </w:r>
      <w:r w:rsidR="00DB0789" w:rsidRPr="005F5C8B">
        <w:rPr>
          <w:rFonts w:ascii="LIK" w:hAnsi="LIK"/>
          <w:sz w:val="24"/>
          <w:szCs w:val="24"/>
          <w:lang w:val="bg-BG"/>
        </w:rPr>
        <w:t xml:space="preserve"> на недвижими културни ценности</w:t>
      </w:r>
      <w:r w:rsidR="00F72BAD" w:rsidRPr="005F5C8B">
        <w:rPr>
          <w:rFonts w:ascii="LIK" w:hAnsi="LIK"/>
          <w:sz w:val="24"/>
          <w:szCs w:val="24"/>
          <w:lang w:val="bg-BG"/>
        </w:rPr>
        <w:t>, които</w:t>
      </w:r>
      <w:r w:rsidR="00043BEC" w:rsidRPr="005F5C8B">
        <w:rPr>
          <w:rFonts w:ascii="LIK" w:hAnsi="LIK"/>
          <w:sz w:val="24"/>
          <w:szCs w:val="24"/>
          <w:lang w:val="bg-BG"/>
        </w:rPr>
        <w:t xml:space="preserve"> в този период</w:t>
      </w:r>
      <w:r w:rsidR="004F6ACE" w:rsidRPr="005F5C8B">
        <w:rPr>
          <w:rFonts w:ascii="LIK" w:hAnsi="LIK"/>
          <w:sz w:val="24"/>
          <w:szCs w:val="24"/>
          <w:lang w:val="bg-BG"/>
        </w:rPr>
        <w:t xml:space="preserve"> се </w:t>
      </w:r>
      <w:r w:rsidR="00DB0789" w:rsidRPr="005F5C8B">
        <w:rPr>
          <w:rFonts w:ascii="LIK" w:hAnsi="LIK"/>
          <w:sz w:val="24"/>
          <w:szCs w:val="24"/>
          <w:lang w:val="bg-BG"/>
        </w:rPr>
        <w:t>разработват</w:t>
      </w:r>
      <w:r w:rsidR="00F72BAD" w:rsidRPr="005F5C8B">
        <w:rPr>
          <w:rFonts w:ascii="LIK" w:hAnsi="LIK"/>
          <w:sz w:val="24"/>
          <w:szCs w:val="24"/>
          <w:lang w:val="bg-BG"/>
        </w:rPr>
        <w:t xml:space="preserve"> </w:t>
      </w:r>
      <w:r w:rsidR="00043BEC" w:rsidRPr="005F5C8B">
        <w:rPr>
          <w:rFonts w:ascii="LIK" w:hAnsi="LIK"/>
          <w:sz w:val="24"/>
          <w:szCs w:val="24"/>
          <w:lang w:val="bg-BG"/>
        </w:rPr>
        <w:t>от</w:t>
      </w:r>
      <w:r w:rsidR="00043BEC" w:rsidRPr="005F5C8B">
        <w:rPr>
          <w:rFonts w:ascii="LIK" w:hAnsi="LIK"/>
          <w:i/>
          <w:sz w:val="24"/>
          <w:szCs w:val="24"/>
          <w:lang w:val="bg-BG"/>
        </w:rPr>
        <w:t xml:space="preserve"> </w:t>
      </w:r>
      <w:r w:rsidR="008E4A05" w:rsidRPr="005F5C8B">
        <w:rPr>
          <w:rFonts w:ascii="LIK" w:hAnsi="LIK"/>
          <w:sz w:val="24"/>
          <w:szCs w:val="24"/>
          <w:lang w:val="bg-BG"/>
        </w:rPr>
        <w:t>НИНКН.</w:t>
      </w:r>
      <w:r w:rsidR="00043BEC" w:rsidRPr="005F5C8B">
        <w:rPr>
          <w:rFonts w:ascii="LIK" w:hAnsi="LIK"/>
          <w:sz w:val="24"/>
          <w:szCs w:val="24"/>
          <w:lang w:val="bg-BG"/>
        </w:rPr>
        <w:t xml:space="preserve"> </w:t>
      </w:r>
    </w:p>
    <w:p w:rsidR="00A5741B" w:rsidRPr="005F5C8B" w:rsidRDefault="00A5741B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</w:p>
    <w:p w:rsidR="00A5741B" w:rsidRPr="005F5C8B" w:rsidRDefault="00A5741B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 xml:space="preserve">§ </w:t>
      </w:r>
      <w:r w:rsidR="00C27C59" w:rsidRPr="005F5C8B">
        <w:rPr>
          <w:rFonts w:ascii="LIK" w:hAnsi="LIK"/>
          <w:b/>
          <w:sz w:val="24"/>
          <w:szCs w:val="24"/>
          <w:lang w:val="bg-BG"/>
        </w:rPr>
        <w:t>8</w:t>
      </w:r>
      <w:r w:rsidR="00137939" w:rsidRPr="005F5C8B">
        <w:rPr>
          <w:rFonts w:ascii="LIK" w:hAnsi="LIK"/>
          <w:b/>
          <w:sz w:val="24"/>
          <w:szCs w:val="24"/>
          <w:lang w:val="bg-BG"/>
        </w:rPr>
        <w:t xml:space="preserve">. </w:t>
      </w:r>
      <w:r w:rsidR="00536786" w:rsidRPr="005F5C8B">
        <w:rPr>
          <w:rFonts w:ascii="LIK" w:hAnsi="LIK"/>
          <w:b/>
          <w:sz w:val="24"/>
          <w:szCs w:val="24"/>
          <w:lang w:val="bg-BG"/>
        </w:rPr>
        <w:t>До</w:t>
      </w:r>
      <w:r w:rsidRPr="005F5C8B">
        <w:rPr>
          <w:rFonts w:ascii="LIK" w:hAnsi="LIK"/>
          <w:b/>
          <w:sz w:val="24"/>
          <w:szCs w:val="24"/>
          <w:lang w:val="bg-BG"/>
        </w:rPr>
        <w:t>сегашния</w:t>
      </w:r>
      <w:r w:rsidR="00536786" w:rsidRPr="005F5C8B">
        <w:rPr>
          <w:rFonts w:ascii="LIK" w:hAnsi="LIK"/>
          <w:b/>
          <w:sz w:val="24"/>
          <w:szCs w:val="24"/>
          <w:lang w:val="bg-BG"/>
        </w:rPr>
        <w:t>т</w:t>
      </w:r>
      <w:r w:rsidRPr="005F5C8B">
        <w:rPr>
          <w:rFonts w:ascii="LIK" w:hAnsi="LIK"/>
          <w:b/>
          <w:sz w:val="24"/>
          <w:szCs w:val="24"/>
          <w:lang w:val="bg-BG"/>
        </w:rPr>
        <w:t xml:space="preserve"> </w:t>
      </w:r>
      <w:r w:rsidR="00DB0789" w:rsidRPr="005F5C8B">
        <w:rPr>
          <w:rFonts w:ascii="LIK" w:hAnsi="LIK"/>
          <w:b/>
          <w:sz w:val="24"/>
          <w:szCs w:val="24"/>
          <w:lang w:val="bg-BG"/>
        </w:rPr>
        <w:t>Р</w:t>
      </w:r>
      <w:r w:rsidRPr="005F5C8B">
        <w:rPr>
          <w:rFonts w:ascii="LIK" w:hAnsi="LIK"/>
          <w:b/>
          <w:sz w:val="24"/>
          <w:szCs w:val="24"/>
          <w:lang w:val="bg-BG"/>
        </w:rPr>
        <w:t xml:space="preserve">аздел </w:t>
      </w:r>
      <w:r w:rsidRPr="005F5C8B">
        <w:rPr>
          <w:rFonts w:ascii="LIK" w:hAnsi="LIK"/>
          <w:b/>
          <w:sz w:val="24"/>
          <w:szCs w:val="24"/>
        </w:rPr>
        <w:t>II</w:t>
      </w:r>
      <w:r w:rsidRPr="005F5C8B">
        <w:rPr>
          <w:rFonts w:ascii="LIK" w:hAnsi="LIK"/>
          <w:b/>
          <w:sz w:val="24"/>
          <w:szCs w:val="24"/>
          <w:lang w:val="bg-BG"/>
        </w:rPr>
        <w:t xml:space="preserve"> „Обществено обсъждане</w:t>
      </w:r>
      <w:r w:rsidR="00137939" w:rsidRPr="005F5C8B">
        <w:rPr>
          <w:rFonts w:ascii="LIK" w:hAnsi="LIK"/>
          <w:b/>
          <w:sz w:val="24"/>
          <w:szCs w:val="24"/>
          <w:lang w:val="bg-BG"/>
        </w:rPr>
        <w:t>“</w:t>
      </w:r>
      <w:r w:rsidRPr="005F5C8B">
        <w:rPr>
          <w:rFonts w:ascii="LIK" w:hAnsi="LIK"/>
          <w:b/>
          <w:sz w:val="24"/>
          <w:szCs w:val="24"/>
          <w:lang w:val="bg-BG"/>
        </w:rPr>
        <w:t xml:space="preserve"> става Раздел </w:t>
      </w:r>
      <w:r w:rsidR="00137939" w:rsidRPr="005F5C8B">
        <w:rPr>
          <w:rFonts w:ascii="LIK" w:hAnsi="LIK"/>
          <w:b/>
          <w:sz w:val="24"/>
          <w:szCs w:val="24"/>
        </w:rPr>
        <w:t>III</w:t>
      </w:r>
      <w:r w:rsidR="00137939" w:rsidRPr="005F5C8B">
        <w:rPr>
          <w:rFonts w:ascii="LIK" w:hAnsi="LIK"/>
          <w:b/>
          <w:sz w:val="24"/>
          <w:szCs w:val="24"/>
          <w:lang w:val="bg-BG"/>
        </w:rPr>
        <w:t xml:space="preserve"> „Обществено обсъждане“</w:t>
      </w:r>
      <w:r w:rsidR="002D1F06" w:rsidRPr="005F5C8B">
        <w:rPr>
          <w:rFonts w:ascii="LIK" w:hAnsi="LIK"/>
          <w:b/>
          <w:sz w:val="24"/>
          <w:szCs w:val="24"/>
          <w:lang w:val="bg-BG"/>
        </w:rPr>
        <w:t>, с чл. 12-14</w:t>
      </w:r>
      <w:r w:rsidR="00194B8C" w:rsidRPr="005F5C8B">
        <w:rPr>
          <w:rFonts w:ascii="LIK" w:hAnsi="LIK"/>
          <w:b/>
          <w:sz w:val="24"/>
          <w:szCs w:val="24"/>
          <w:lang w:val="bg-BG"/>
        </w:rPr>
        <w:t>.</w:t>
      </w:r>
    </w:p>
    <w:p w:rsidR="00194B8C" w:rsidRPr="005F5C8B" w:rsidRDefault="00194B8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</w:p>
    <w:p w:rsidR="00327644" w:rsidRPr="005F5C8B" w:rsidRDefault="00327644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 xml:space="preserve">§ </w:t>
      </w:r>
      <w:r w:rsidR="00401C68" w:rsidRPr="005F5C8B">
        <w:rPr>
          <w:rFonts w:ascii="LIK" w:hAnsi="LIK"/>
          <w:b/>
          <w:sz w:val="24"/>
          <w:szCs w:val="24"/>
          <w:lang w:val="bg-BG"/>
        </w:rPr>
        <w:t>9</w:t>
      </w:r>
      <w:r w:rsidRPr="005F5C8B">
        <w:rPr>
          <w:rFonts w:ascii="LIK" w:hAnsi="LIK"/>
          <w:b/>
          <w:sz w:val="24"/>
          <w:szCs w:val="24"/>
          <w:lang w:val="bg-BG"/>
        </w:rPr>
        <w:t>. В чл. 13, ал. 1</w:t>
      </w:r>
      <w:r w:rsidR="00901CA4" w:rsidRPr="005F5C8B">
        <w:rPr>
          <w:rFonts w:ascii="LIK" w:hAnsi="LIK"/>
          <w:b/>
          <w:sz w:val="24"/>
          <w:szCs w:val="24"/>
          <w:lang w:val="bg-BG"/>
        </w:rPr>
        <w:t>, т. 4 се изменя така:</w:t>
      </w:r>
    </w:p>
    <w:p w:rsidR="00901CA4" w:rsidRPr="005F5C8B" w:rsidRDefault="00901CA4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„4.води писмен протокол, в случаите когато се използва някоя от посочените в чл. 12, ал 2 форми на обществено обсъждане</w:t>
      </w:r>
      <w:r w:rsidR="009E7F7E" w:rsidRPr="005F5C8B">
        <w:rPr>
          <w:rFonts w:ascii="LIK" w:hAnsi="LIK"/>
          <w:sz w:val="24"/>
          <w:szCs w:val="24"/>
          <w:lang w:val="bg-BG"/>
        </w:rPr>
        <w:t>“</w:t>
      </w:r>
      <w:r w:rsidRPr="005F5C8B">
        <w:rPr>
          <w:rFonts w:ascii="LIK" w:hAnsi="LIK"/>
          <w:b/>
          <w:sz w:val="24"/>
          <w:szCs w:val="24"/>
          <w:lang w:val="bg-BG"/>
        </w:rPr>
        <w:t xml:space="preserve">.  </w:t>
      </w:r>
    </w:p>
    <w:p w:rsidR="009E7F7E" w:rsidRPr="005F5C8B" w:rsidRDefault="009E7F7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sz w:val="24"/>
          <w:szCs w:val="24"/>
          <w:lang w:val="bg-BG"/>
        </w:rPr>
      </w:pPr>
    </w:p>
    <w:p w:rsidR="003F796F" w:rsidRPr="005F5C8B" w:rsidRDefault="00194B8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b/>
          <w:sz w:val="24"/>
          <w:szCs w:val="24"/>
          <w:lang w:val="bg-BG"/>
        </w:rPr>
      </w:pPr>
      <w:r w:rsidRPr="005F5C8B">
        <w:rPr>
          <w:rFonts w:ascii="LIK" w:hAnsi="LIK"/>
          <w:b/>
          <w:sz w:val="24"/>
          <w:szCs w:val="24"/>
          <w:lang w:val="bg-BG"/>
        </w:rPr>
        <w:t xml:space="preserve">§ </w:t>
      </w:r>
      <w:r w:rsidR="00401C68" w:rsidRPr="005F5C8B">
        <w:rPr>
          <w:rFonts w:ascii="LIK" w:hAnsi="LIK"/>
          <w:b/>
          <w:sz w:val="24"/>
          <w:szCs w:val="24"/>
          <w:lang w:val="bg-BG"/>
        </w:rPr>
        <w:t>10</w:t>
      </w:r>
      <w:r w:rsidRPr="005F5C8B">
        <w:rPr>
          <w:rFonts w:ascii="LIK" w:hAnsi="LIK"/>
          <w:b/>
          <w:sz w:val="24"/>
          <w:szCs w:val="24"/>
          <w:lang w:val="bg-BG"/>
        </w:rPr>
        <w:t>.</w:t>
      </w:r>
      <w:r w:rsidRPr="005F5C8B">
        <w:rPr>
          <w:rFonts w:ascii="LIK" w:hAnsi="LIK"/>
          <w:sz w:val="24"/>
          <w:szCs w:val="24"/>
          <w:lang w:val="bg-BG"/>
        </w:rPr>
        <w:t xml:space="preserve"> </w:t>
      </w:r>
      <w:r w:rsidR="0054718A" w:rsidRPr="005F5C8B">
        <w:rPr>
          <w:rFonts w:ascii="LIK" w:hAnsi="LIK"/>
          <w:b/>
          <w:sz w:val="24"/>
          <w:szCs w:val="24"/>
          <w:lang w:val="bg-BG"/>
        </w:rPr>
        <w:t>В чл. 14</w:t>
      </w:r>
      <w:r w:rsidR="003F796F" w:rsidRPr="005F5C8B">
        <w:rPr>
          <w:rFonts w:ascii="LIK" w:hAnsi="LIK"/>
          <w:b/>
          <w:sz w:val="24"/>
          <w:szCs w:val="24"/>
          <w:lang w:val="bg-BG"/>
        </w:rPr>
        <w:t xml:space="preserve"> се правят следните изменения:</w:t>
      </w:r>
    </w:p>
    <w:p w:rsidR="003F796F" w:rsidRPr="005F5C8B" w:rsidRDefault="003F796F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1.</w:t>
      </w:r>
      <w:r w:rsidR="002D1F06" w:rsidRPr="005F5C8B">
        <w:rPr>
          <w:rFonts w:ascii="LIK" w:hAnsi="LIK"/>
          <w:sz w:val="24"/>
          <w:szCs w:val="24"/>
          <w:lang w:val="bg-BG"/>
        </w:rPr>
        <w:t>Т</w:t>
      </w:r>
      <w:r w:rsidRPr="005F5C8B">
        <w:rPr>
          <w:rFonts w:ascii="LIK" w:hAnsi="LIK"/>
          <w:sz w:val="24"/>
          <w:szCs w:val="24"/>
          <w:lang w:val="bg-BG"/>
        </w:rPr>
        <w:t>очка 3 се изменя така</w:t>
      </w:r>
      <w:r w:rsidR="00CE0202" w:rsidRPr="005F5C8B">
        <w:rPr>
          <w:rFonts w:ascii="LIK" w:hAnsi="LIK"/>
          <w:sz w:val="24"/>
          <w:szCs w:val="24"/>
          <w:lang w:val="bg-BG"/>
        </w:rPr>
        <w:t>:</w:t>
      </w:r>
    </w:p>
    <w:p w:rsidR="0054718A" w:rsidRPr="005F5C8B" w:rsidRDefault="0054718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„3.</w:t>
      </w:r>
      <w:r w:rsidR="00DB1735" w:rsidRPr="005F5C8B">
        <w:rPr>
          <w:rFonts w:ascii="LIK" w:hAnsi="LIK"/>
          <w:sz w:val="24"/>
          <w:szCs w:val="24"/>
          <w:lang w:val="bg-BG"/>
        </w:rPr>
        <w:t xml:space="preserve"> изготвя справка за одобрените </w:t>
      </w:r>
      <w:r w:rsidR="00774F2A" w:rsidRPr="005F5C8B">
        <w:rPr>
          <w:rFonts w:ascii="LIK" w:hAnsi="LIK"/>
          <w:sz w:val="24"/>
          <w:szCs w:val="24"/>
          <w:lang w:val="bg-BG"/>
        </w:rPr>
        <w:t xml:space="preserve">и </w:t>
      </w:r>
      <w:proofErr w:type="spellStart"/>
      <w:r w:rsidR="00774F2A" w:rsidRPr="005F5C8B">
        <w:rPr>
          <w:rFonts w:ascii="LIK" w:hAnsi="LIK"/>
          <w:sz w:val="24"/>
          <w:szCs w:val="24"/>
          <w:lang w:val="bg-BG"/>
        </w:rPr>
        <w:t>неодобрените</w:t>
      </w:r>
      <w:proofErr w:type="spellEnd"/>
      <w:r w:rsidR="00774F2A" w:rsidRPr="005F5C8B">
        <w:rPr>
          <w:rFonts w:ascii="LIK" w:hAnsi="LIK"/>
          <w:sz w:val="24"/>
          <w:szCs w:val="24"/>
          <w:lang w:val="bg-BG"/>
        </w:rPr>
        <w:t xml:space="preserve"> </w:t>
      </w:r>
      <w:r w:rsidR="00DB1735" w:rsidRPr="005F5C8B">
        <w:rPr>
          <w:rFonts w:ascii="LIK" w:hAnsi="LIK"/>
          <w:sz w:val="24"/>
          <w:szCs w:val="24"/>
          <w:lang w:val="bg-BG"/>
        </w:rPr>
        <w:t xml:space="preserve">от възложителя </w:t>
      </w:r>
      <w:r w:rsidR="00EC2F4D" w:rsidRPr="005F5C8B">
        <w:rPr>
          <w:rFonts w:ascii="LIK" w:hAnsi="LIK"/>
          <w:sz w:val="24"/>
          <w:szCs w:val="24"/>
          <w:lang w:val="bg-BG"/>
        </w:rPr>
        <w:t>бележки и препоръки.</w:t>
      </w:r>
      <w:r w:rsidR="0071767A" w:rsidRPr="005F5C8B">
        <w:rPr>
          <w:rFonts w:ascii="LIK" w:hAnsi="LIK"/>
          <w:sz w:val="24"/>
          <w:szCs w:val="24"/>
          <w:lang w:val="bg-BG"/>
        </w:rPr>
        <w:t>“</w:t>
      </w:r>
    </w:p>
    <w:p w:rsidR="003F796F" w:rsidRPr="005F5C8B" w:rsidRDefault="003F796F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lastRenderedPageBreak/>
        <w:t>2.Точка 4 се отменя.</w:t>
      </w:r>
    </w:p>
    <w:p w:rsidR="003F796F" w:rsidRPr="005F5C8B" w:rsidRDefault="003F796F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3. Точка 5 се изменя така:</w:t>
      </w:r>
    </w:p>
    <w:p w:rsidR="003F796F" w:rsidRPr="005F5C8B" w:rsidRDefault="0025617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„5.прилага протокола от общественото обсъждане</w:t>
      </w:r>
      <w:r w:rsidR="00996B0A" w:rsidRPr="005F5C8B">
        <w:rPr>
          <w:rFonts w:ascii="LIK" w:hAnsi="LIK"/>
          <w:sz w:val="24"/>
          <w:szCs w:val="24"/>
          <w:lang w:val="bg-BG"/>
        </w:rPr>
        <w:t xml:space="preserve"> по чл. 13, ал. 1 ,т. 4</w:t>
      </w:r>
      <w:r w:rsidRPr="005F5C8B">
        <w:rPr>
          <w:rFonts w:ascii="LIK" w:hAnsi="LIK"/>
          <w:sz w:val="24"/>
          <w:szCs w:val="24"/>
          <w:lang w:val="bg-BG"/>
        </w:rPr>
        <w:t xml:space="preserve"> и справката по т.</w:t>
      </w:r>
      <w:r w:rsidR="007B617A" w:rsidRPr="005F5C8B">
        <w:rPr>
          <w:rFonts w:ascii="LIK" w:hAnsi="LIK"/>
          <w:sz w:val="24"/>
          <w:szCs w:val="24"/>
          <w:lang w:val="bg-BG"/>
        </w:rPr>
        <w:t xml:space="preserve"> </w:t>
      </w:r>
      <w:r w:rsidRPr="005F5C8B">
        <w:rPr>
          <w:rFonts w:ascii="LIK" w:hAnsi="LIK"/>
          <w:sz w:val="24"/>
          <w:szCs w:val="24"/>
          <w:lang w:val="bg-BG"/>
        </w:rPr>
        <w:t>3</w:t>
      </w:r>
      <w:r w:rsidR="00477C2B" w:rsidRPr="005F5C8B">
        <w:rPr>
          <w:rFonts w:ascii="LIK" w:hAnsi="LIK"/>
          <w:sz w:val="24"/>
          <w:szCs w:val="24"/>
          <w:lang w:val="bg-BG"/>
        </w:rPr>
        <w:t>.“</w:t>
      </w:r>
    </w:p>
    <w:p w:rsidR="00774F2A" w:rsidRPr="005F5C8B" w:rsidRDefault="00774F2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hAnsi="LIK"/>
          <w:sz w:val="24"/>
          <w:szCs w:val="24"/>
          <w:lang w:val="bg-BG"/>
        </w:rPr>
      </w:pPr>
    </w:p>
    <w:p w:rsidR="002E6E77" w:rsidRPr="005F5C8B" w:rsidRDefault="00A42D14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i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sz w:val="24"/>
          <w:szCs w:val="24"/>
          <w:lang w:val="bg-BG"/>
        </w:rPr>
        <w:t xml:space="preserve">§ </w:t>
      </w:r>
      <w:r w:rsidR="00401C68" w:rsidRPr="005F5C8B">
        <w:rPr>
          <w:rFonts w:ascii="LIK" w:eastAsia="Times New Roman" w:hAnsi="LIK"/>
          <w:b/>
          <w:sz w:val="24"/>
          <w:szCs w:val="24"/>
          <w:lang w:val="bg-BG"/>
        </w:rPr>
        <w:t>11</w:t>
      </w:r>
      <w:r w:rsidRPr="005F5C8B">
        <w:rPr>
          <w:rFonts w:ascii="LIK" w:eastAsia="Times New Roman" w:hAnsi="LIK"/>
          <w:b/>
          <w:sz w:val="24"/>
          <w:szCs w:val="24"/>
          <w:lang w:val="bg-BG"/>
        </w:rPr>
        <w:t xml:space="preserve">. </w:t>
      </w:r>
      <w:r w:rsidR="001701BE" w:rsidRPr="005F5C8B">
        <w:rPr>
          <w:rFonts w:ascii="LIK" w:eastAsia="Times New Roman" w:hAnsi="LIK"/>
          <w:b/>
          <w:sz w:val="24"/>
          <w:szCs w:val="24"/>
          <w:lang w:val="bg-BG"/>
        </w:rPr>
        <w:t>Член 15 се изменя така</w:t>
      </w:r>
      <w:r w:rsidR="002E6E77" w:rsidRPr="005F5C8B">
        <w:rPr>
          <w:rFonts w:ascii="LIK" w:eastAsia="Times New Roman" w:hAnsi="LIK"/>
          <w:b/>
          <w:sz w:val="24"/>
          <w:szCs w:val="24"/>
          <w:lang w:val="bg-BG"/>
        </w:rPr>
        <w:t>:</w:t>
      </w:r>
    </w:p>
    <w:p w:rsidR="00FF6C29" w:rsidRPr="005F5C8B" w:rsidRDefault="008E4A05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  <w:r w:rsidRPr="005F5C8B">
        <w:rPr>
          <w:rFonts w:ascii="LIK" w:eastAsia="Times New Roman" w:hAnsi="LIK"/>
          <w:sz w:val="24"/>
          <w:szCs w:val="24"/>
          <w:lang w:val="bg-BG"/>
        </w:rPr>
        <w:t>„</w:t>
      </w:r>
      <w:r w:rsidR="001701BE" w:rsidRPr="005F5C8B">
        <w:rPr>
          <w:rFonts w:ascii="LIK" w:eastAsia="Times New Roman" w:hAnsi="LIK"/>
          <w:sz w:val="24"/>
          <w:szCs w:val="24"/>
          <w:lang w:val="bg-BG"/>
        </w:rPr>
        <w:t>Чл. 15</w:t>
      </w:r>
      <w:r w:rsidR="00E24C26" w:rsidRPr="005F5C8B">
        <w:rPr>
          <w:rFonts w:ascii="LIK" w:eastAsia="Times New Roman" w:hAnsi="LIK"/>
          <w:sz w:val="24"/>
          <w:szCs w:val="24"/>
          <w:lang w:val="bg-BG"/>
        </w:rPr>
        <w:t xml:space="preserve">. </w:t>
      </w:r>
      <w:proofErr w:type="spellStart"/>
      <w:r w:rsidR="00E24C26" w:rsidRPr="005F5C8B">
        <w:rPr>
          <w:rFonts w:ascii="LIK" w:eastAsia="Times New Roman" w:hAnsi="LIK"/>
          <w:sz w:val="24"/>
          <w:szCs w:val="24"/>
        </w:rPr>
        <w:t>Проектите</w:t>
      </w:r>
      <w:proofErr w:type="spellEnd"/>
      <w:r w:rsidR="00E24C26"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="00E24C26" w:rsidRPr="005F5C8B">
        <w:rPr>
          <w:rFonts w:ascii="LIK" w:eastAsia="Times New Roman" w:hAnsi="LIK"/>
          <w:sz w:val="24"/>
          <w:szCs w:val="24"/>
        </w:rPr>
        <w:t>на</w:t>
      </w:r>
      <w:proofErr w:type="spellEnd"/>
      <w:r w:rsidR="00E24C26"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="00E24C26" w:rsidRPr="005F5C8B">
        <w:rPr>
          <w:rFonts w:ascii="LIK" w:eastAsia="Times New Roman" w:hAnsi="LIK"/>
          <w:sz w:val="24"/>
          <w:szCs w:val="24"/>
        </w:rPr>
        <w:t>планове</w:t>
      </w:r>
      <w:proofErr w:type="spellEnd"/>
      <w:r w:rsidR="00E24C26"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="00E24C26" w:rsidRPr="005F5C8B">
        <w:rPr>
          <w:rFonts w:ascii="LIK" w:eastAsia="Times New Roman" w:hAnsi="LIK"/>
          <w:sz w:val="24"/>
          <w:szCs w:val="24"/>
        </w:rPr>
        <w:t>за</w:t>
      </w:r>
      <w:proofErr w:type="spellEnd"/>
      <w:r w:rsidR="00E24C26"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="00E24C26" w:rsidRPr="005F5C8B">
        <w:rPr>
          <w:rFonts w:ascii="LIK" w:eastAsia="Times New Roman" w:hAnsi="LIK"/>
          <w:sz w:val="24"/>
          <w:szCs w:val="24"/>
        </w:rPr>
        <w:t>опазване</w:t>
      </w:r>
      <w:proofErr w:type="spellEnd"/>
      <w:r w:rsidR="00E24C26" w:rsidRPr="005F5C8B">
        <w:rPr>
          <w:rFonts w:ascii="LIK" w:eastAsia="Times New Roman" w:hAnsi="LIK"/>
          <w:sz w:val="24"/>
          <w:szCs w:val="24"/>
        </w:rPr>
        <w:t xml:space="preserve"> и </w:t>
      </w:r>
      <w:proofErr w:type="spellStart"/>
      <w:r w:rsidR="00E24C26" w:rsidRPr="005F5C8B">
        <w:rPr>
          <w:rFonts w:ascii="LIK" w:eastAsia="Times New Roman" w:hAnsi="LIK"/>
          <w:sz w:val="24"/>
          <w:szCs w:val="24"/>
        </w:rPr>
        <w:t>управление</w:t>
      </w:r>
      <w:proofErr w:type="spellEnd"/>
      <w:r w:rsidR="00E24C26"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="00E24C26" w:rsidRPr="005F5C8B">
        <w:rPr>
          <w:rFonts w:ascii="LIK" w:eastAsia="Times New Roman" w:hAnsi="LIK"/>
          <w:sz w:val="24"/>
          <w:szCs w:val="24"/>
        </w:rPr>
        <w:t>се</w:t>
      </w:r>
      <w:proofErr w:type="spellEnd"/>
      <w:r w:rsidR="00E24C26"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="00E24C26" w:rsidRPr="005F5C8B">
        <w:rPr>
          <w:rFonts w:ascii="LIK" w:eastAsia="Times New Roman" w:hAnsi="LIK"/>
          <w:sz w:val="24"/>
          <w:szCs w:val="24"/>
        </w:rPr>
        <w:t>приемат</w:t>
      </w:r>
      <w:proofErr w:type="spellEnd"/>
      <w:r w:rsidR="00E24C26" w:rsidRPr="005F5C8B">
        <w:rPr>
          <w:rFonts w:ascii="LIK" w:eastAsia="Times New Roman" w:hAnsi="LIK"/>
          <w:sz w:val="24"/>
          <w:szCs w:val="24"/>
        </w:rPr>
        <w:t xml:space="preserve"> </w:t>
      </w:r>
      <w:r w:rsidR="00F72BAD" w:rsidRPr="005F5C8B">
        <w:rPr>
          <w:rFonts w:ascii="LIK" w:eastAsia="Times New Roman" w:hAnsi="LIK"/>
          <w:sz w:val="24"/>
          <w:szCs w:val="24"/>
          <w:lang w:val="bg-BG"/>
        </w:rPr>
        <w:t xml:space="preserve">от </w:t>
      </w:r>
      <w:r w:rsidRPr="005F5C8B">
        <w:rPr>
          <w:rFonts w:ascii="LIK" w:eastAsia="Times New Roman" w:hAnsi="LIK"/>
          <w:sz w:val="24"/>
          <w:szCs w:val="24"/>
          <w:lang w:val="bg-BG"/>
        </w:rPr>
        <w:t>органите</w:t>
      </w:r>
      <w:r w:rsidR="00F72BAD" w:rsidRPr="005F5C8B">
        <w:rPr>
          <w:rFonts w:ascii="LIK" w:eastAsia="Times New Roman" w:hAnsi="LIK"/>
          <w:sz w:val="24"/>
          <w:szCs w:val="24"/>
          <w:lang w:val="bg-BG"/>
        </w:rPr>
        <w:t xml:space="preserve"> по</w:t>
      </w:r>
      <w:r w:rsidR="00E24C26" w:rsidRPr="005F5C8B">
        <w:rPr>
          <w:rFonts w:ascii="LIK" w:eastAsia="Times New Roman" w:hAnsi="LIK"/>
          <w:sz w:val="24"/>
          <w:szCs w:val="24"/>
          <w:lang w:val="bg-BG"/>
        </w:rPr>
        <w:t xml:space="preserve"> </w:t>
      </w:r>
      <w:r w:rsidR="00FF6C29" w:rsidRPr="005F5C8B">
        <w:rPr>
          <w:rFonts w:ascii="LIK" w:eastAsia="Times New Roman" w:hAnsi="LIK"/>
          <w:sz w:val="24"/>
          <w:szCs w:val="24"/>
          <w:lang w:val="bg-BG"/>
        </w:rPr>
        <w:t>чл. 82, ал. 3 от ЗКН.</w:t>
      </w:r>
      <w:r w:rsidRPr="005F5C8B">
        <w:rPr>
          <w:rFonts w:ascii="LIK" w:eastAsia="Times New Roman" w:hAnsi="LIK"/>
          <w:sz w:val="24"/>
          <w:szCs w:val="24"/>
          <w:lang w:val="bg-BG"/>
        </w:rPr>
        <w:t>“</w:t>
      </w:r>
    </w:p>
    <w:p w:rsidR="00E12D4A" w:rsidRPr="005F5C8B" w:rsidRDefault="00E12D4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</w:p>
    <w:p w:rsidR="00AE47C6" w:rsidRPr="005F5C8B" w:rsidRDefault="00AE47C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§ </w:t>
      </w:r>
      <w:r w:rsidR="00401C68" w:rsidRPr="005F5C8B">
        <w:rPr>
          <w:rFonts w:ascii="LIK" w:eastAsia="Times New Roman" w:hAnsi="LIK"/>
          <w:b/>
          <w:bCs/>
          <w:sz w:val="24"/>
          <w:szCs w:val="24"/>
          <w:lang w:val="bg-BG"/>
        </w:rPr>
        <w:t>12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. В чл. 16 се правят следните изменения и допълнения:</w:t>
      </w:r>
    </w:p>
    <w:p w:rsidR="00941A9F" w:rsidRPr="005F5C8B" w:rsidRDefault="00AE47C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Cs/>
          <w:i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1.</w:t>
      </w:r>
      <w:r w:rsidR="00FF33ED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="00941A9F" w:rsidRPr="005F5C8B">
        <w:rPr>
          <w:rFonts w:ascii="LIK" w:eastAsia="Times New Roman" w:hAnsi="LIK"/>
          <w:bCs/>
          <w:sz w:val="24"/>
          <w:szCs w:val="24"/>
          <w:lang w:val="bg-BG"/>
        </w:rPr>
        <w:t>В ал. 1, 2 и 3 думите „Заданията и</w:t>
      </w:r>
      <w:r w:rsidR="001C58F0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проектите </w:t>
      </w:r>
      <w:r w:rsidR="00941A9F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“ се </w:t>
      </w:r>
      <w:r w:rsidR="001C58F0" w:rsidRPr="005F5C8B">
        <w:rPr>
          <w:rFonts w:ascii="LIK" w:eastAsia="Times New Roman" w:hAnsi="LIK"/>
          <w:bCs/>
          <w:sz w:val="24"/>
          <w:szCs w:val="24"/>
          <w:lang w:val="bg-BG"/>
        </w:rPr>
        <w:t>заменят с думата „Проектите“</w:t>
      </w:r>
      <w:r w:rsidR="00941A9F" w:rsidRPr="005F5C8B">
        <w:rPr>
          <w:rFonts w:ascii="LIK" w:eastAsia="Times New Roman" w:hAnsi="LIK"/>
          <w:bCs/>
          <w:sz w:val="24"/>
          <w:szCs w:val="24"/>
          <w:lang w:val="bg-BG"/>
        </w:rPr>
        <w:t>.</w:t>
      </w:r>
      <w:r w:rsidR="00026CEC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</w:p>
    <w:p w:rsidR="00941A9F" w:rsidRPr="005F5C8B" w:rsidRDefault="00941A9F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2. Създава се нова ал. 4</w:t>
      </w:r>
    </w:p>
    <w:p w:rsidR="00BB763C" w:rsidRPr="005F5C8B" w:rsidRDefault="00941A9F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i/>
          <w:sz w:val="24"/>
          <w:szCs w:val="24"/>
          <w:lang w:val="bg-BG"/>
        </w:rPr>
      </w:pPr>
      <w:r w:rsidRPr="005F5C8B">
        <w:rPr>
          <w:rFonts w:ascii="LIK" w:eastAsia="Times New Roman" w:hAnsi="LIK"/>
          <w:sz w:val="24"/>
          <w:szCs w:val="24"/>
          <w:lang w:val="bg-BG"/>
        </w:rPr>
        <w:t xml:space="preserve">„(4) Проектите на </w:t>
      </w:r>
      <w:r w:rsidR="001C58F0" w:rsidRPr="005F5C8B">
        <w:rPr>
          <w:rFonts w:ascii="LIK" w:eastAsia="Times New Roman" w:hAnsi="LIK"/>
          <w:sz w:val="24"/>
          <w:szCs w:val="24"/>
          <w:lang w:val="bg-BG"/>
        </w:rPr>
        <w:t>плановете за опазване и управление</w:t>
      </w:r>
      <w:r w:rsidRPr="005F5C8B">
        <w:rPr>
          <w:rFonts w:ascii="LIK" w:eastAsia="Times New Roman" w:hAnsi="LIK"/>
          <w:sz w:val="24"/>
          <w:szCs w:val="24"/>
          <w:lang w:val="bg-BG"/>
        </w:rPr>
        <w:t xml:space="preserve"> за обектите с категория „световно значение“ се</w:t>
      </w:r>
      <w:r w:rsidR="004F4351" w:rsidRPr="005F5C8B">
        <w:rPr>
          <w:rFonts w:ascii="LIK" w:eastAsia="Times New Roman" w:hAnsi="LIK"/>
          <w:sz w:val="24"/>
          <w:szCs w:val="24"/>
          <w:lang w:val="bg-BG"/>
        </w:rPr>
        <w:t xml:space="preserve"> внасят</w:t>
      </w:r>
      <w:r w:rsidR="00CD56BD" w:rsidRPr="005F5C8B">
        <w:rPr>
          <w:rFonts w:ascii="LIK" w:eastAsia="Times New Roman" w:hAnsi="LIK"/>
          <w:sz w:val="24"/>
          <w:szCs w:val="24"/>
          <w:lang w:val="bg-BG"/>
        </w:rPr>
        <w:t xml:space="preserve"> </w:t>
      </w:r>
      <w:r w:rsidR="004F4351" w:rsidRPr="005F5C8B">
        <w:rPr>
          <w:rFonts w:ascii="LIK" w:eastAsia="Times New Roman" w:hAnsi="LIK"/>
          <w:sz w:val="24"/>
          <w:szCs w:val="24"/>
          <w:lang w:val="bg-BG"/>
        </w:rPr>
        <w:t>в</w:t>
      </w:r>
      <w:r w:rsidRPr="005F5C8B">
        <w:rPr>
          <w:rFonts w:ascii="LIK" w:eastAsia="Times New Roman" w:hAnsi="LIK"/>
          <w:sz w:val="24"/>
          <w:szCs w:val="24"/>
          <w:lang w:val="bg-BG"/>
        </w:rPr>
        <w:t xml:space="preserve"> </w:t>
      </w:r>
      <w:r w:rsidR="001C58F0" w:rsidRPr="005F5C8B">
        <w:rPr>
          <w:rFonts w:ascii="LIK" w:eastAsia="Times New Roman" w:hAnsi="LIK"/>
          <w:sz w:val="24"/>
          <w:szCs w:val="24"/>
          <w:lang w:val="bg-BG"/>
        </w:rPr>
        <w:t>Центъра за световно наследство на ЮНЕСКО</w:t>
      </w:r>
      <w:r w:rsidRPr="005F5C8B">
        <w:rPr>
          <w:rFonts w:ascii="LIK" w:eastAsia="Times New Roman" w:hAnsi="LIK"/>
          <w:sz w:val="24"/>
          <w:szCs w:val="24"/>
          <w:lang w:val="bg-BG"/>
        </w:rPr>
        <w:t xml:space="preserve"> </w:t>
      </w:r>
      <w:r w:rsidR="004F4351" w:rsidRPr="005F5C8B">
        <w:rPr>
          <w:rFonts w:ascii="LIK" w:eastAsia="Times New Roman" w:hAnsi="LIK"/>
          <w:sz w:val="24"/>
          <w:szCs w:val="24"/>
          <w:lang w:val="bg-BG"/>
        </w:rPr>
        <w:t xml:space="preserve">за произнасяне от </w:t>
      </w:r>
      <w:proofErr w:type="spellStart"/>
      <w:r w:rsidR="004F4351" w:rsidRPr="005F5C8B">
        <w:rPr>
          <w:rFonts w:ascii="LIK" w:eastAsia="Times New Roman" w:hAnsi="LIK"/>
          <w:sz w:val="24"/>
          <w:szCs w:val="24"/>
          <w:lang w:val="bg-BG"/>
        </w:rPr>
        <w:t>консултатвините</w:t>
      </w:r>
      <w:proofErr w:type="spellEnd"/>
      <w:r w:rsidR="004F4351" w:rsidRPr="005F5C8B">
        <w:rPr>
          <w:rFonts w:ascii="LIK" w:eastAsia="Times New Roman" w:hAnsi="LIK"/>
          <w:sz w:val="24"/>
          <w:szCs w:val="24"/>
          <w:lang w:val="bg-BG"/>
        </w:rPr>
        <w:t xml:space="preserve"> органи на Комитета за световно наследство</w:t>
      </w:r>
      <w:r w:rsidR="004F4351" w:rsidRPr="005F5C8B">
        <w:rPr>
          <w:rFonts w:ascii="LIK" w:eastAsia="Times New Roman" w:hAnsi="LIK"/>
          <w:i/>
          <w:sz w:val="24"/>
          <w:szCs w:val="24"/>
          <w:lang w:val="bg-BG"/>
        </w:rPr>
        <w:t xml:space="preserve"> </w:t>
      </w:r>
      <w:r w:rsidRPr="005F5C8B">
        <w:rPr>
          <w:rFonts w:ascii="LIK" w:eastAsia="Times New Roman" w:hAnsi="LIK"/>
          <w:sz w:val="24"/>
          <w:szCs w:val="24"/>
          <w:lang w:val="bg-BG"/>
        </w:rPr>
        <w:t xml:space="preserve">преди внасянето им за съгласуване в </w:t>
      </w:r>
      <w:r w:rsidR="001C58F0" w:rsidRPr="005F5C8B">
        <w:rPr>
          <w:rFonts w:ascii="LIK" w:eastAsia="Times New Roman" w:hAnsi="LIK"/>
          <w:sz w:val="24"/>
          <w:szCs w:val="24"/>
          <w:lang w:val="bg-BG"/>
        </w:rPr>
        <w:t>М</w:t>
      </w:r>
      <w:r w:rsidRPr="005F5C8B">
        <w:rPr>
          <w:rFonts w:ascii="LIK" w:eastAsia="Times New Roman" w:hAnsi="LIK"/>
          <w:sz w:val="24"/>
          <w:szCs w:val="24"/>
          <w:lang w:val="bg-BG"/>
        </w:rPr>
        <w:t xml:space="preserve">инистерство на културата и приемане от </w:t>
      </w:r>
      <w:r w:rsidR="00B8685D" w:rsidRPr="005F5C8B">
        <w:rPr>
          <w:rFonts w:ascii="LIK" w:eastAsia="Times New Roman" w:hAnsi="LIK"/>
          <w:sz w:val="24"/>
          <w:szCs w:val="24"/>
          <w:lang w:val="bg-BG"/>
        </w:rPr>
        <w:t xml:space="preserve">Министерски </w:t>
      </w:r>
      <w:r w:rsidRPr="005F5C8B">
        <w:rPr>
          <w:rFonts w:ascii="LIK" w:eastAsia="Times New Roman" w:hAnsi="LIK"/>
          <w:sz w:val="24"/>
          <w:szCs w:val="24"/>
          <w:lang w:val="bg-BG"/>
        </w:rPr>
        <w:t>съвет.“</w:t>
      </w:r>
      <w:r w:rsidR="00CD56BD" w:rsidRPr="005F5C8B">
        <w:rPr>
          <w:rFonts w:ascii="LIK" w:eastAsia="Times New Roman" w:hAnsi="LIK"/>
          <w:sz w:val="24"/>
          <w:szCs w:val="24"/>
          <w:lang w:val="bg-BG"/>
        </w:rPr>
        <w:t xml:space="preserve"> </w:t>
      </w:r>
      <w:r w:rsidR="002834AC" w:rsidRPr="005F5C8B">
        <w:rPr>
          <w:rFonts w:ascii="LIK" w:eastAsia="Times New Roman" w:hAnsi="LIK"/>
          <w:sz w:val="24"/>
          <w:szCs w:val="24"/>
          <w:lang w:val="bg-BG"/>
        </w:rPr>
        <w:t xml:space="preserve"> </w:t>
      </w:r>
    </w:p>
    <w:p w:rsidR="00C23630" w:rsidRPr="005F5C8B" w:rsidRDefault="00C23630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  <w:r w:rsidRPr="005F5C8B">
        <w:rPr>
          <w:rFonts w:ascii="LIK" w:eastAsia="Times New Roman" w:hAnsi="LIK"/>
          <w:sz w:val="24"/>
          <w:szCs w:val="24"/>
          <w:lang w:val="bg-BG"/>
        </w:rPr>
        <w:t>3.Досегашните ал.4</w:t>
      </w:r>
      <w:r w:rsidR="004E02A3" w:rsidRPr="005F5C8B">
        <w:rPr>
          <w:rFonts w:ascii="LIK" w:eastAsia="Times New Roman" w:hAnsi="LIK"/>
          <w:sz w:val="24"/>
          <w:szCs w:val="24"/>
          <w:lang w:val="bg-BG"/>
        </w:rPr>
        <w:t xml:space="preserve"> става ал. 5</w:t>
      </w:r>
      <w:r w:rsidR="00E62B73" w:rsidRPr="005F5C8B">
        <w:rPr>
          <w:rFonts w:ascii="LIK" w:eastAsia="Times New Roman" w:hAnsi="LIK"/>
          <w:sz w:val="24"/>
          <w:szCs w:val="24"/>
          <w:lang w:val="bg-BG"/>
        </w:rPr>
        <w:t xml:space="preserve"> и се изменя така:</w:t>
      </w:r>
    </w:p>
    <w:p w:rsidR="00E62B73" w:rsidRPr="005F5C8B" w:rsidRDefault="00E62B73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  <w:r w:rsidRPr="005F5C8B">
        <w:rPr>
          <w:rFonts w:ascii="LIK" w:eastAsia="Times New Roman" w:hAnsi="LIK"/>
          <w:sz w:val="24"/>
          <w:szCs w:val="24"/>
          <w:lang w:val="bg-BG"/>
        </w:rPr>
        <w:t xml:space="preserve">(4) Отказът за съгласуване по ал. 1 е мотивиран и подлежи на обжалване по реда на </w:t>
      </w:r>
      <w:proofErr w:type="spellStart"/>
      <w:r w:rsidRPr="005F5C8B">
        <w:rPr>
          <w:rFonts w:ascii="LIK" w:eastAsia="Times New Roman" w:hAnsi="LIK"/>
          <w:sz w:val="24"/>
          <w:szCs w:val="24"/>
          <w:lang w:val="bg-BG"/>
        </w:rPr>
        <w:t>Административнопроцесуалния</w:t>
      </w:r>
      <w:proofErr w:type="spellEnd"/>
      <w:r w:rsidRPr="005F5C8B">
        <w:rPr>
          <w:rFonts w:ascii="LIK" w:eastAsia="Times New Roman" w:hAnsi="LIK"/>
          <w:sz w:val="24"/>
          <w:szCs w:val="24"/>
          <w:lang w:val="bg-BG"/>
        </w:rPr>
        <w:t xml:space="preserve"> кодекс.</w:t>
      </w:r>
    </w:p>
    <w:p w:rsidR="004E02A3" w:rsidRPr="005F5C8B" w:rsidRDefault="004E02A3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  <w:r w:rsidRPr="005F5C8B">
        <w:rPr>
          <w:rFonts w:ascii="LIK" w:eastAsia="Times New Roman" w:hAnsi="LIK"/>
          <w:sz w:val="24"/>
          <w:szCs w:val="24"/>
          <w:lang w:val="bg-BG"/>
        </w:rPr>
        <w:t>4.Досегашните ал. 5 и 6 се отменят.</w:t>
      </w:r>
    </w:p>
    <w:p w:rsidR="00C23630" w:rsidRPr="005F5C8B" w:rsidRDefault="00C23630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</w:p>
    <w:p w:rsidR="007D25E7" w:rsidRPr="005F5C8B" w:rsidRDefault="0074017F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§ </w:t>
      </w:r>
      <w:r w:rsidR="00401C68" w:rsidRPr="005F5C8B">
        <w:rPr>
          <w:rFonts w:ascii="LIK" w:eastAsia="Times New Roman" w:hAnsi="LIK"/>
          <w:b/>
          <w:bCs/>
          <w:sz w:val="24"/>
          <w:szCs w:val="24"/>
          <w:lang w:val="bg-BG"/>
        </w:rPr>
        <w:t>13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. В чл. 16</w:t>
      </w:r>
      <w:r w:rsidR="00D7044F" w:rsidRPr="005F5C8B">
        <w:rPr>
          <w:rFonts w:ascii="LIK" w:eastAsia="Times New Roman" w:hAnsi="LIK"/>
          <w:b/>
          <w:bCs/>
          <w:sz w:val="24"/>
          <w:szCs w:val="24"/>
          <w:lang w:val="bg-BG"/>
        </w:rPr>
        <w:t>а</w:t>
      </w:r>
      <w:r w:rsidR="007D25E7"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се правят следните изменения и допълнения:</w:t>
      </w:r>
    </w:p>
    <w:p w:rsidR="00941A9F" w:rsidRPr="005F5C8B" w:rsidRDefault="007D25E7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1. В</w:t>
      </w:r>
      <w:r w:rsidR="0074017F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ал. 1:</w:t>
      </w:r>
    </w:p>
    <w:p w:rsidR="007A6DCD" w:rsidRPr="005F5C8B" w:rsidRDefault="006B4B2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а) в</w:t>
      </w:r>
      <w:r w:rsidR="007A6DCD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текстът преди т. 1</w:t>
      </w:r>
      <w:r w:rsidR="008E6F3A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думите „в три екземпляра, от които два на хартиен носител и един“ се заличават.</w:t>
      </w:r>
    </w:p>
    <w:p w:rsidR="001A0E12" w:rsidRPr="005F5C8B" w:rsidRDefault="006B4B2E" w:rsidP="004E02A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851"/>
        <w:contextualSpacing w:val="0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б) </w:t>
      </w:r>
      <w:r w:rsidR="001A0E12" w:rsidRPr="005F5C8B">
        <w:rPr>
          <w:rFonts w:ascii="LIK" w:eastAsia="Times New Roman" w:hAnsi="LIK"/>
          <w:bCs/>
          <w:sz w:val="24"/>
          <w:szCs w:val="24"/>
          <w:lang w:val="bg-BG"/>
        </w:rPr>
        <w:t>Точка 3 се изменя така:</w:t>
      </w:r>
    </w:p>
    <w:p w:rsidR="00EA0ACF" w:rsidRPr="005F5C8B" w:rsidRDefault="001A0E12" w:rsidP="00477C2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851"/>
        <w:contextualSpacing w:val="0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„3. Справката по чл.</w:t>
      </w:r>
      <w:r w:rsidR="008E6F3A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>14, т.3</w:t>
      </w:r>
      <w:r w:rsidR="008E6F3A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.” </w:t>
      </w:r>
    </w:p>
    <w:p w:rsidR="0074017F" w:rsidRPr="005F5C8B" w:rsidRDefault="006B4B2E" w:rsidP="00477C2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851"/>
        <w:contextualSpacing w:val="0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в) </w:t>
      </w:r>
      <w:r w:rsidR="0074017F" w:rsidRPr="005F5C8B">
        <w:rPr>
          <w:rFonts w:ascii="LIK" w:eastAsia="Times New Roman" w:hAnsi="LIK"/>
          <w:bCs/>
          <w:sz w:val="24"/>
          <w:szCs w:val="24"/>
          <w:lang w:val="bg-BG"/>
        </w:rPr>
        <w:t>Създава се нова т. 7:</w:t>
      </w:r>
    </w:p>
    <w:p w:rsidR="001A0E12" w:rsidRPr="005F5C8B" w:rsidRDefault="0074017F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„7.</w:t>
      </w:r>
      <w:r w:rsidRPr="005F5C8B">
        <w:rPr>
          <w:rFonts w:ascii="LIK" w:eastAsia="Times New Roman" w:hAnsi="LIK"/>
          <w:sz w:val="24"/>
          <w:szCs w:val="24"/>
          <w:lang w:val="bg-BG"/>
        </w:rPr>
        <w:t xml:space="preserve"> становище на </w:t>
      </w:r>
      <w:r w:rsidR="00E9381C" w:rsidRPr="005F5C8B">
        <w:rPr>
          <w:rFonts w:ascii="LIK" w:eastAsia="Times New Roman" w:hAnsi="LIK"/>
          <w:sz w:val="24"/>
          <w:szCs w:val="24"/>
          <w:lang w:val="bg-BG"/>
        </w:rPr>
        <w:t xml:space="preserve">обществения съвет за закрила на културното наследство </w:t>
      </w:r>
      <w:r w:rsidR="00B903D2" w:rsidRPr="005F5C8B">
        <w:rPr>
          <w:rFonts w:ascii="LIK" w:eastAsia="Times New Roman" w:hAnsi="LIK"/>
          <w:sz w:val="24"/>
          <w:szCs w:val="24"/>
          <w:lang w:val="bg-BG"/>
        </w:rPr>
        <w:t>по</w:t>
      </w:r>
      <w:r w:rsidRPr="005F5C8B">
        <w:rPr>
          <w:rFonts w:ascii="LIK" w:eastAsia="Times New Roman" w:hAnsi="LIK"/>
          <w:sz w:val="24"/>
          <w:szCs w:val="24"/>
          <w:lang w:val="bg-BG"/>
        </w:rPr>
        <w:t xml:space="preserve"> чл.</w:t>
      </w:r>
      <w:r w:rsidR="007D25E7" w:rsidRPr="005F5C8B">
        <w:rPr>
          <w:rFonts w:ascii="LIK" w:eastAsia="Times New Roman" w:hAnsi="LIK"/>
          <w:sz w:val="24"/>
          <w:szCs w:val="24"/>
          <w:lang w:val="bg-BG"/>
        </w:rPr>
        <w:t xml:space="preserve"> </w:t>
      </w:r>
      <w:r w:rsidRPr="005F5C8B">
        <w:rPr>
          <w:rFonts w:ascii="LIK" w:eastAsia="Times New Roman" w:hAnsi="LIK"/>
          <w:sz w:val="24"/>
          <w:szCs w:val="24"/>
          <w:lang w:val="bg-BG"/>
        </w:rPr>
        <w:t>17, ал.</w:t>
      </w:r>
      <w:r w:rsidR="00B903D2" w:rsidRPr="005F5C8B">
        <w:rPr>
          <w:rFonts w:ascii="LIK" w:eastAsia="Times New Roman" w:hAnsi="LIK"/>
          <w:sz w:val="24"/>
          <w:szCs w:val="24"/>
          <w:lang w:val="bg-BG"/>
        </w:rPr>
        <w:t xml:space="preserve"> </w:t>
      </w:r>
      <w:r w:rsidRPr="005F5C8B">
        <w:rPr>
          <w:rFonts w:ascii="LIK" w:eastAsia="Times New Roman" w:hAnsi="LIK"/>
          <w:sz w:val="24"/>
          <w:szCs w:val="24"/>
          <w:lang w:val="bg-BG"/>
        </w:rPr>
        <w:t>1, т.</w:t>
      </w:r>
      <w:r w:rsidR="00B903D2" w:rsidRPr="005F5C8B">
        <w:rPr>
          <w:rFonts w:ascii="LIK" w:eastAsia="Times New Roman" w:hAnsi="LIK"/>
          <w:sz w:val="24"/>
          <w:szCs w:val="24"/>
          <w:lang w:val="bg-BG"/>
        </w:rPr>
        <w:t xml:space="preserve"> </w:t>
      </w:r>
      <w:r w:rsidRPr="005F5C8B">
        <w:rPr>
          <w:rFonts w:ascii="LIK" w:eastAsia="Times New Roman" w:hAnsi="LIK"/>
          <w:sz w:val="24"/>
          <w:szCs w:val="24"/>
          <w:lang w:val="bg-BG"/>
        </w:rPr>
        <w:t>2 от ЗКН</w:t>
      </w:r>
      <w:r w:rsidR="00E9381C" w:rsidRPr="005F5C8B">
        <w:rPr>
          <w:rFonts w:ascii="LIK" w:eastAsia="Times New Roman" w:hAnsi="LIK"/>
          <w:sz w:val="24"/>
          <w:szCs w:val="24"/>
          <w:lang w:val="bg-BG"/>
        </w:rPr>
        <w:t>,</w:t>
      </w:r>
      <w:r w:rsidRPr="005F5C8B">
        <w:rPr>
          <w:rFonts w:ascii="LIK" w:eastAsia="Times New Roman" w:hAnsi="LIK"/>
          <w:sz w:val="24"/>
          <w:szCs w:val="24"/>
          <w:lang w:val="bg-BG"/>
        </w:rPr>
        <w:t xml:space="preserve"> </w:t>
      </w:r>
      <w:r w:rsidR="002834AC" w:rsidRPr="005F5C8B">
        <w:rPr>
          <w:rFonts w:ascii="LIK" w:eastAsia="Times New Roman" w:hAnsi="LIK"/>
          <w:sz w:val="24"/>
          <w:szCs w:val="24"/>
          <w:lang w:val="bg-BG"/>
        </w:rPr>
        <w:t>когато</w:t>
      </w:r>
      <w:r w:rsidR="002834AC" w:rsidRPr="005F5C8B">
        <w:rPr>
          <w:rFonts w:ascii="LIK" w:eastAsia="Times New Roman" w:hAnsi="LIK"/>
          <w:i/>
          <w:sz w:val="24"/>
          <w:szCs w:val="24"/>
          <w:lang w:val="bg-BG"/>
        </w:rPr>
        <w:t xml:space="preserve"> </w:t>
      </w:r>
      <w:r w:rsidR="0077548E" w:rsidRPr="005F5C8B">
        <w:rPr>
          <w:rFonts w:ascii="LIK" w:eastAsia="Times New Roman" w:hAnsi="LIK"/>
          <w:sz w:val="24"/>
          <w:szCs w:val="24"/>
          <w:lang w:val="bg-BG"/>
        </w:rPr>
        <w:t>възложител е кметът на общината</w:t>
      </w:r>
      <w:r w:rsidRPr="005F5C8B">
        <w:rPr>
          <w:rFonts w:ascii="LIK" w:eastAsia="Times New Roman" w:hAnsi="LIK"/>
          <w:sz w:val="24"/>
          <w:szCs w:val="24"/>
          <w:lang w:val="bg-BG"/>
        </w:rPr>
        <w:t>.“</w:t>
      </w:r>
    </w:p>
    <w:p w:rsidR="009306DA" w:rsidRPr="005F5C8B" w:rsidRDefault="006B4B2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  <w:r w:rsidRPr="005F5C8B">
        <w:rPr>
          <w:rFonts w:ascii="LIK" w:eastAsia="Times New Roman" w:hAnsi="LIK"/>
          <w:sz w:val="24"/>
          <w:szCs w:val="24"/>
          <w:lang w:val="bg-BG"/>
        </w:rPr>
        <w:t xml:space="preserve">2.В ал. 2 </w:t>
      </w:r>
      <w:r w:rsidR="00C956DF" w:rsidRPr="005F5C8B">
        <w:rPr>
          <w:rFonts w:ascii="LIK" w:eastAsia="Times New Roman" w:hAnsi="LIK"/>
          <w:sz w:val="24"/>
          <w:szCs w:val="24"/>
          <w:lang w:val="bg-BG"/>
        </w:rPr>
        <w:t>думите „и хартиен“ се заличават.</w:t>
      </w:r>
    </w:p>
    <w:p w:rsidR="00C956DF" w:rsidRPr="005F5C8B" w:rsidRDefault="00C956DF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</w:p>
    <w:p w:rsidR="002E014A" w:rsidRPr="005F5C8B" w:rsidRDefault="009306D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§</w:t>
      </w:r>
      <w:r w:rsidR="0077548E"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</w:t>
      </w:r>
      <w:r w:rsidR="00401C68" w:rsidRPr="005F5C8B">
        <w:rPr>
          <w:rFonts w:ascii="LIK" w:eastAsia="Times New Roman" w:hAnsi="LIK"/>
          <w:b/>
          <w:bCs/>
          <w:sz w:val="24"/>
          <w:szCs w:val="24"/>
          <w:lang w:val="bg-BG"/>
        </w:rPr>
        <w:t>14</w:t>
      </w:r>
      <w:r w:rsidR="0077548E" w:rsidRPr="005F5C8B">
        <w:rPr>
          <w:rFonts w:ascii="LIK" w:eastAsia="Times New Roman" w:hAnsi="LIK"/>
          <w:b/>
          <w:bCs/>
          <w:sz w:val="24"/>
          <w:szCs w:val="24"/>
          <w:lang w:val="bg-BG"/>
        </w:rPr>
        <w:t>.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</w:t>
      </w:r>
      <w:r w:rsidR="004E6CCA" w:rsidRPr="005F5C8B">
        <w:rPr>
          <w:rFonts w:ascii="LIK" w:eastAsia="Times New Roman" w:hAnsi="LIK"/>
          <w:b/>
          <w:bCs/>
          <w:sz w:val="24"/>
          <w:szCs w:val="24"/>
          <w:lang w:val="bg-BG"/>
        </w:rPr>
        <w:t>В чл. 19</w:t>
      </w:r>
      <w:r w:rsidR="002E014A"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се правят следните изменения:</w:t>
      </w:r>
    </w:p>
    <w:p w:rsidR="005D5B82" w:rsidRPr="005F5C8B" w:rsidRDefault="002E014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1.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>А</w:t>
      </w:r>
      <w:r w:rsidR="004E6CCA" w:rsidRPr="005F5C8B">
        <w:rPr>
          <w:rFonts w:ascii="LIK" w:eastAsia="Times New Roman" w:hAnsi="LIK"/>
          <w:bCs/>
          <w:sz w:val="24"/>
          <w:szCs w:val="24"/>
          <w:lang w:val="bg-BG"/>
        </w:rPr>
        <w:t>л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инея </w:t>
      </w:r>
      <w:r w:rsidR="004E6CCA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1 </w:t>
      </w:r>
      <w:r w:rsidR="005D5B82" w:rsidRPr="005F5C8B">
        <w:rPr>
          <w:rFonts w:ascii="LIK" w:eastAsia="Times New Roman" w:hAnsi="LIK"/>
          <w:bCs/>
          <w:sz w:val="24"/>
          <w:szCs w:val="24"/>
          <w:lang w:val="bg-BG"/>
        </w:rPr>
        <w:t>се изменя така:</w:t>
      </w:r>
    </w:p>
    <w:p w:rsidR="00D72815" w:rsidRPr="005F5C8B" w:rsidRDefault="005D5B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„(1)</w:t>
      </w:r>
      <w:r w:rsidR="00240D4C" w:rsidRPr="005F5C8B">
        <w:rPr>
          <w:rFonts w:ascii="LIK" w:eastAsia="Times New Roman" w:hAnsi="LIK"/>
          <w:bCs/>
          <w:sz w:val="24"/>
          <w:szCs w:val="24"/>
        </w:rPr>
        <w:t xml:space="preserve"> </w:t>
      </w:r>
      <w:r w:rsidR="002A2AF9" w:rsidRPr="005F5C8B">
        <w:rPr>
          <w:rFonts w:ascii="LIK" w:eastAsia="Times New Roman" w:hAnsi="LIK"/>
          <w:bCs/>
          <w:sz w:val="24"/>
          <w:szCs w:val="24"/>
          <w:lang w:val="bg-BG"/>
        </w:rPr>
        <w:t>П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лан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за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опазване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и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управление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за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недвижим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  <w:lang w:val="bg-BG"/>
        </w:rPr>
        <w:t>а</w:t>
      </w:r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културн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  <w:lang w:val="bg-BG"/>
        </w:rPr>
        <w:t>а</w:t>
      </w:r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ценност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с категория „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  <w:lang w:val="bg-BG"/>
        </w:rPr>
        <w:t>сетовно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значение“, за недвижима културна ценност</w:t>
      </w:r>
      <w:r w:rsidR="002A2AF9" w:rsidRPr="005F5C8B">
        <w:rPr>
          <w:rFonts w:ascii="LIK" w:eastAsia="Times New Roman" w:hAnsi="LIK"/>
          <w:bCs/>
          <w:sz w:val="24"/>
          <w:szCs w:val="24"/>
        </w:rPr>
        <w:t xml:space="preserve">,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вписан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  <w:lang w:val="bg-BG"/>
        </w:rPr>
        <w:t>а</w:t>
      </w:r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в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Индикативната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листа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на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Република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България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и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за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археологически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</w:rPr>
        <w:t>резерват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се </w:t>
      </w:r>
      <w:proofErr w:type="spellStart"/>
      <w:r w:rsidR="002A2AF9" w:rsidRPr="005F5C8B">
        <w:rPr>
          <w:rFonts w:ascii="LIK" w:eastAsia="Times New Roman" w:hAnsi="LIK"/>
          <w:bCs/>
          <w:sz w:val="24"/>
          <w:szCs w:val="24"/>
          <w:lang w:val="bg-BG"/>
        </w:rPr>
        <w:t>разжледа</w:t>
      </w:r>
      <w:proofErr w:type="spellEnd"/>
      <w:r w:rsidR="002A2AF9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на заседание на</w:t>
      </w:r>
      <w:r w:rsidR="002A2AF9" w:rsidRPr="005F5C8B">
        <w:rPr>
          <w:rFonts w:ascii="LIK" w:eastAsia="Times New Roman" w:hAnsi="LIK"/>
          <w:bCs/>
          <w:sz w:val="24"/>
          <w:szCs w:val="24"/>
        </w:rPr>
        <w:t xml:space="preserve"> </w:t>
      </w:r>
      <w:r w:rsidR="008C4FFD" w:rsidRPr="005F5C8B">
        <w:rPr>
          <w:rFonts w:ascii="LIK" w:eastAsia="Times New Roman" w:hAnsi="LIK"/>
          <w:bCs/>
          <w:sz w:val="24"/>
          <w:szCs w:val="24"/>
          <w:lang w:val="bg-BG"/>
        </w:rPr>
        <w:t>Специализирания експертен съвет по чл. 64, ал. 2 от ЗКН</w:t>
      </w:r>
      <w:r w:rsidR="00240D4C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="002A2AF9" w:rsidRPr="005F5C8B">
        <w:rPr>
          <w:rFonts w:ascii="LIK" w:eastAsia="Times New Roman" w:hAnsi="LIK"/>
          <w:bCs/>
          <w:sz w:val="24"/>
          <w:szCs w:val="24"/>
          <w:lang w:val="bg-BG"/>
        </w:rPr>
        <w:t>в</w:t>
      </w:r>
      <w:r w:rsidRPr="005F5C8B">
        <w:rPr>
          <w:rFonts w:ascii="LIK" w:eastAsia="Times New Roman" w:hAnsi="LIK"/>
          <w:bCs/>
          <w:sz w:val="24"/>
          <w:szCs w:val="24"/>
        </w:rPr>
        <w:t xml:space="preserve"> </w:t>
      </w:r>
      <w:r w:rsidR="00D72815" w:rsidRPr="005F5C8B">
        <w:rPr>
          <w:rFonts w:ascii="LIK" w:eastAsia="Times New Roman" w:hAnsi="LIK"/>
          <w:bCs/>
          <w:sz w:val="24"/>
          <w:szCs w:val="24"/>
          <w:lang w:val="bg-BG"/>
        </w:rPr>
        <w:t>3-месечен</w:t>
      </w:r>
      <w:r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Pr="005F5C8B">
        <w:rPr>
          <w:rFonts w:ascii="LIK" w:eastAsia="Times New Roman" w:hAnsi="LIK"/>
          <w:bCs/>
          <w:sz w:val="24"/>
          <w:szCs w:val="24"/>
        </w:rPr>
        <w:t>срок</w:t>
      </w:r>
      <w:proofErr w:type="spellEnd"/>
      <w:r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Pr="005F5C8B">
        <w:rPr>
          <w:rFonts w:ascii="LIK" w:eastAsia="Times New Roman" w:hAnsi="LIK"/>
          <w:bCs/>
          <w:sz w:val="24"/>
          <w:szCs w:val="24"/>
        </w:rPr>
        <w:t>от</w:t>
      </w:r>
      <w:proofErr w:type="spellEnd"/>
      <w:r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Pr="005F5C8B">
        <w:rPr>
          <w:rFonts w:ascii="LIK" w:eastAsia="Times New Roman" w:hAnsi="LIK"/>
          <w:bCs/>
          <w:sz w:val="24"/>
          <w:szCs w:val="24"/>
        </w:rPr>
        <w:t>внасянето</w:t>
      </w:r>
      <w:proofErr w:type="spellEnd"/>
      <w:r w:rsidRPr="005F5C8B">
        <w:rPr>
          <w:rFonts w:ascii="LIK" w:eastAsia="Times New Roman" w:hAnsi="LIK"/>
          <w:bCs/>
          <w:sz w:val="24"/>
          <w:szCs w:val="24"/>
        </w:rPr>
        <w:t xml:space="preserve"> </w:t>
      </w:r>
      <w:r w:rsidR="00D72815" w:rsidRPr="005F5C8B">
        <w:rPr>
          <w:rFonts w:ascii="LIK" w:eastAsia="Times New Roman" w:hAnsi="LIK"/>
          <w:bCs/>
          <w:sz w:val="24"/>
          <w:szCs w:val="24"/>
          <w:lang w:val="bg-BG"/>
        </w:rPr>
        <w:t>му в Министерството на културата.</w:t>
      </w:r>
    </w:p>
    <w:p w:rsidR="00905593" w:rsidRPr="005F5C8B" w:rsidRDefault="002E014A" w:rsidP="00FF412D">
      <w:pPr>
        <w:ind w:firstLine="720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lastRenderedPageBreak/>
        <w:t xml:space="preserve">2. 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В ал. 2 думите </w:t>
      </w:r>
      <w:r w:rsidR="00FF412D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след 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„Специализирания експертен съвет“ се </w:t>
      </w:r>
      <w:proofErr w:type="spellStart"/>
      <w:r w:rsidR="00FF412D" w:rsidRPr="005F5C8B">
        <w:rPr>
          <w:rFonts w:ascii="LIK" w:eastAsia="Times New Roman" w:hAnsi="LIK"/>
          <w:bCs/>
          <w:sz w:val="24"/>
          <w:szCs w:val="24"/>
          <w:lang w:val="bg-BG"/>
        </w:rPr>
        <w:t>добвя</w:t>
      </w:r>
      <w:proofErr w:type="spellEnd"/>
      <w:r w:rsidR="00FF412D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="00905593" w:rsidRPr="005F5C8B">
        <w:rPr>
          <w:rFonts w:ascii="LIK" w:eastAsia="Times New Roman" w:hAnsi="LIK"/>
          <w:bCs/>
          <w:sz w:val="24"/>
          <w:szCs w:val="24"/>
          <w:lang w:val="bg-BG"/>
        </w:rPr>
        <w:t>„по чл. 64, ал. 2 от ЗКН“.</w:t>
      </w:r>
    </w:p>
    <w:p w:rsidR="00A83303" w:rsidRPr="005F5C8B" w:rsidRDefault="00A83303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§ </w:t>
      </w:r>
      <w:r w:rsidR="00401C68" w:rsidRPr="005F5C8B">
        <w:rPr>
          <w:rFonts w:ascii="LIK" w:eastAsia="Times New Roman" w:hAnsi="LIK"/>
          <w:b/>
          <w:bCs/>
          <w:sz w:val="24"/>
          <w:szCs w:val="24"/>
          <w:lang w:val="bg-BG"/>
        </w:rPr>
        <w:t>15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. В чл. 20 се правят следните изменения и допълнения:</w:t>
      </w:r>
    </w:p>
    <w:p w:rsidR="00905593" w:rsidRPr="005F5C8B" w:rsidRDefault="00905593" w:rsidP="00054E1C">
      <w:pPr>
        <w:pStyle w:val="ListParagraph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В ал. 1 след думите „Специализирания експертен съвет“</w:t>
      </w:r>
      <w:r w:rsidR="0071017F" w:rsidRPr="005F5C8B">
        <w:rPr>
          <w:rFonts w:ascii="LIK" w:eastAsia="Times New Roman" w:hAnsi="LIK"/>
          <w:bCs/>
          <w:sz w:val="24"/>
          <w:szCs w:val="24"/>
          <w:lang w:val="bg-BG"/>
        </w:rPr>
        <w:t>, в изречение първо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="0071017F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и след </w:t>
      </w:r>
      <w:proofErr w:type="spellStart"/>
      <w:r w:rsidR="0071017F" w:rsidRPr="005F5C8B">
        <w:rPr>
          <w:rFonts w:ascii="LIK" w:eastAsia="Times New Roman" w:hAnsi="LIK"/>
          <w:bCs/>
          <w:sz w:val="24"/>
          <w:szCs w:val="24"/>
          <w:lang w:val="bg-BG"/>
        </w:rPr>
        <w:t>думите„Специализираният</w:t>
      </w:r>
      <w:proofErr w:type="spellEnd"/>
      <w:r w:rsidR="0071017F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експертен съвет“, в изречение второ 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>се добавя „по чл. 64, ал. 2 от ЗКН“.</w:t>
      </w:r>
    </w:p>
    <w:p w:rsidR="00054E1C" w:rsidRPr="005F5C8B" w:rsidRDefault="00054E1C" w:rsidP="00054E1C">
      <w:pPr>
        <w:pStyle w:val="ListParagraph"/>
        <w:numPr>
          <w:ilvl w:val="0"/>
          <w:numId w:val="12"/>
        </w:numPr>
        <w:tabs>
          <w:tab w:val="left" w:pos="1134"/>
        </w:tabs>
        <w:ind w:left="0" w:firstLine="851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В ал. 2 </w:t>
      </w:r>
      <w:r w:rsidR="00905593" w:rsidRPr="005F5C8B">
        <w:rPr>
          <w:rFonts w:ascii="LIK" w:eastAsia="Times New Roman" w:hAnsi="LIK"/>
          <w:bCs/>
          <w:sz w:val="24"/>
          <w:szCs w:val="24"/>
          <w:lang w:val="bg-BG"/>
        </w:rPr>
        <w:t>думите „Специализирания експертен съвет“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се добавя „по чл. 64, ал. 2 от ЗКН“.</w:t>
      </w:r>
    </w:p>
    <w:p w:rsidR="00A83303" w:rsidRPr="005F5C8B" w:rsidRDefault="007C1943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3.</w:t>
      </w:r>
      <w:r w:rsidR="00C956DF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="00491D36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след </w:t>
      </w:r>
      <w:r w:rsidR="00905593" w:rsidRPr="005F5C8B">
        <w:rPr>
          <w:rFonts w:ascii="LIK" w:eastAsia="Times New Roman" w:hAnsi="LIK"/>
          <w:bCs/>
          <w:sz w:val="24"/>
          <w:szCs w:val="24"/>
          <w:lang w:val="bg-BG"/>
        </w:rPr>
        <w:t>думите „Специализирания експертен съвет“</w:t>
      </w:r>
      <w:r w:rsidR="00054E1C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се добавя „по чл. 64, ал. 2 от ЗКН“</w:t>
      </w:r>
      <w:r w:rsidR="007C67BB" w:rsidRPr="005F5C8B">
        <w:rPr>
          <w:rFonts w:ascii="LIK" w:eastAsia="Times New Roman" w:hAnsi="LIK"/>
          <w:bCs/>
          <w:sz w:val="24"/>
          <w:szCs w:val="24"/>
          <w:lang w:val="bg-BG"/>
        </w:rPr>
        <w:t>, а думата „утвърждава“ се заменя с „одобрява“</w:t>
      </w:r>
      <w:r w:rsidR="00A83303" w:rsidRPr="005F5C8B">
        <w:rPr>
          <w:rFonts w:ascii="LIK" w:eastAsia="Times New Roman" w:hAnsi="LIK"/>
          <w:bCs/>
          <w:sz w:val="24"/>
          <w:szCs w:val="24"/>
          <w:lang w:val="bg-BG"/>
        </w:rPr>
        <w:t>.</w:t>
      </w:r>
    </w:p>
    <w:p w:rsidR="00A83303" w:rsidRPr="005F5C8B" w:rsidRDefault="007C1943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Cs/>
          <w:i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4</w:t>
      </w:r>
      <w:r w:rsidR="00A83303" w:rsidRPr="005F5C8B">
        <w:rPr>
          <w:rFonts w:ascii="LIK" w:eastAsia="Times New Roman" w:hAnsi="LIK"/>
          <w:bCs/>
          <w:sz w:val="24"/>
          <w:szCs w:val="24"/>
          <w:lang w:val="bg-BG"/>
        </w:rPr>
        <w:t>.</w:t>
      </w:r>
      <w:r w:rsidR="00C956DF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="00A83303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В ал. 4 </w:t>
      </w:r>
      <w:r w:rsidR="00B509B0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думата „утвърждаването“ се заменя с „одобряването“, а </w:t>
      </w:r>
      <w:r w:rsidR="00A83303" w:rsidRPr="005F5C8B">
        <w:rPr>
          <w:rFonts w:ascii="LIK" w:eastAsia="Times New Roman" w:hAnsi="LIK"/>
          <w:bCs/>
          <w:sz w:val="24"/>
          <w:szCs w:val="24"/>
          <w:lang w:val="bg-BG"/>
        </w:rPr>
        <w:t>думите „</w:t>
      </w:r>
      <w:r w:rsidR="00362071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по </w:t>
      </w:r>
      <w:r w:rsidR="00A83303" w:rsidRPr="005F5C8B">
        <w:rPr>
          <w:rFonts w:ascii="LIK" w:eastAsia="Times New Roman" w:hAnsi="LIK"/>
          <w:bCs/>
          <w:sz w:val="24"/>
          <w:szCs w:val="24"/>
          <w:lang w:val="bg-BG"/>
        </w:rPr>
        <w:t>ал.</w:t>
      </w:r>
      <w:r w:rsidR="00864798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="00A83303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3“ се заменят с „от заседанието на </w:t>
      </w:r>
      <w:r w:rsidR="008C4FFD" w:rsidRPr="005F5C8B">
        <w:rPr>
          <w:rFonts w:ascii="LIK" w:eastAsia="Times New Roman" w:hAnsi="LIK"/>
          <w:bCs/>
          <w:sz w:val="24"/>
          <w:szCs w:val="24"/>
          <w:lang w:val="bg-BG"/>
        </w:rPr>
        <w:t>Специализирания експертен съвет по чл. 64, ал. 2 от ЗКН</w:t>
      </w:r>
      <w:r w:rsidR="00A83303" w:rsidRPr="005F5C8B">
        <w:rPr>
          <w:rFonts w:ascii="LIK" w:eastAsia="Times New Roman" w:hAnsi="LIK"/>
          <w:bCs/>
          <w:sz w:val="24"/>
          <w:szCs w:val="24"/>
          <w:lang w:val="bg-BG"/>
        </w:rPr>
        <w:t>“</w:t>
      </w:r>
      <w:r w:rsidR="00B85D4F" w:rsidRPr="005F5C8B">
        <w:rPr>
          <w:rFonts w:ascii="LIK" w:eastAsia="Times New Roman" w:hAnsi="LIK"/>
          <w:bCs/>
          <w:sz w:val="24"/>
          <w:szCs w:val="24"/>
          <w:lang w:val="bg-BG"/>
        </w:rPr>
        <w:t>.</w:t>
      </w:r>
      <w:r w:rsidR="005B5D29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</w:p>
    <w:p w:rsidR="009F18A6" w:rsidRDefault="009F18A6" w:rsidP="00CE54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</w:p>
    <w:p w:rsidR="007B70CA" w:rsidRPr="005F5C8B" w:rsidRDefault="00F34E16" w:rsidP="00CE54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§ </w:t>
      </w:r>
      <w:r w:rsidR="00401C68" w:rsidRPr="005F5C8B">
        <w:rPr>
          <w:rFonts w:ascii="LIK" w:eastAsia="Times New Roman" w:hAnsi="LIK"/>
          <w:b/>
          <w:bCs/>
          <w:sz w:val="24"/>
          <w:szCs w:val="24"/>
          <w:lang w:val="bg-BG"/>
        </w:rPr>
        <w:t>16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. </w:t>
      </w:r>
      <w:r w:rsidR="007B70CA" w:rsidRPr="005F5C8B">
        <w:rPr>
          <w:rFonts w:ascii="LIK" w:eastAsia="Times New Roman" w:hAnsi="LIK"/>
          <w:b/>
          <w:bCs/>
          <w:sz w:val="24"/>
          <w:szCs w:val="24"/>
          <w:lang w:val="bg-BG"/>
        </w:rPr>
        <w:t>В чл. 21, ал. 1 се изменя така:</w:t>
      </w:r>
    </w:p>
    <w:p w:rsidR="00CE5497" w:rsidRPr="005F5C8B" w:rsidRDefault="0007390E" w:rsidP="0007390E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„(1)</w:t>
      </w:r>
      <w:r w:rsidR="00316FE0" w:rsidRPr="005F5C8B">
        <w:rPr>
          <w:rFonts w:ascii="LIK" w:eastAsia="Times New Roman" w:hAnsi="LIK"/>
          <w:bCs/>
          <w:sz w:val="24"/>
          <w:szCs w:val="24"/>
          <w:lang w:val="bg-BG"/>
        </w:rPr>
        <w:t>П</w:t>
      </w:r>
      <w:proofErr w:type="spellStart"/>
      <w:r w:rsidR="00316FE0" w:rsidRPr="005F5C8B">
        <w:rPr>
          <w:rFonts w:ascii="LIK" w:eastAsia="Times New Roman" w:hAnsi="LIK"/>
          <w:bCs/>
          <w:sz w:val="24"/>
          <w:szCs w:val="24"/>
        </w:rPr>
        <w:t>лан</w:t>
      </w:r>
      <w:proofErr w:type="spellEnd"/>
      <w:r w:rsidR="00316FE0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316FE0" w:rsidRPr="005F5C8B">
        <w:rPr>
          <w:rFonts w:ascii="LIK" w:eastAsia="Times New Roman" w:hAnsi="LIK"/>
          <w:bCs/>
          <w:sz w:val="24"/>
          <w:szCs w:val="24"/>
        </w:rPr>
        <w:t>за</w:t>
      </w:r>
      <w:proofErr w:type="spellEnd"/>
      <w:r w:rsidR="00316FE0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316FE0" w:rsidRPr="005F5C8B">
        <w:rPr>
          <w:rFonts w:ascii="LIK" w:eastAsia="Times New Roman" w:hAnsi="LIK"/>
          <w:bCs/>
          <w:sz w:val="24"/>
          <w:szCs w:val="24"/>
        </w:rPr>
        <w:t>опазване</w:t>
      </w:r>
      <w:proofErr w:type="spellEnd"/>
      <w:r w:rsidR="00316FE0" w:rsidRPr="005F5C8B">
        <w:rPr>
          <w:rFonts w:ascii="LIK" w:eastAsia="Times New Roman" w:hAnsi="LIK"/>
          <w:bCs/>
          <w:sz w:val="24"/>
          <w:szCs w:val="24"/>
        </w:rPr>
        <w:t xml:space="preserve"> и </w:t>
      </w:r>
      <w:proofErr w:type="spellStart"/>
      <w:r w:rsidR="00316FE0" w:rsidRPr="005F5C8B">
        <w:rPr>
          <w:rFonts w:ascii="LIK" w:eastAsia="Times New Roman" w:hAnsi="LIK"/>
          <w:bCs/>
          <w:sz w:val="24"/>
          <w:szCs w:val="24"/>
        </w:rPr>
        <w:t>управление</w:t>
      </w:r>
      <w:proofErr w:type="spellEnd"/>
      <w:r w:rsidR="00316FE0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за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групов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  <w:lang w:val="bg-BG"/>
        </w:rPr>
        <w:t>а</w:t>
      </w:r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недвижим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  <w:lang w:val="bg-BG"/>
        </w:rPr>
        <w:t>а</w:t>
      </w:r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културн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  <w:lang w:val="bg-BG"/>
        </w:rPr>
        <w:t>а</w:t>
      </w:r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ценност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с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национално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значение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и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за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единичн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  <w:lang w:val="bg-BG"/>
        </w:rPr>
        <w:t>а</w:t>
      </w:r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недвижим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  <w:lang w:val="bg-BG"/>
        </w:rPr>
        <w:t>а</w:t>
      </w:r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културн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  <w:lang w:val="bg-BG"/>
        </w:rPr>
        <w:t>а</w:t>
      </w:r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ценност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с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национално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значение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в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случаите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,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когато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се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отдава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на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концесия</w:t>
      </w:r>
      <w:proofErr w:type="spellEnd"/>
      <w:r w:rsidR="00491D36" w:rsidRPr="005F5C8B">
        <w:rPr>
          <w:rFonts w:ascii="LIK" w:eastAsia="Times New Roman" w:hAnsi="LIK"/>
          <w:bCs/>
          <w:sz w:val="24"/>
          <w:szCs w:val="24"/>
          <w:lang w:val="bg-BG"/>
        </w:rPr>
        <w:t>,</w:t>
      </w:r>
      <w:r w:rsidR="00500C93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="001B781E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се разглеждат на </w:t>
      </w:r>
      <w:proofErr w:type="spellStart"/>
      <w:r w:rsidR="001B781E" w:rsidRPr="005F5C8B">
        <w:rPr>
          <w:rFonts w:ascii="LIK" w:eastAsia="Times New Roman" w:hAnsi="LIK"/>
          <w:bCs/>
          <w:sz w:val="24"/>
          <w:szCs w:val="24"/>
          <w:lang w:val="bg-BG"/>
        </w:rPr>
        <w:t>задедание</w:t>
      </w:r>
      <w:proofErr w:type="spellEnd"/>
      <w:r w:rsidR="001B781E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на </w:t>
      </w:r>
      <w:proofErr w:type="spellStart"/>
      <w:r w:rsidR="001B781E" w:rsidRPr="005F5C8B">
        <w:rPr>
          <w:rFonts w:ascii="LIK" w:eastAsia="Times New Roman" w:hAnsi="LIK"/>
          <w:bCs/>
          <w:sz w:val="24"/>
          <w:szCs w:val="24"/>
        </w:rPr>
        <w:t>Специализирания</w:t>
      </w:r>
      <w:proofErr w:type="spellEnd"/>
      <w:r w:rsidR="001B781E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1B781E" w:rsidRPr="005F5C8B">
        <w:rPr>
          <w:rFonts w:ascii="LIK" w:eastAsia="Times New Roman" w:hAnsi="LIK"/>
          <w:bCs/>
          <w:sz w:val="24"/>
          <w:szCs w:val="24"/>
        </w:rPr>
        <w:t>експертен</w:t>
      </w:r>
      <w:proofErr w:type="spellEnd"/>
      <w:r w:rsidR="001B781E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1B781E" w:rsidRPr="005F5C8B">
        <w:rPr>
          <w:rFonts w:ascii="LIK" w:eastAsia="Times New Roman" w:hAnsi="LIK"/>
          <w:bCs/>
          <w:sz w:val="24"/>
          <w:szCs w:val="24"/>
        </w:rPr>
        <w:t>съвет</w:t>
      </w:r>
      <w:proofErr w:type="spellEnd"/>
      <w:r w:rsidR="001B781E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1B781E" w:rsidRPr="005F5C8B">
        <w:rPr>
          <w:rFonts w:ascii="LIK" w:eastAsia="Times New Roman" w:hAnsi="LIK"/>
          <w:bCs/>
          <w:sz w:val="24"/>
          <w:szCs w:val="24"/>
        </w:rPr>
        <w:t>по</w:t>
      </w:r>
      <w:proofErr w:type="spellEnd"/>
      <w:r w:rsidR="001B781E" w:rsidRPr="005F5C8B">
        <w:rPr>
          <w:rFonts w:ascii="LIK" w:eastAsia="Times New Roman" w:hAnsi="LIK"/>
          <w:bCs/>
          <w:sz w:val="24"/>
          <w:szCs w:val="24"/>
        </w:rPr>
        <w:t xml:space="preserve"> </w:t>
      </w:r>
      <w:hyperlink r:id="rId9" w:history="1">
        <w:proofErr w:type="spellStart"/>
        <w:r w:rsidR="001B781E" w:rsidRPr="005F5C8B">
          <w:rPr>
            <w:rStyle w:val="Hyperlink"/>
            <w:rFonts w:ascii="LIK" w:eastAsia="Times New Roman" w:hAnsi="LIK"/>
            <w:bCs/>
            <w:color w:val="auto"/>
            <w:sz w:val="24"/>
            <w:szCs w:val="24"/>
            <w:u w:val="none"/>
          </w:rPr>
          <w:t>чл</w:t>
        </w:r>
        <w:proofErr w:type="spellEnd"/>
        <w:r w:rsidR="001B781E" w:rsidRPr="005F5C8B">
          <w:rPr>
            <w:rStyle w:val="Hyperlink"/>
            <w:rFonts w:ascii="LIK" w:eastAsia="Times New Roman" w:hAnsi="LIK"/>
            <w:bCs/>
            <w:color w:val="auto"/>
            <w:sz w:val="24"/>
            <w:szCs w:val="24"/>
            <w:u w:val="none"/>
          </w:rPr>
          <w:t xml:space="preserve">. 64, </w:t>
        </w:r>
        <w:proofErr w:type="spellStart"/>
        <w:r w:rsidR="001B781E" w:rsidRPr="005F5C8B">
          <w:rPr>
            <w:rStyle w:val="Hyperlink"/>
            <w:rFonts w:ascii="LIK" w:eastAsia="Times New Roman" w:hAnsi="LIK"/>
            <w:bCs/>
            <w:color w:val="auto"/>
            <w:sz w:val="24"/>
            <w:szCs w:val="24"/>
            <w:u w:val="none"/>
          </w:rPr>
          <w:t>ал</w:t>
        </w:r>
        <w:proofErr w:type="spellEnd"/>
        <w:r w:rsidR="001B781E" w:rsidRPr="005F5C8B">
          <w:rPr>
            <w:rStyle w:val="Hyperlink"/>
            <w:rFonts w:ascii="LIK" w:eastAsia="Times New Roman" w:hAnsi="LIK"/>
            <w:bCs/>
            <w:color w:val="auto"/>
            <w:sz w:val="24"/>
            <w:szCs w:val="24"/>
            <w:u w:val="none"/>
          </w:rPr>
          <w:t>. 2 ЗКН</w:t>
        </w:r>
      </w:hyperlink>
      <w:r w:rsidR="001B781E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, в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тримесечен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срок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от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внасянето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r w:rsidR="00CE5497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му </w:t>
      </w:r>
      <w:r w:rsidR="00500C93" w:rsidRPr="005F5C8B">
        <w:rPr>
          <w:rFonts w:ascii="LIK" w:eastAsia="Times New Roman" w:hAnsi="LIK"/>
          <w:bCs/>
          <w:sz w:val="24"/>
          <w:szCs w:val="24"/>
        </w:rPr>
        <w:t xml:space="preserve">в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Министерството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на</w:t>
      </w:r>
      <w:proofErr w:type="spellEnd"/>
      <w:r w:rsidR="00500C93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500C93" w:rsidRPr="005F5C8B">
        <w:rPr>
          <w:rFonts w:ascii="LIK" w:eastAsia="Times New Roman" w:hAnsi="LIK"/>
          <w:bCs/>
          <w:sz w:val="24"/>
          <w:szCs w:val="24"/>
        </w:rPr>
        <w:t>културата</w:t>
      </w:r>
      <w:proofErr w:type="spellEnd"/>
      <w:proofErr w:type="gramStart"/>
      <w:r w:rsidR="00CE5497" w:rsidRPr="005F5C8B">
        <w:rPr>
          <w:rFonts w:ascii="LIK" w:eastAsia="Times New Roman" w:hAnsi="LIK"/>
          <w:b/>
          <w:bCs/>
          <w:sz w:val="24"/>
          <w:szCs w:val="24"/>
          <w:lang w:val="bg-BG"/>
        </w:rPr>
        <w:t>.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>“</w:t>
      </w:r>
      <w:proofErr w:type="gramEnd"/>
    </w:p>
    <w:p w:rsidR="007A4486" w:rsidRPr="005F5C8B" w:rsidRDefault="007A448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</w:p>
    <w:p w:rsidR="0044578B" w:rsidRPr="005F5C8B" w:rsidRDefault="007A4486" w:rsidP="005419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§ </w:t>
      </w:r>
      <w:r w:rsidR="00401C68" w:rsidRPr="005F5C8B">
        <w:rPr>
          <w:rFonts w:ascii="LIK" w:eastAsia="Times New Roman" w:hAnsi="LIK"/>
          <w:b/>
          <w:bCs/>
          <w:sz w:val="24"/>
          <w:szCs w:val="24"/>
          <w:lang w:val="bg-BG"/>
        </w:rPr>
        <w:t>17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. В чл. 22</w:t>
      </w:r>
      <w:r w:rsidR="0044578B"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се правят следните изменения:</w:t>
      </w:r>
    </w:p>
    <w:p w:rsidR="007A4486" w:rsidRPr="005F5C8B" w:rsidRDefault="005419BA" w:rsidP="00FC7F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1.В ал. 1</w:t>
      </w:r>
      <w:r w:rsidR="001578A5" w:rsidRPr="005F5C8B">
        <w:rPr>
          <w:rFonts w:ascii="LIK" w:eastAsia="Times New Roman" w:hAnsi="LIK"/>
          <w:bCs/>
          <w:sz w:val="24"/>
          <w:szCs w:val="24"/>
          <w:lang w:val="bg-BG"/>
        </w:rPr>
        <w:t>,</w:t>
      </w:r>
      <w:r w:rsidR="007A4486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в текстът преди т. 1 след думите </w:t>
      </w:r>
      <w:proofErr w:type="spellStart"/>
      <w:r w:rsidR="00905593" w:rsidRPr="005F5C8B">
        <w:rPr>
          <w:rFonts w:ascii="LIK" w:eastAsia="Times New Roman" w:hAnsi="LIK"/>
          <w:bCs/>
          <w:sz w:val="24"/>
          <w:szCs w:val="24"/>
          <w:lang w:val="bg-BG"/>
        </w:rPr>
        <w:t>думите</w:t>
      </w:r>
      <w:proofErr w:type="spellEnd"/>
      <w:r w:rsidR="00905593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„Специализирания експертен съвет“</w:t>
      </w:r>
      <w:r w:rsidR="0071017F" w:rsidRPr="005F5C8B">
        <w:rPr>
          <w:rFonts w:ascii="LIK" w:eastAsia="Times New Roman" w:hAnsi="LIK"/>
          <w:bCs/>
          <w:sz w:val="24"/>
          <w:szCs w:val="24"/>
          <w:lang w:val="bg-BG"/>
        </w:rPr>
        <w:t>, в изречение първо</w:t>
      </w:r>
      <w:r w:rsidR="00905593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="0071017F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и след </w:t>
      </w:r>
      <w:proofErr w:type="spellStart"/>
      <w:r w:rsidR="0071017F" w:rsidRPr="005F5C8B">
        <w:rPr>
          <w:rFonts w:ascii="LIK" w:eastAsia="Times New Roman" w:hAnsi="LIK"/>
          <w:bCs/>
          <w:sz w:val="24"/>
          <w:szCs w:val="24"/>
          <w:lang w:val="bg-BG"/>
        </w:rPr>
        <w:t>думите„Специализираният</w:t>
      </w:r>
      <w:proofErr w:type="spellEnd"/>
      <w:r w:rsidR="0071017F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експертен съвет“, в изречение второ </w:t>
      </w:r>
      <w:r w:rsidR="00905593" w:rsidRPr="005F5C8B">
        <w:rPr>
          <w:rFonts w:ascii="LIK" w:eastAsia="Times New Roman" w:hAnsi="LIK"/>
          <w:bCs/>
          <w:sz w:val="24"/>
          <w:szCs w:val="24"/>
          <w:lang w:val="bg-BG"/>
        </w:rPr>
        <w:t>се добавя „по чл. 64, ал. 2 от ЗКН“.</w:t>
      </w:r>
    </w:p>
    <w:p w:rsidR="005419BA" w:rsidRPr="005F5C8B" w:rsidRDefault="005419BA" w:rsidP="00FC7F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2.В ал. 2 след </w:t>
      </w:r>
      <w:proofErr w:type="spellStart"/>
      <w:r w:rsidRPr="005F5C8B">
        <w:rPr>
          <w:rFonts w:ascii="LIK" w:eastAsia="Times New Roman" w:hAnsi="LIK"/>
          <w:bCs/>
          <w:sz w:val="24"/>
          <w:szCs w:val="24"/>
          <w:lang w:val="bg-BG"/>
        </w:rPr>
        <w:t>думите„Специализираният</w:t>
      </w:r>
      <w:proofErr w:type="spellEnd"/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експертен съвет“, се добавя „по чл. 64, ал. 2 от ЗКН“.</w:t>
      </w:r>
    </w:p>
    <w:p w:rsidR="0044578B" w:rsidRPr="005F5C8B" w:rsidRDefault="0044578B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</w:p>
    <w:p w:rsidR="00DA414D" w:rsidRPr="005F5C8B" w:rsidRDefault="00B85D4F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bCs/>
          <w:i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§ </w:t>
      </w:r>
      <w:r w:rsidR="00401C68" w:rsidRPr="005F5C8B">
        <w:rPr>
          <w:rFonts w:ascii="LIK" w:eastAsia="Times New Roman" w:hAnsi="LIK"/>
          <w:b/>
          <w:bCs/>
          <w:sz w:val="24"/>
          <w:szCs w:val="24"/>
          <w:lang w:val="bg-BG"/>
        </w:rPr>
        <w:t>18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.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Член </w:t>
      </w:r>
      <w:r w:rsidR="00023676"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23 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се отменя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>.</w:t>
      </w:r>
      <w:r w:rsidR="00051896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 </w:t>
      </w:r>
    </w:p>
    <w:p w:rsidR="00FF33ED" w:rsidRPr="005F5C8B" w:rsidRDefault="00FF33ED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bCs/>
          <w:sz w:val="24"/>
          <w:szCs w:val="24"/>
          <w:lang w:val="bg-BG"/>
        </w:rPr>
      </w:pPr>
    </w:p>
    <w:p w:rsidR="002F00AB" w:rsidRPr="005F5C8B" w:rsidRDefault="00B85D4F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bCs/>
          <w:sz w:val="24"/>
          <w:szCs w:val="24"/>
          <w:lang w:val="en-GB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§</w:t>
      </w:r>
      <w:r w:rsidR="00661E67"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</w:t>
      </w:r>
      <w:r w:rsidR="00401C68" w:rsidRPr="005F5C8B">
        <w:rPr>
          <w:rFonts w:ascii="LIK" w:eastAsia="Times New Roman" w:hAnsi="LIK"/>
          <w:b/>
          <w:bCs/>
          <w:sz w:val="24"/>
          <w:szCs w:val="24"/>
          <w:lang w:val="bg-BG"/>
        </w:rPr>
        <w:t>19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.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Член </w:t>
      </w:r>
      <w:r w:rsidR="00023676"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24 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се отменя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>.</w:t>
      </w:r>
      <w:r w:rsidR="00AB3CD2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</w:t>
      </w:r>
    </w:p>
    <w:p w:rsidR="00862BD2" w:rsidRPr="005F5C8B" w:rsidRDefault="00862BD2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hAnsi="LIK"/>
          <w:b/>
          <w:bCs/>
          <w:sz w:val="24"/>
          <w:szCs w:val="24"/>
          <w:lang w:val="bg-BG"/>
        </w:rPr>
      </w:pPr>
    </w:p>
    <w:p w:rsidR="002F00AB" w:rsidRPr="005F5C8B" w:rsidRDefault="002F00AB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b/>
          <w:bCs/>
          <w:sz w:val="24"/>
          <w:szCs w:val="24"/>
          <w:lang w:val="bg-BG"/>
        </w:rPr>
        <w:t xml:space="preserve">§ </w:t>
      </w:r>
      <w:r w:rsidR="00401C68" w:rsidRPr="005F5C8B">
        <w:rPr>
          <w:rFonts w:ascii="LIK" w:hAnsi="LIK"/>
          <w:b/>
          <w:bCs/>
          <w:sz w:val="24"/>
          <w:szCs w:val="24"/>
          <w:lang w:val="bg-BG"/>
        </w:rPr>
        <w:t>20</w:t>
      </w:r>
      <w:r w:rsidRPr="005F5C8B">
        <w:rPr>
          <w:rFonts w:ascii="LIK" w:hAnsi="LIK"/>
          <w:b/>
          <w:bCs/>
          <w:sz w:val="24"/>
          <w:szCs w:val="24"/>
          <w:lang w:val="bg-BG"/>
        </w:rPr>
        <w:t xml:space="preserve">. </w:t>
      </w:r>
      <w:r w:rsidR="00CD09EF" w:rsidRPr="005F5C8B">
        <w:rPr>
          <w:rFonts w:ascii="LIK" w:hAnsi="LIK"/>
          <w:b/>
          <w:bCs/>
          <w:sz w:val="24"/>
          <w:szCs w:val="24"/>
          <w:lang w:val="bg-BG"/>
        </w:rPr>
        <w:t>В чл.</w:t>
      </w:r>
      <w:r w:rsidRPr="005F5C8B">
        <w:rPr>
          <w:rFonts w:ascii="LIK" w:hAnsi="LIK"/>
          <w:b/>
          <w:bCs/>
          <w:sz w:val="24"/>
          <w:szCs w:val="24"/>
        </w:rPr>
        <w:t xml:space="preserve"> 27</w:t>
      </w:r>
      <w:r w:rsidR="00AF7719" w:rsidRPr="005F5C8B">
        <w:rPr>
          <w:rFonts w:ascii="LIK" w:hAnsi="LIK"/>
          <w:b/>
          <w:bCs/>
          <w:sz w:val="24"/>
          <w:szCs w:val="24"/>
          <w:lang w:val="bg-BG"/>
        </w:rPr>
        <w:t xml:space="preserve"> </w:t>
      </w:r>
      <w:r w:rsidR="00CD09EF" w:rsidRPr="005F5C8B">
        <w:rPr>
          <w:rFonts w:ascii="LIK" w:hAnsi="LIK"/>
          <w:b/>
          <w:bCs/>
          <w:sz w:val="24"/>
          <w:szCs w:val="24"/>
          <w:lang w:val="bg-BG"/>
        </w:rPr>
        <w:t xml:space="preserve">се създава </w:t>
      </w:r>
      <w:r w:rsidR="00864798" w:rsidRPr="005F5C8B">
        <w:rPr>
          <w:rFonts w:ascii="LIK" w:hAnsi="LIK"/>
          <w:b/>
          <w:bCs/>
          <w:sz w:val="24"/>
          <w:szCs w:val="24"/>
          <w:lang w:val="bg-BG"/>
        </w:rPr>
        <w:t>т.</w:t>
      </w:r>
      <w:r w:rsidR="00CD09EF" w:rsidRPr="005F5C8B">
        <w:rPr>
          <w:rFonts w:ascii="LIK" w:hAnsi="LIK"/>
          <w:b/>
          <w:bCs/>
          <w:sz w:val="24"/>
          <w:szCs w:val="24"/>
          <w:lang w:val="bg-BG"/>
        </w:rPr>
        <w:t xml:space="preserve"> 4:</w:t>
      </w:r>
    </w:p>
    <w:p w:rsidR="002F00AB" w:rsidRPr="005F5C8B" w:rsidRDefault="00CD09EF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hAnsi="LIK"/>
          <w:sz w:val="24"/>
          <w:szCs w:val="24"/>
          <w:lang w:val="bg-BG"/>
        </w:rPr>
      </w:pPr>
      <w:r w:rsidRPr="005F5C8B">
        <w:rPr>
          <w:rFonts w:ascii="LIK" w:hAnsi="LIK"/>
          <w:sz w:val="24"/>
          <w:szCs w:val="24"/>
          <w:lang w:val="bg-BG"/>
        </w:rPr>
        <w:t>„</w:t>
      </w:r>
      <w:r w:rsidR="002F00AB" w:rsidRPr="005F5C8B">
        <w:rPr>
          <w:rFonts w:ascii="LIK" w:hAnsi="LIK"/>
          <w:sz w:val="24"/>
          <w:szCs w:val="24"/>
          <w:lang w:val="bg-BG"/>
        </w:rPr>
        <w:t xml:space="preserve">4. </w:t>
      </w:r>
      <w:r w:rsidR="00733E51" w:rsidRPr="005F5C8B">
        <w:rPr>
          <w:rFonts w:ascii="LIK" w:hAnsi="LIK"/>
          <w:sz w:val="24"/>
          <w:szCs w:val="24"/>
          <w:lang w:val="bg-BG"/>
        </w:rPr>
        <w:t xml:space="preserve">констатирани са </w:t>
      </w:r>
      <w:r w:rsidR="00D43EF8" w:rsidRPr="005F5C8B">
        <w:rPr>
          <w:rFonts w:ascii="LIK" w:hAnsi="LIK"/>
          <w:sz w:val="24"/>
          <w:szCs w:val="24"/>
          <w:lang w:val="bg-BG"/>
        </w:rPr>
        <w:t>слабости</w:t>
      </w:r>
      <w:r w:rsidR="00AC287D" w:rsidRPr="005F5C8B">
        <w:rPr>
          <w:rFonts w:ascii="LIK" w:hAnsi="LIK"/>
          <w:sz w:val="24"/>
          <w:szCs w:val="24"/>
          <w:lang w:val="bg-BG"/>
        </w:rPr>
        <w:t xml:space="preserve"> и недостатъци</w:t>
      </w:r>
      <w:r w:rsidR="002F00AB" w:rsidRPr="005F5C8B">
        <w:rPr>
          <w:rFonts w:ascii="LIK" w:hAnsi="LIK"/>
          <w:sz w:val="24"/>
          <w:szCs w:val="24"/>
          <w:lang w:val="bg-BG"/>
        </w:rPr>
        <w:t xml:space="preserve"> въз основа на оценка на резултатите от провеждани</w:t>
      </w:r>
      <w:r w:rsidR="00C81778" w:rsidRPr="005F5C8B">
        <w:rPr>
          <w:rFonts w:ascii="LIK" w:hAnsi="LIK"/>
          <w:sz w:val="24"/>
          <w:szCs w:val="24"/>
          <w:lang w:val="bg-BG"/>
        </w:rPr>
        <w:t>те</w:t>
      </w:r>
      <w:r w:rsidR="002F00AB" w:rsidRPr="005F5C8B">
        <w:rPr>
          <w:rFonts w:ascii="LIK" w:hAnsi="LIK"/>
          <w:sz w:val="24"/>
          <w:szCs w:val="24"/>
          <w:lang w:val="bg-BG"/>
        </w:rPr>
        <w:t xml:space="preserve"> </w:t>
      </w:r>
      <w:proofErr w:type="spellStart"/>
      <w:r w:rsidR="002F00AB" w:rsidRPr="005F5C8B">
        <w:rPr>
          <w:rFonts w:ascii="LIK" w:hAnsi="LIK"/>
          <w:sz w:val="24"/>
          <w:szCs w:val="24"/>
          <w:lang w:val="bg-BG"/>
        </w:rPr>
        <w:t>монитроинг</w:t>
      </w:r>
      <w:proofErr w:type="spellEnd"/>
      <w:r w:rsidR="002F00AB" w:rsidRPr="005F5C8B">
        <w:rPr>
          <w:rFonts w:ascii="LIK" w:hAnsi="LIK"/>
          <w:sz w:val="24"/>
          <w:szCs w:val="24"/>
          <w:lang w:val="bg-BG"/>
        </w:rPr>
        <w:t xml:space="preserve"> и контрол</w:t>
      </w:r>
      <w:r w:rsidR="00C81778" w:rsidRPr="005F5C8B">
        <w:rPr>
          <w:rFonts w:ascii="LIK" w:hAnsi="LIK"/>
          <w:sz w:val="24"/>
          <w:szCs w:val="24"/>
          <w:lang w:val="bg-BG"/>
        </w:rPr>
        <w:t>.</w:t>
      </w:r>
      <w:r w:rsidRPr="005F5C8B">
        <w:rPr>
          <w:rFonts w:ascii="LIK" w:hAnsi="LIK"/>
          <w:sz w:val="24"/>
          <w:szCs w:val="24"/>
          <w:lang w:val="bg-BG"/>
        </w:rPr>
        <w:t>”</w:t>
      </w:r>
      <w:r w:rsidR="002F00AB" w:rsidRPr="005F5C8B">
        <w:rPr>
          <w:rFonts w:ascii="LIK" w:hAnsi="LIK"/>
          <w:sz w:val="24"/>
          <w:szCs w:val="24"/>
          <w:lang w:val="bg-BG"/>
        </w:rPr>
        <w:t xml:space="preserve">  </w:t>
      </w:r>
    </w:p>
    <w:p w:rsidR="00661E67" w:rsidRPr="005F5C8B" w:rsidRDefault="00661E67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</w:p>
    <w:p w:rsidR="00A61099" w:rsidRPr="005F5C8B" w:rsidRDefault="00222A7B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§</w:t>
      </w:r>
      <w:r w:rsidR="00A61099"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</w:t>
      </w:r>
      <w:r w:rsidR="00401C68" w:rsidRPr="005F5C8B">
        <w:rPr>
          <w:rFonts w:ascii="LIK" w:eastAsia="Times New Roman" w:hAnsi="LIK"/>
          <w:b/>
          <w:bCs/>
          <w:sz w:val="24"/>
          <w:szCs w:val="24"/>
          <w:lang w:val="bg-BG"/>
        </w:rPr>
        <w:t>21</w:t>
      </w:r>
      <w:r w:rsidR="00A61099" w:rsidRPr="005F5C8B">
        <w:rPr>
          <w:rFonts w:ascii="LIK" w:eastAsia="Times New Roman" w:hAnsi="LIK"/>
          <w:b/>
          <w:bCs/>
          <w:sz w:val="24"/>
          <w:szCs w:val="24"/>
          <w:lang w:val="bg-BG"/>
        </w:rPr>
        <w:t>.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</w:t>
      </w:r>
      <w:r w:rsidR="00864798" w:rsidRPr="005F5C8B">
        <w:rPr>
          <w:rFonts w:ascii="LIK" w:eastAsia="Times New Roman" w:hAnsi="LIK"/>
          <w:b/>
          <w:bCs/>
          <w:sz w:val="24"/>
          <w:szCs w:val="24"/>
          <w:lang w:val="bg-BG"/>
        </w:rPr>
        <w:t>В ч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л.</w:t>
      </w:r>
      <w:r w:rsidR="00733E51"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29</w:t>
      </w:r>
      <w:r w:rsidR="00A61099" w:rsidRPr="005F5C8B">
        <w:rPr>
          <w:rFonts w:ascii="LIK" w:eastAsia="Times New Roman" w:hAnsi="LIK"/>
          <w:b/>
          <w:bCs/>
          <w:sz w:val="24"/>
          <w:szCs w:val="24"/>
          <w:lang w:val="bg-BG"/>
        </w:rPr>
        <w:t>,</w:t>
      </w:r>
      <w:r w:rsidR="00864798"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</w:t>
      </w:r>
      <w:r w:rsidR="00A61099" w:rsidRPr="005F5C8B">
        <w:rPr>
          <w:rFonts w:ascii="LIK" w:eastAsia="Times New Roman" w:hAnsi="LIK"/>
          <w:b/>
          <w:bCs/>
          <w:sz w:val="24"/>
          <w:szCs w:val="24"/>
          <w:lang w:val="bg-BG"/>
        </w:rPr>
        <w:t>ал. 1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се </w:t>
      </w:r>
      <w:r w:rsidR="00A61099" w:rsidRPr="005F5C8B">
        <w:rPr>
          <w:rFonts w:ascii="LIK" w:eastAsia="Times New Roman" w:hAnsi="LIK"/>
          <w:b/>
          <w:bCs/>
          <w:sz w:val="24"/>
          <w:szCs w:val="24"/>
          <w:lang w:val="bg-BG"/>
        </w:rPr>
        <w:t>изменя така:</w:t>
      </w:r>
    </w:p>
    <w:p w:rsidR="00661E67" w:rsidRPr="005F5C8B" w:rsidRDefault="00A61099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„(1) Измененията на плановете за опазване и управление се възлагат от органите и лицата по чл. </w:t>
      </w:r>
      <w:r w:rsidR="008E52C0" w:rsidRPr="005F5C8B">
        <w:rPr>
          <w:rFonts w:ascii="LIK" w:eastAsia="Times New Roman" w:hAnsi="LIK"/>
          <w:bCs/>
          <w:sz w:val="24"/>
          <w:szCs w:val="24"/>
          <w:lang w:val="bg-BG"/>
        </w:rPr>
        <w:t>9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и се приемат по реда на глава четвърта.“</w:t>
      </w:r>
    </w:p>
    <w:p w:rsidR="00A61099" w:rsidRPr="005F5C8B" w:rsidRDefault="00A61099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</w:p>
    <w:p w:rsidR="00B85D4F" w:rsidRPr="005F5C8B" w:rsidRDefault="009258E6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lastRenderedPageBreak/>
        <w:t>§</w:t>
      </w:r>
      <w:r w:rsidR="0092666F"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</w:t>
      </w:r>
      <w:r w:rsidR="00401C68" w:rsidRPr="005F5C8B">
        <w:rPr>
          <w:rFonts w:ascii="LIK" w:eastAsia="Times New Roman" w:hAnsi="LIK"/>
          <w:b/>
          <w:bCs/>
          <w:sz w:val="24"/>
          <w:szCs w:val="24"/>
          <w:lang w:val="bg-BG"/>
        </w:rPr>
        <w:t>22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. В чл. 31, ал. 2 се изменя така:</w:t>
      </w:r>
    </w:p>
    <w:p w:rsidR="009258E6" w:rsidRPr="005F5C8B" w:rsidRDefault="00CD6E43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Cs/>
          <w:sz w:val="24"/>
          <w:szCs w:val="24"/>
          <w:lang w:val="bg-BG"/>
        </w:rPr>
        <w:t>„</w:t>
      </w:r>
      <w:r w:rsidR="009258E6" w:rsidRPr="005F5C8B">
        <w:rPr>
          <w:rFonts w:ascii="LIK" w:eastAsia="Times New Roman" w:hAnsi="LIK"/>
          <w:bCs/>
          <w:sz w:val="24"/>
          <w:szCs w:val="24"/>
          <w:lang w:val="bg-BG"/>
        </w:rPr>
        <w:t>(2)</w:t>
      </w:r>
      <w:r w:rsidR="009258E6"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Актуализираните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петгодишни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програми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се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приемат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от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органа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на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управление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след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съгласуване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по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реда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на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чл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. 84,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ал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. 1 и 2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или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по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реда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на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чл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. 84,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ал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. </w:t>
      </w:r>
      <w:r w:rsidR="0085528C" w:rsidRPr="005F5C8B">
        <w:rPr>
          <w:rFonts w:ascii="LIK" w:eastAsia="Times New Roman" w:hAnsi="LIK"/>
          <w:bCs/>
          <w:sz w:val="24"/>
          <w:szCs w:val="24"/>
          <w:lang w:val="bg-BG"/>
        </w:rPr>
        <w:t>4</w:t>
      </w:r>
      <w:r w:rsidR="006542AE" w:rsidRPr="005F5C8B">
        <w:rPr>
          <w:rFonts w:ascii="LIK" w:eastAsia="Times New Roman" w:hAnsi="LIK"/>
          <w:bCs/>
          <w:sz w:val="24"/>
          <w:szCs w:val="24"/>
          <w:lang w:val="bg-BG"/>
        </w:rPr>
        <w:t xml:space="preserve"> от </w:t>
      </w:r>
      <w:r w:rsidR="009258E6" w:rsidRPr="005F5C8B">
        <w:rPr>
          <w:rFonts w:ascii="LIK" w:eastAsia="Times New Roman" w:hAnsi="LIK"/>
          <w:bCs/>
          <w:sz w:val="24"/>
          <w:szCs w:val="24"/>
        </w:rPr>
        <w:t xml:space="preserve">ЗКН,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когато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</w:t>
      </w:r>
      <w:proofErr w:type="spellStart"/>
      <w:r w:rsidR="009258E6" w:rsidRPr="005F5C8B">
        <w:rPr>
          <w:rFonts w:ascii="LIK" w:eastAsia="Times New Roman" w:hAnsi="LIK"/>
          <w:bCs/>
          <w:sz w:val="24"/>
          <w:szCs w:val="24"/>
        </w:rPr>
        <w:t>изпълнител</w:t>
      </w:r>
      <w:proofErr w:type="spellEnd"/>
      <w:r w:rsidR="009258E6" w:rsidRPr="005F5C8B">
        <w:rPr>
          <w:rFonts w:ascii="LIK" w:eastAsia="Times New Roman" w:hAnsi="LIK"/>
          <w:bCs/>
          <w:sz w:val="24"/>
          <w:szCs w:val="24"/>
        </w:rPr>
        <w:t xml:space="preserve"> е НИНКН</w:t>
      </w:r>
      <w:r w:rsidR="009258E6" w:rsidRPr="005F5C8B">
        <w:rPr>
          <w:rFonts w:ascii="LIK" w:eastAsia="Times New Roman" w:hAnsi="LIK"/>
          <w:b/>
          <w:bCs/>
          <w:sz w:val="24"/>
          <w:szCs w:val="24"/>
        </w:rPr>
        <w:t>.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“</w:t>
      </w:r>
      <w:r w:rsidR="0085528C"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</w:t>
      </w:r>
    </w:p>
    <w:p w:rsidR="009258E6" w:rsidRPr="005F5C8B" w:rsidRDefault="009258E6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</w:p>
    <w:p w:rsidR="00E12D4A" w:rsidRPr="005F5C8B" w:rsidRDefault="0092666F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sz w:val="24"/>
          <w:szCs w:val="24"/>
          <w:lang w:val="bg-BG"/>
        </w:rPr>
        <w:t xml:space="preserve">§ </w:t>
      </w:r>
      <w:r w:rsidR="00401C68" w:rsidRPr="005F5C8B">
        <w:rPr>
          <w:rFonts w:ascii="LIK" w:eastAsia="Times New Roman" w:hAnsi="LIK"/>
          <w:b/>
          <w:sz w:val="24"/>
          <w:szCs w:val="24"/>
          <w:lang w:val="bg-BG"/>
        </w:rPr>
        <w:t>23</w:t>
      </w:r>
      <w:r w:rsidR="00B54E59" w:rsidRPr="005F5C8B">
        <w:rPr>
          <w:rFonts w:ascii="LIK" w:eastAsia="Times New Roman" w:hAnsi="LIK"/>
          <w:b/>
          <w:sz w:val="24"/>
          <w:szCs w:val="24"/>
          <w:lang w:val="bg-BG"/>
        </w:rPr>
        <w:t xml:space="preserve">. </w:t>
      </w:r>
      <w:r w:rsidRPr="005F5C8B">
        <w:rPr>
          <w:rFonts w:ascii="LIK" w:eastAsia="Times New Roman" w:hAnsi="LIK"/>
          <w:sz w:val="24"/>
          <w:szCs w:val="24"/>
          <w:lang w:val="bg-BG"/>
        </w:rPr>
        <w:t>В чл. 32</w:t>
      </w:r>
      <w:r w:rsidRPr="005F5C8B">
        <w:rPr>
          <w:rFonts w:ascii="LIK" w:eastAsia="Times New Roman" w:hAnsi="LIK"/>
          <w:b/>
          <w:sz w:val="24"/>
          <w:szCs w:val="24"/>
          <w:lang w:val="bg-BG"/>
        </w:rPr>
        <w:t xml:space="preserve"> </w:t>
      </w:r>
      <w:r w:rsidRPr="005F5C8B">
        <w:rPr>
          <w:rFonts w:ascii="LIK" w:eastAsia="Times New Roman" w:hAnsi="LIK"/>
          <w:sz w:val="24"/>
          <w:szCs w:val="24"/>
          <w:lang w:val="bg-BG"/>
        </w:rPr>
        <w:t>думите „</w:t>
      </w:r>
      <w:proofErr w:type="spellStart"/>
      <w:r w:rsidRPr="005F5C8B">
        <w:rPr>
          <w:rFonts w:ascii="LIK" w:eastAsia="Times New Roman" w:hAnsi="LIK"/>
          <w:sz w:val="24"/>
          <w:szCs w:val="24"/>
        </w:rPr>
        <w:t>въз</w:t>
      </w:r>
      <w:proofErr w:type="spellEnd"/>
      <w:r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Pr="005F5C8B">
        <w:rPr>
          <w:rFonts w:ascii="LIK" w:eastAsia="Times New Roman" w:hAnsi="LIK"/>
          <w:sz w:val="24"/>
          <w:szCs w:val="24"/>
        </w:rPr>
        <w:t>основа</w:t>
      </w:r>
      <w:proofErr w:type="spellEnd"/>
      <w:r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Pr="005F5C8B">
        <w:rPr>
          <w:rFonts w:ascii="LIK" w:eastAsia="Times New Roman" w:hAnsi="LIK"/>
          <w:sz w:val="24"/>
          <w:szCs w:val="24"/>
        </w:rPr>
        <w:t>на</w:t>
      </w:r>
      <w:proofErr w:type="spellEnd"/>
      <w:r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Pr="005F5C8B">
        <w:rPr>
          <w:rFonts w:ascii="LIK" w:eastAsia="Times New Roman" w:hAnsi="LIK"/>
          <w:sz w:val="24"/>
          <w:szCs w:val="24"/>
        </w:rPr>
        <w:t>становище</w:t>
      </w:r>
      <w:proofErr w:type="spellEnd"/>
      <w:r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Pr="005F5C8B">
        <w:rPr>
          <w:rFonts w:ascii="LIK" w:eastAsia="Times New Roman" w:hAnsi="LIK"/>
          <w:sz w:val="24"/>
          <w:szCs w:val="24"/>
        </w:rPr>
        <w:t>на</w:t>
      </w:r>
      <w:proofErr w:type="spellEnd"/>
      <w:r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Pr="005F5C8B">
        <w:rPr>
          <w:rFonts w:ascii="LIK" w:eastAsia="Times New Roman" w:hAnsi="LIK"/>
          <w:sz w:val="24"/>
          <w:szCs w:val="24"/>
        </w:rPr>
        <w:t>експертния</w:t>
      </w:r>
      <w:proofErr w:type="spellEnd"/>
      <w:r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Pr="005F5C8B">
        <w:rPr>
          <w:rFonts w:ascii="LIK" w:eastAsia="Times New Roman" w:hAnsi="LIK"/>
          <w:sz w:val="24"/>
          <w:szCs w:val="24"/>
        </w:rPr>
        <w:t>консултативен</w:t>
      </w:r>
      <w:proofErr w:type="spellEnd"/>
      <w:r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Pr="005F5C8B">
        <w:rPr>
          <w:rFonts w:ascii="LIK" w:eastAsia="Times New Roman" w:hAnsi="LIK"/>
          <w:sz w:val="24"/>
          <w:szCs w:val="24"/>
        </w:rPr>
        <w:t>съвет</w:t>
      </w:r>
      <w:proofErr w:type="spellEnd"/>
      <w:r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Pr="005F5C8B">
        <w:rPr>
          <w:rFonts w:ascii="LIK" w:eastAsia="Times New Roman" w:hAnsi="LIK"/>
          <w:sz w:val="24"/>
          <w:szCs w:val="24"/>
        </w:rPr>
        <w:t>по</w:t>
      </w:r>
      <w:proofErr w:type="spellEnd"/>
      <w:r w:rsidRPr="005F5C8B">
        <w:rPr>
          <w:rFonts w:ascii="LIK" w:eastAsia="Times New Roman" w:hAnsi="LIK"/>
          <w:sz w:val="24"/>
          <w:szCs w:val="24"/>
        </w:rPr>
        <w:t xml:space="preserve"> </w:t>
      </w:r>
      <w:proofErr w:type="spellStart"/>
      <w:r w:rsidRPr="005F5C8B">
        <w:rPr>
          <w:rFonts w:ascii="LIK" w:eastAsia="Times New Roman" w:hAnsi="LIK"/>
          <w:sz w:val="24"/>
          <w:szCs w:val="24"/>
        </w:rPr>
        <w:t>чл</w:t>
      </w:r>
      <w:proofErr w:type="spellEnd"/>
      <w:r w:rsidRPr="005F5C8B">
        <w:rPr>
          <w:rFonts w:ascii="LIK" w:eastAsia="Times New Roman" w:hAnsi="LIK"/>
          <w:sz w:val="24"/>
          <w:szCs w:val="24"/>
        </w:rPr>
        <w:t xml:space="preserve">. 31, </w:t>
      </w:r>
      <w:proofErr w:type="spellStart"/>
      <w:r w:rsidRPr="005F5C8B">
        <w:rPr>
          <w:rFonts w:ascii="LIK" w:eastAsia="Times New Roman" w:hAnsi="LIK"/>
          <w:sz w:val="24"/>
          <w:szCs w:val="24"/>
        </w:rPr>
        <w:t>ал</w:t>
      </w:r>
      <w:proofErr w:type="spellEnd"/>
      <w:r w:rsidRPr="005F5C8B">
        <w:rPr>
          <w:rFonts w:ascii="LIK" w:eastAsia="Times New Roman" w:hAnsi="LIK"/>
          <w:sz w:val="24"/>
          <w:szCs w:val="24"/>
        </w:rPr>
        <w:t>. 2</w:t>
      </w:r>
      <w:r w:rsidRPr="005F5C8B">
        <w:rPr>
          <w:rFonts w:ascii="LIK" w:eastAsia="Times New Roman" w:hAnsi="LIK"/>
          <w:sz w:val="24"/>
          <w:szCs w:val="24"/>
          <w:lang w:val="bg-BG"/>
        </w:rPr>
        <w:t>“ се заличават.</w:t>
      </w:r>
    </w:p>
    <w:p w:rsidR="00B54E59" w:rsidRPr="005F5C8B" w:rsidRDefault="00B54E59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b/>
          <w:sz w:val="24"/>
          <w:szCs w:val="24"/>
          <w:lang w:val="bg-BG"/>
        </w:rPr>
      </w:pPr>
    </w:p>
    <w:p w:rsidR="00343845" w:rsidRPr="005F5C8B" w:rsidRDefault="00E01D4D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§ </w:t>
      </w:r>
      <w:r w:rsidR="00401C68" w:rsidRPr="005F5C8B">
        <w:rPr>
          <w:rFonts w:ascii="LIK" w:eastAsia="Times New Roman" w:hAnsi="LIK"/>
          <w:b/>
          <w:bCs/>
          <w:sz w:val="24"/>
          <w:szCs w:val="24"/>
          <w:lang w:val="bg-BG"/>
        </w:rPr>
        <w:t>24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. </w:t>
      </w:r>
      <w:r w:rsidRPr="005F5C8B">
        <w:rPr>
          <w:rFonts w:ascii="LIK" w:eastAsia="Times New Roman" w:hAnsi="LIK"/>
          <w:bCs/>
          <w:sz w:val="24"/>
          <w:szCs w:val="24"/>
          <w:lang w:val="bg-BG"/>
        </w:rPr>
        <w:t>Приложението към чл. 6, ал. 1 се отменя.</w:t>
      </w:r>
    </w:p>
    <w:p w:rsidR="00E01D4D" w:rsidRPr="005F5C8B" w:rsidRDefault="00E01D4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</w:p>
    <w:p w:rsidR="00E12D4A" w:rsidRPr="005F5C8B" w:rsidRDefault="00E12D4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LIK" w:eastAsia="Times New Roman" w:hAnsi="LIK"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</w:rPr>
        <w:t>ПРЕХОДН</w:t>
      </w:r>
      <w:r w:rsidR="00E01D4D" w:rsidRPr="005F5C8B">
        <w:rPr>
          <w:rFonts w:ascii="LIK" w:eastAsia="Times New Roman" w:hAnsi="LIK"/>
          <w:b/>
          <w:bCs/>
          <w:sz w:val="24"/>
          <w:szCs w:val="24"/>
          <w:lang w:val="bg-BG"/>
        </w:rPr>
        <w:t>И</w:t>
      </w:r>
      <w:r w:rsidRPr="005F5C8B">
        <w:rPr>
          <w:rFonts w:ascii="LIK" w:eastAsia="Times New Roman" w:hAnsi="LIK"/>
          <w:b/>
          <w:bCs/>
          <w:sz w:val="24"/>
          <w:szCs w:val="24"/>
        </w:rPr>
        <w:t xml:space="preserve"> И ЗАКЛЮЧИТЕЛНИ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РАЗПОРЕДБИ </w:t>
      </w:r>
    </w:p>
    <w:p w:rsidR="00E12D4A" w:rsidRPr="005F5C8B" w:rsidRDefault="00E12D4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</w:rPr>
      </w:pPr>
    </w:p>
    <w:p w:rsidR="00E12D4A" w:rsidRPr="005F5C8B" w:rsidRDefault="00401C68" w:rsidP="00401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K" w:eastAsia="Times New Roman" w:hAnsi="LIK"/>
          <w:sz w:val="24"/>
          <w:szCs w:val="24"/>
          <w:lang w:val="bg-BG"/>
        </w:rPr>
      </w:pP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 xml:space="preserve">    </w:t>
      </w:r>
      <w:r w:rsidR="00E12D4A" w:rsidRPr="005F5C8B">
        <w:rPr>
          <w:rFonts w:ascii="LIK" w:eastAsia="Times New Roman" w:hAnsi="LIK"/>
          <w:b/>
          <w:bCs/>
          <w:sz w:val="24"/>
          <w:szCs w:val="24"/>
        </w:rPr>
        <w:t xml:space="preserve">§ </w:t>
      </w:r>
      <w:r w:rsidRPr="005F5C8B">
        <w:rPr>
          <w:rFonts w:ascii="LIK" w:eastAsia="Times New Roman" w:hAnsi="LIK"/>
          <w:b/>
          <w:bCs/>
          <w:sz w:val="24"/>
          <w:szCs w:val="24"/>
          <w:lang w:val="bg-BG"/>
        </w:rPr>
        <w:t>25</w:t>
      </w:r>
      <w:r w:rsidR="00E31632" w:rsidRPr="005F5C8B">
        <w:rPr>
          <w:rFonts w:ascii="LIK" w:eastAsia="Times New Roman" w:hAnsi="LIK"/>
          <w:b/>
          <w:bCs/>
          <w:sz w:val="24"/>
          <w:szCs w:val="24"/>
          <w:lang w:val="bg-BG"/>
        </w:rPr>
        <w:t>.</w:t>
      </w:r>
      <w:r w:rsidR="00E12D4A" w:rsidRPr="005F5C8B">
        <w:rPr>
          <w:rFonts w:ascii="LIK" w:eastAsia="Times New Roman" w:hAnsi="LIK"/>
          <w:sz w:val="24"/>
          <w:szCs w:val="24"/>
        </w:rPr>
        <w:t xml:space="preserve"> </w:t>
      </w:r>
      <w:r w:rsidR="000021B3" w:rsidRPr="005F5C8B">
        <w:rPr>
          <w:rFonts w:ascii="LIK" w:eastAsia="Times New Roman" w:hAnsi="LIK"/>
          <w:sz w:val="24"/>
          <w:szCs w:val="24"/>
          <w:lang w:val="bg-BG"/>
        </w:rPr>
        <w:t xml:space="preserve">(1) </w:t>
      </w:r>
      <w:r w:rsidR="002D4A74" w:rsidRPr="005F5C8B">
        <w:rPr>
          <w:rFonts w:ascii="LIK" w:eastAsia="Times New Roman" w:hAnsi="LIK"/>
          <w:sz w:val="24"/>
          <w:szCs w:val="24"/>
          <w:lang w:val="bg-BG"/>
        </w:rPr>
        <w:t xml:space="preserve">Задания за планове за опазване и управление, които са разработени и съгласувани по реда на чл. 84, ал. 1 и 2 от ЗКН </w:t>
      </w:r>
      <w:r w:rsidR="000021B3" w:rsidRPr="005F5C8B">
        <w:rPr>
          <w:rFonts w:ascii="LIK" w:eastAsia="Times New Roman" w:hAnsi="LIK"/>
          <w:sz w:val="24"/>
          <w:szCs w:val="24"/>
          <w:lang w:val="bg-BG"/>
        </w:rPr>
        <w:t>се актуализират в съответствие с разпоредбите на настоящата наредба и подлежат на повторно съгласуване по реда</w:t>
      </w:r>
      <w:r w:rsidR="00F75FD8" w:rsidRPr="005F5C8B">
        <w:rPr>
          <w:rFonts w:ascii="LIK" w:eastAsia="Times New Roman" w:hAnsi="LIK"/>
          <w:sz w:val="24"/>
          <w:szCs w:val="24"/>
          <w:lang w:val="bg-BG"/>
        </w:rPr>
        <w:t>, предвиден в ЗКН</w:t>
      </w:r>
      <w:r w:rsidR="009E11AD" w:rsidRPr="005F5C8B">
        <w:rPr>
          <w:rFonts w:ascii="LIK" w:eastAsia="Times New Roman" w:hAnsi="LIK"/>
          <w:sz w:val="24"/>
          <w:szCs w:val="24"/>
          <w:lang w:val="bg-BG"/>
        </w:rPr>
        <w:t xml:space="preserve"> и тази наредба.</w:t>
      </w:r>
    </w:p>
    <w:p w:rsidR="00321B47" w:rsidRPr="005F5C8B" w:rsidRDefault="000021B3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  <w:r w:rsidRPr="005F5C8B">
        <w:rPr>
          <w:rFonts w:ascii="LIK" w:eastAsia="Times New Roman" w:hAnsi="LIK"/>
          <w:sz w:val="24"/>
          <w:szCs w:val="24"/>
          <w:lang w:val="bg-BG"/>
        </w:rPr>
        <w:t xml:space="preserve">(2) Планове за </w:t>
      </w:r>
      <w:r w:rsidR="00321B47" w:rsidRPr="005F5C8B">
        <w:rPr>
          <w:rFonts w:ascii="LIK" w:eastAsia="Times New Roman" w:hAnsi="LIK"/>
          <w:sz w:val="24"/>
          <w:szCs w:val="24"/>
          <w:lang w:val="bg-BG"/>
        </w:rPr>
        <w:t>опазване и управление, които са в процес на разработване до влизане в сила на настоящата наредба</w:t>
      </w:r>
      <w:r w:rsidR="006542AE" w:rsidRPr="005F5C8B">
        <w:rPr>
          <w:rFonts w:ascii="LIK" w:eastAsia="Times New Roman" w:hAnsi="LIK"/>
          <w:sz w:val="24"/>
          <w:szCs w:val="24"/>
          <w:lang w:val="bg-BG"/>
        </w:rPr>
        <w:t xml:space="preserve"> </w:t>
      </w:r>
      <w:r w:rsidR="00321B47" w:rsidRPr="005F5C8B">
        <w:rPr>
          <w:rFonts w:ascii="LIK" w:eastAsia="Times New Roman" w:hAnsi="LIK"/>
          <w:sz w:val="24"/>
          <w:szCs w:val="24"/>
          <w:lang w:val="bg-BG"/>
        </w:rPr>
        <w:t>се довършват</w:t>
      </w:r>
      <w:r w:rsidR="00E7680D" w:rsidRPr="005F5C8B">
        <w:rPr>
          <w:rFonts w:ascii="LIK" w:eastAsia="Times New Roman" w:hAnsi="LIK"/>
          <w:sz w:val="24"/>
          <w:szCs w:val="24"/>
          <w:lang w:val="bg-BG"/>
        </w:rPr>
        <w:t xml:space="preserve"> и приемат</w:t>
      </w:r>
      <w:r w:rsidR="00321B47" w:rsidRPr="005F5C8B">
        <w:rPr>
          <w:rFonts w:ascii="LIK" w:eastAsia="Times New Roman" w:hAnsi="LIK"/>
          <w:sz w:val="24"/>
          <w:szCs w:val="24"/>
          <w:lang w:val="bg-BG"/>
        </w:rPr>
        <w:t xml:space="preserve"> по реда на настоящата наредба.</w:t>
      </w:r>
    </w:p>
    <w:p w:rsidR="001B457C" w:rsidRDefault="001B457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</w:p>
    <w:p w:rsidR="009F18A6" w:rsidRDefault="009F18A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</w:p>
    <w:p w:rsidR="005B6596" w:rsidRPr="005B6596" w:rsidRDefault="005B6596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>МИНИСТЪР-ПРЕДСЕДАТЕЛ:</w:t>
      </w:r>
    </w:p>
    <w:p w:rsidR="005B6596" w:rsidRPr="005B6596" w:rsidRDefault="005B6596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>РОСЕН ЖЕЛЯЗКОВ</w:t>
      </w: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ab/>
      </w:r>
    </w:p>
    <w:p w:rsidR="005B6596" w:rsidRPr="005B6596" w:rsidRDefault="005B6596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ab/>
      </w:r>
    </w:p>
    <w:p w:rsidR="005B6596" w:rsidRPr="005B6596" w:rsidRDefault="005B6596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ru-RU"/>
        </w:rPr>
      </w:pP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>ГЛАВЕН СЕКРЕТАР НА МИНИСТЕРСКИЯ СЪВЕТ:</w:t>
      </w: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ab/>
      </w:r>
    </w:p>
    <w:p w:rsidR="005B6596" w:rsidRPr="005B6596" w:rsidRDefault="005B6596" w:rsidP="005B6596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 w:rsidRPr="005B6596">
        <w:rPr>
          <w:rFonts w:ascii="LIK" w:eastAsia="Times New Roman" w:hAnsi="LIK"/>
          <w:b/>
          <w:bCs/>
          <w:sz w:val="24"/>
          <w:szCs w:val="24"/>
          <w:lang w:val="ru-RU"/>
        </w:rPr>
        <w:t>ГАБРИЕЛА КОЗАРЕВА</w:t>
      </w:r>
      <w:r w:rsidRPr="005B6596">
        <w:rPr>
          <w:rFonts w:ascii="LIK" w:eastAsia="Times New Roman" w:hAnsi="LIK"/>
          <w:b/>
          <w:bCs/>
          <w:sz w:val="24"/>
          <w:szCs w:val="24"/>
          <w:lang w:val="ru-RU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ru-RU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ru-RU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ru-RU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ru-RU"/>
        </w:rPr>
        <w:tab/>
      </w:r>
      <w:r w:rsidRPr="005B6596">
        <w:rPr>
          <w:rFonts w:ascii="LIK" w:eastAsia="Times New Roman" w:hAnsi="LIK"/>
          <w:b/>
          <w:bCs/>
          <w:sz w:val="24"/>
          <w:szCs w:val="24"/>
          <w:lang w:val="bg-BG"/>
        </w:rPr>
        <w:tab/>
      </w:r>
    </w:p>
    <w:p w:rsidR="005B6596" w:rsidRPr="005B6596" w:rsidRDefault="005B6596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</w:p>
    <w:p w:rsidR="005B6596" w:rsidRPr="005B6596" w:rsidRDefault="005B6596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ru-RU"/>
        </w:rPr>
      </w:pPr>
    </w:p>
    <w:p w:rsidR="005B6596" w:rsidRPr="005B6596" w:rsidRDefault="002A3B0C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/>
          <w:bCs/>
          <w:sz w:val="24"/>
          <w:szCs w:val="24"/>
          <w:lang w:val="bg-BG"/>
        </w:rPr>
      </w:pPr>
      <w:r>
        <w:rPr>
          <w:rFonts w:ascii="LIK" w:eastAsia="Times New Roman" w:hAnsi="LIK"/>
          <w:b/>
          <w:bCs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8C2C879C-E1DA-430B-97EF-7689421B3D3A}" provid="{00000000-0000-0000-0000-000000000000}" o:suggestedsigner="ЕЛЕНА КИРИЛОВА-ЩЕРБАКОВА" o:suggestedsigner2="ГЛАВЕН СЕКРЕТАР НА МК" issignatureline="t"/>
          </v:shape>
        </w:pict>
      </w:r>
    </w:p>
    <w:p w:rsidR="005B6596" w:rsidRPr="005B6596" w:rsidRDefault="002A3B0C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bCs/>
          <w:sz w:val="24"/>
          <w:szCs w:val="24"/>
          <w:lang w:val="bg-BG"/>
        </w:rPr>
      </w:pPr>
      <w:r>
        <w:rPr>
          <w:rFonts w:ascii="LIK" w:eastAsia="Times New Roman" w:hAnsi="LIK"/>
          <w:bCs/>
          <w:sz w:val="24"/>
          <w:szCs w:val="24"/>
          <w:lang w:val="bg-BG"/>
        </w:rPr>
        <w:pict>
          <v:shape id="_x0000_i1026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2EC16F90-F84D-4604-A982-BB14244F87F9}" provid="{00000000-0000-0000-0000-000000000000}" o:suggestedsigner="СТЕФКА СЛАВЧЕВА" o:suggestedsigner2="ДИРЕКТОР НА ДИРЕКЦИЯ ПНДПП" issignatureline="t"/>
          </v:shape>
        </w:pict>
      </w:r>
    </w:p>
    <w:p w:rsidR="009F18A6" w:rsidRPr="005F5C8B" w:rsidRDefault="009F18A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K" w:eastAsia="Times New Roman" w:hAnsi="LIK"/>
          <w:sz w:val="24"/>
          <w:szCs w:val="24"/>
          <w:lang w:val="bg-BG"/>
        </w:rPr>
      </w:pPr>
    </w:p>
    <w:sectPr w:rsidR="009F18A6" w:rsidRPr="005F5C8B" w:rsidSect="000940D1">
      <w:footerReference w:type="default" r:id="rId12"/>
      <w:pgSz w:w="11906" w:h="16838" w:code="9"/>
      <w:pgMar w:top="851" w:right="991" w:bottom="1021" w:left="1418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B0C" w:rsidRDefault="002A3B0C" w:rsidP="001D6FA8">
      <w:pPr>
        <w:spacing w:after="0" w:line="240" w:lineRule="auto"/>
      </w:pPr>
      <w:r>
        <w:separator/>
      </w:r>
    </w:p>
  </w:endnote>
  <w:endnote w:type="continuationSeparator" w:id="0">
    <w:p w:rsidR="002A3B0C" w:rsidRDefault="002A3B0C" w:rsidP="001D6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18164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34475" w:rsidRDefault="00F77B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19B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34475" w:rsidRDefault="00E344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B0C" w:rsidRDefault="002A3B0C" w:rsidP="001D6FA8">
      <w:pPr>
        <w:spacing w:after="0" w:line="240" w:lineRule="auto"/>
      </w:pPr>
      <w:r>
        <w:separator/>
      </w:r>
    </w:p>
  </w:footnote>
  <w:footnote w:type="continuationSeparator" w:id="0">
    <w:p w:rsidR="002A3B0C" w:rsidRDefault="002A3B0C" w:rsidP="001D6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379F"/>
    <w:multiLevelType w:val="hybridMultilevel"/>
    <w:tmpl w:val="FD16C4A2"/>
    <w:lvl w:ilvl="0" w:tplc="15220A80">
      <w:start w:val="7"/>
      <w:numFmt w:val="decimal"/>
      <w:lvlText w:val="%1."/>
      <w:lvlJc w:val="left"/>
      <w:pPr>
        <w:ind w:left="786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0822808"/>
    <w:multiLevelType w:val="hybridMultilevel"/>
    <w:tmpl w:val="3A8697CA"/>
    <w:lvl w:ilvl="0" w:tplc="4D8202E4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7BF4D00"/>
    <w:multiLevelType w:val="hybridMultilevel"/>
    <w:tmpl w:val="3AE82608"/>
    <w:lvl w:ilvl="0" w:tplc="D93EAC4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13030ABB"/>
    <w:multiLevelType w:val="hybridMultilevel"/>
    <w:tmpl w:val="CFF6D168"/>
    <w:lvl w:ilvl="0" w:tplc="EF38D6CA">
      <w:start w:val="1"/>
      <w:numFmt w:val="decimal"/>
      <w:lvlText w:val="%1."/>
      <w:lvlJc w:val="left"/>
      <w:pPr>
        <w:ind w:left="1191" w:hanging="765"/>
      </w:pPr>
      <w:rPr>
        <w:rFonts w:eastAsia="Times New Roman" w:hint="default"/>
        <w:color w:val="31849B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3E55FAF"/>
    <w:multiLevelType w:val="hybridMultilevel"/>
    <w:tmpl w:val="451E05CC"/>
    <w:lvl w:ilvl="0" w:tplc="6204AE4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194C37F1"/>
    <w:multiLevelType w:val="hybridMultilevel"/>
    <w:tmpl w:val="5E880228"/>
    <w:lvl w:ilvl="0" w:tplc="839C71B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8BA7084"/>
    <w:multiLevelType w:val="hybridMultilevel"/>
    <w:tmpl w:val="C3E48B22"/>
    <w:lvl w:ilvl="0" w:tplc="D92AA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4A2C89"/>
    <w:multiLevelType w:val="hybridMultilevel"/>
    <w:tmpl w:val="934C3AB2"/>
    <w:lvl w:ilvl="0" w:tplc="839C71B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1C419CF"/>
    <w:multiLevelType w:val="hybridMultilevel"/>
    <w:tmpl w:val="B2DC38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83F16"/>
    <w:multiLevelType w:val="hybridMultilevel"/>
    <w:tmpl w:val="B9CEA522"/>
    <w:lvl w:ilvl="0" w:tplc="DD045C5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50854DB"/>
    <w:multiLevelType w:val="hybridMultilevel"/>
    <w:tmpl w:val="4F641284"/>
    <w:lvl w:ilvl="0" w:tplc="3B7C77BE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AE30FDA"/>
    <w:multiLevelType w:val="hybridMultilevel"/>
    <w:tmpl w:val="71D8E9C4"/>
    <w:lvl w:ilvl="0" w:tplc="D8B8C014">
      <w:start w:val="1"/>
      <w:numFmt w:val="decimal"/>
      <w:lvlText w:val="(%1)"/>
      <w:lvlJc w:val="left"/>
      <w:pPr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2" w15:restartNumberingAfterBreak="0">
    <w:nsid w:val="77B82CF5"/>
    <w:multiLevelType w:val="hybridMultilevel"/>
    <w:tmpl w:val="99D2A3D2"/>
    <w:lvl w:ilvl="0" w:tplc="8C122E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8B76752"/>
    <w:multiLevelType w:val="hybridMultilevel"/>
    <w:tmpl w:val="1098F5D6"/>
    <w:lvl w:ilvl="0" w:tplc="C0A62F18">
      <w:start w:val="1"/>
      <w:numFmt w:val="decimal"/>
      <w:lvlText w:val="(%1)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1"/>
  </w:num>
  <w:num w:numId="5">
    <w:abstractNumId w:val="6"/>
  </w:num>
  <w:num w:numId="6">
    <w:abstractNumId w:val="9"/>
  </w:num>
  <w:num w:numId="7">
    <w:abstractNumId w:val="4"/>
  </w:num>
  <w:num w:numId="8">
    <w:abstractNumId w:val="8"/>
  </w:num>
  <w:num w:numId="9">
    <w:abstractNumId w:val="12"/>
  </w:num>
  <w:num w:numId="10">
    <w:abstractNumId w:val="10"/>
  </w:num>
  <w:num w:numId="11">
    <w:abstractNumId w:val="1"/>
  </w:num>
  <w:num w:numId="12">
    <w:abstractNumId w:val="7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embedSystemFonts/>
  <w:bordersDoNotSurroundHeader/>
  <w:bordersDoNotSurroundFooter/>
  <w:hideSpelling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394"/>
    <w:rsid w:val="00001223"/>
    <w:rsid w:val="000021B3"/>
    <w:rsid w:val="00005803"/>
    <w:rsid w:val="00015E81"/>
    <w:rsid w:val="00023676"/>
    <w:rsid w:val="0002668F"/>
    <w:rsid w:val="00026CEC"/>
    <w:rsid w:val="0003158F"/>
    <w:rsid w:val="00033B45"/>
    <w:rsid w:val="0004242D"/>
    <w:rsid w:val="00043BEC"/>
    <w:rsid w:val="000500BA"/>
    <w:rsid w:val="00051896"/>
    <w:rsid w:val="00054E1C"/>
    <w:rsid w:val="000554E2"/>
    <w:rsid w:val="00060E2D"/>
    <w:rsid w:val="00060E74"/>
    <w:rsid w:val="0006174D"/>
    <w:rsid w:val="0006247C"/>
    <w:rsid w:val="0006378E"/>
    <w:rsid w:val="00070312"/>
    <w:rsid w:val="00070BA3"/>
    <w:rsid w:val="00071C05"/>
    <w:rsid w:val="0007390E"/>
    <w:rsid w:val="0007572D"/>
    <w:rsid w:val="00075E2C"/>
    <w:rsid w:val="0007679F"/>
    <w:rsid w:val="00083C48"/>
    <w:rsid w:val="000849CA"/>
    <w:rsid w:val="00085048"/>
    <w:rsid w:val="000861BB"/>
    <w:rsid w:val="000940D1"/>
    <w:rsid w:val="000A4A8D"/>
    <w:rsid w:val="000A657B"/>
    <w:rsid w:val="000A7A31"/>
    <w:rsid w:val="000B4890"/>
    <w:rsid w:val="000C44BE"/>
    <w:rsid w:val="000C6F3C"/>
    <w:rsid w:val="000C767B"/>
    <w:rsid w:val="000D1F3C"/>
    <w:rsid w:val="000D3DCC"/>
    <w:rsid w:val="000D611C"/>
    <w:rsid w:val="000D7E53"/>
    <w:rsid w:val="000E1EB4"/>
    <w:rsid w:val="000E7D07"/>
    <w:rsid w:val="000F6E9C"/>
    <w:rsid w:val="000F7382"/>
    <w:rsid w:val="00103B12"/>
    <w:rsid w:val="001065C8"/>
    <w:rsid w:val="00107829"/>
    <w:rsid w:val="001116CF"/>
    <w:rsid w:val="00115187"/>
    <w:rsid w:val="00121AF7"/>
    <w:rsid w:val="001233F7"/>
    <w:rsid w:val="0012436F"/>
    <w:rsid w:val="00125B87"/>
    <w:rsid w:val="00137939"/>
    <w:rsid w:val="0015319B"/>
    <w:rsid w:val="001578A5"/>
    <w:rsid w:val="001654E8"/>
    <w:rsid w:val="001701BE"/>
    <w:rsid w:val="00175B11"/>
    <w:rsid w:val="0018014C"/>
    <w:rsid w:val="00185DF9"/>
    <w:rsid w:val="0019036F"/>
    <w:rsid w:val="0019461F"/>
    <w:rsid w:val="00194B8C"/>
    <w:rsid w:val="00195819"/>
    <w:rsid w:val="00195F3D"/>
    <w:rsid w:val="001A0120"/>
    <w:rsid w:val="001A0E12"/>
    <w:rsid w:val="001A54B3"/>
    <w:rsid w:val="001A7CB7"/>
    <w:rsid w:val="001B2BB2"/>
    <w:rsid w:val="001B457C"/>
    <w:rsid w:val="001B49AA"/>
    <w:rsid w:val="001B781E"/>
    <w:rsid w:val="001C05AB"/>
    <w:rsid w:val="001C3020"/>
    <w:rsid w:val="001C58F0"/>
    <w:rsid w:val="001D6FA8"/>
    <w:rsid w:val="001D72CD"/>
    <w:rsid w:val="001E4138"/>
    <w:rsid w:val="001E6774"/>
    <w:rsid w:val="001F4032"/>
    <w:rsid w:val="001F6768"/>
    <w:rsid w:val="001F7CEA"/>
    <w:rsid w:val="001F7F2B"/>
    <w:rsid w:val="002007AE"/>
    <w:rsid w:val="002032BD"/>
    <w:rsid w:val="002114B1"/>
    <w:rsid w:val="00212744"/>
    <w:rsid w:val="0021299F"/>
    <w:rsid w:val="00213C88"/>
    <w:rsid w:val="0021470E"/>
    <w:rsid w:val="00222A7B"/>
    <w:rsid w:val="002230AC"/>
    <w:rsid w:val="002279AD"/>
    <w:rsid w:val="00237D8D"/>
    <w:rsid w:val="00240D4C"/>
    <w:rsid w:val="00242753"/>
    <w:rsid w:val="00243786"/>
    <w:rsid w:val="00245A14"/>
    <w:rsid w:val="00245EF8"/>
    <w:rsid w:val="002470D2"/>
    <w:rsid w:val="0025617A"/>
    <w:rsid w:val="002635DA"/>
    <w:rsid w:val="00266439"/>
    <w:rsid w:val="00274B1D"/>
    <w:rsid w:val="002772DA"/>
    <w:rsid w:val="002823C4"/>
    <w:rsid w:val="002834AC"/>
    <w:rsid w:val="00297F63"/>
    <w:rsid w:val="002A075B"/>
    <w:rsid w:val="002A2AF9"/>
    <w:rsid w:val="002A38C9"/>
    <w:rsid w:val="002A3B0C"/>
    <w:rsid w:val="002A5005"/>
    <w:rsid w:val="002B0446"/>
    <w:rsid w:val="002B15B9"/>
    <w:rsid w:val="002B7640"/>
    <w:rsid w:val="002B77C3"/>
    <w:rsid w:val="002C4D7B"/>
    <w:rsid w:val="002D1F06"/>
    <w:rsid w:val="002D4A74"/>
    <w:rsid w:val="002D5E37"/>
    <w:rsid w:val="002D77C0"/>
    <w:rsid w:val="002E014A"/>
    <w:rsid w:val="002E1A1F"/>
    <w:rsid w:val="002E3404"/>
    <w:rsid w:val="002E484F"/>
    <w:rsid w:val="002E6046"/>
    <w:rsid w:val="002E65F5"/>
    <w:rsid w:val="002E6E77"/>
    <w:rsid w:val="002F00AB"/>
    <w:rsid w:val="002F035F"/>
    <w:rsid w:val="002F7629"/>
    <w:rsid w:val="002F7F1C"/>
    <w:rsid w:val="00310FE4"/>
    <w:rsid w:val="00312BA5"/>
    <w:rsid w:val="00315714"/>
    <w:rsid w:val="00316B6F"/>
    <w:rsid w:val="00316FE0"/>
    <w:rsid w:val="00321A8A"/>
    <w:rsid w:val="00321B47"/>
    <w:rsid w:val="00321F90"/>
    <w:rsid w:val="00322FF4"/>
    <w:rsid w:val="00323214"/>
    <w:rsid w:val="0032469D"/>
    <w:rsid w:val="00326EE2"/>
    <w:rsid w:val="00327644"/>
    <w:rsid w:val="003317E8"/>
    <w:rsid w:val="003321CA"/>
    <w:rsid w:val="003327F1"/>
    <w:rsid w:val="00332C8C"/>
    <w:rsid w:val="00335FA7"/>
    <w:rsid w:val="00343845"/>
    <w:rsid w:val="0034396A"/>
    <w:rsid w:val="003560BE"/>
    <w:rsid w:val="00360B2A"/>
    <w:rsid w:val="00361323"/>
    <w:rsid w:val="003619B7"/>
    <w:rsid w:val="00361DA8"/>
    <w:rsid w:val="00362071"/>
    <w:rsid w:val="00366762"/>
    <w:rsid w:val="0036731A"/>
    <w:rsid w:val="00371E55"/>
    <w:rsid w:val="00371F7C"/>
    <w:rsid w:val="0038065C"/>
    <w:rsid w:val="00382770"/>
    <w:rsid w:val="00392D1D"/>
    <w:rsid w:val="0039543F"/>
    <w:rsid w:val="003967A4"/>
    <w:rsid w:val="003A2AD5"/>
    <w:rsid w:val="003A76C4"/>
    <w:rsid w:val="003B0C5B"/>
    <w:rsid w:val="003C6ECE"/>
    <w:rsid w:val="003D058E"/>
    <w:rsid w:val="003D6717"/>
    <w:rsid w:val="003D74EC"/>
    <w:rsid w:val="003E0083"/>
    <w:rsid w:val="003E05A5"/>
    <w:rsid w:val="003E1A2D"/>
    <w:rsid w:val="003E70D6"/>
    <w:rsid w:val="003F10F9"/>
    <w:rsid w:val="003F796F"/>
    <w:rsid w:val="00400623"/>
    <w:rsid w:val="00401C68"/>
    <w:rsid w:val="0040538A"/>
    <w:rsid w:val="00407F22"/>
    <w:rsid w:val="0041223B"/>
    <w:rsid w:val="00412D46"/>
    <w:rsid w:val="004143B7"/>
    <w:rsid w:val="00415AE9"/>
    <w:rsid w:val="00417639"/>
    <w:rsid w:val="0042114D"/>
    <w:rsid w:val="0042248D"/>
    <w:rsid w:val="00426D27"/>
    <w:rsid w:val="004320BC"/>
    <w:rsid w:val="004344A7"/>
    <w:rsid w:val="004350AF"/>
    <w:rsid w:val="00441C31"/>
    <w:rsid w:val="0044578B"/>
    <w:rsid w:val="00447B8A"/>
    <w:rsid w:val="00454D27"/>
    <w:rsid w:val="00456879"/>
    <w:rsid w:val="00467733"/>
    <w:rsid w:val="00472628"/>
    <w:rsid w:val="00477C2B"/>
    <w:rsid w:val="004815E6"/>
    <w:rsid w:val="0048655F"/>
    <w:rsid w:val="00491D36"/>
    <w:rsid w:val="00492CC8"/>
    <w:rsid w:val="0049457F"/>
    <w:rsid w:val="00494D9A"/>
    <w:rsid w:val="0049639B"/>
    <w:rsid w:val="004A5806"/>
    <w:rsid w:val="004A7DD4"/>
    <w:rsid w:val="004B2150"/>
    <w:rsid w:val="004B5E29"/>
    <w:rsid w:val="004B7397"/>
    <w:rsid w:val="004C0639"/>
    <w:rsid w:val="004C6456"/>
    <w:rsid w:val="004C6763"/>
    <w:rsid w:val="004C7D02"/>
    <w:rsid w:val="004E01A0"/>
    <w:rsid w:val="004E02A3"/>
    <w:rsid w:val="004E15E6"/>
    <w:rsid w:val="004E6CCA"/>
    <w:rsid w:val="004F4351"/>
    <w:rsid w:val="004F4BBB"/>
    <w:rsid w:val="004F6ACE"/>
    <w:rsid w:val="00500C93"/>
    <w:rsid w:val="0050197C"/>
    <w:rsid w:val="00501B50"/>
    <w:rsid w:val="00505200"/>
    <w:rsid w:val="00506C99"/>
    <w:rsid w:val="005142DD"/>
    <w:rsid w:val="00521DC8"/>
    <w:rsid w:val="005246BF"/>
    <w:rsid w:val="00536454"/>
    <w:rsid w:val="00536786"/>
    <w:rsid w:val="0053707A"/>
    <w:rsid w:val="005415BF"/>
    <w:rsid w:val="005419BA"/>
    <w:rsid w:val="005422FA"/>
    <w:rsid w:val="0054718A"/>
    <w:rsid w:val="00551A44"/>
    <w:rsid w:val="0055369E"/>
    <w:rsid w:val="005538C5"/>
    <w:rsid w:val="0055480B"/>
    <w:rsid w:val="00557726"/>
    <w:rsid w:val="00561CFD"/>
    <w:rsid w:val="00562D1F"/>
    <w:rsid w:val="00570089"/>
    <w:rsid w:val="00580839"/>
    <w:rsid w:val="0058323F"/>
    <w:rsid w:val="005927D5"/>
    <w:rsid w:val="00593941"/>
    <w:rsid w:val="005943BD"/>
    <w:rsid w:val="005A228A"/>
    <w:rsid w:val="005A361C"/>
    <w:rsid w:val="005A5054"/>
    <w:rsid w:val="005B1DBF"/>
    <w:rsid w:val="005B3924"/>
    <w:rsid w:val="005B5D29"/>
    <w:rsid w:val="005B6596"/>
    <w:rsid w:val="005B7875"/>
    <w:rsid w:val="005C1E00"/>
    <w:rsid w:val="005C5899"/>
    <w:rsid w:val="005D0153"/>
    <w:rsid w:val="005D2B2B"/>
    <w:rsid w:val="005D5B82"/>
    <w:rsid w:val="005E14AA"/>
    <w:rsid w:val="005E64FF"/>
    <w:rsid w:val="005F5C8B"/>
    <w:rsid w:val="00602CDE"/>
    <w:rsid w:val="006040DA"/>
    <w:rsid w:val="00605E81"/>
    <w:rsid w:val="00606514"/>
    <w:rsid w:val="00612D6D"/>
    <w:rsid w:val="00616A08"/>
    <w:rsid w:val="006171D0"/>
    <w:rsid w:val="006177C4"/>
    <w:rsid w:val="00627F32"/>
    <w:rsid w:val="006369CA"/>
    <w:rsid w:val="00636B30"/>
    <w:rsid w:val="00637789"/>
    <w:rsid w:val="00642D8E"/>
    <w:rsid w:val="00643852"/>
    <w:rsid w:val="00643CAB"/>
    <w:rsid w:val="006463A7"/>
    <w:rsid w:val="006542AE"/>
    <w:rsid w:val="00656DD4"/>
    <w:rsid w:val="00660A94"/>
    <w:rsid w:val="00661E67"/>
    <w:rsid w:val="00672CBB"/>
    <w:rsid w:val="00676738"/>
    <w:rsid w:val="00676D17"/>
    <w:rsid w:val="0068726A"/>
    <w:rsid w:val="00692203"/>
    <w:rsid w:val="00693282"/>
    <w:rsid w:val="0069623D"/>
    <w:rsid w:val="006A1FAE"/>
    <w:rsid w:val="006B4B2E"/>
    <w:rsid w:val="006B51E4"/>
    <w:rsid w:val="006C3B90"/>
    <w:rsid w:val="006C43FB"/>
    <w:rsid w:val="006C50AB"/>
    <w:rsid w:val="006D0909"/>
    <w:rsid w:val="006D39CD"/>
    <w:rsid w:val="006D457E"/>
    <w:rsid w:val="006D4587"/>
    <w:rsid w:val="006D5577"/>
    <w:rsid w:val="006E0201"/>
    <w:rsid w:val="006E2952"/>
    <w:rsid w:val="00700419"/>
    <w:rsid w:val="00700D06"/>
    <w:rsid w:val="007023A5"/>
    <w:rsid w:val="007036BB"/>
    <w:rsid w:val="0070610D"/>
    <w:rsid w:val="0071017F"/>
    <w:rsid w:val="007127EF"/>
    <w:rsid w:val="00713969"/>
    <w:rsid w:val="0071767A"/>
    <w:rsid w:val="00721481"/>
    <w:rsid w:val="0073073F"/>
    <w:rsid w:val="00731030"/>
    <w:rsid w:val="00732575"/>
    <w:rsid w:val="00733E51"/>
    <w:rsid w:val="0073599D"/>
    <w:rsid w:val="0074017F"/>
    <w:rsid w:val="007404F6"/>
    <w:rsid w:val="00745211"/>
    <w:rsid w:val="007469EF"/>
    <w:rsid w:val="00750AC6"/>
    <w:rsid w:val="00751CA2"/>
    <w:rsid w:val="0075373E"/>
    <w:rsid w:val="007611C0"/>
    <w:rsid w:val="00765721"/>
    <w:rsid w:val="00765CE0"/>
    <w:rsid w:val="00767A85"/>
    <w:rsid w:val="007744C8"/>
    <w:rsid w:val="00774F2A"/>
    <w:rsid w:val="007751A9"/>
    <w:rsid w:val="0077548E"/>
    <w:rsid w:val="00777D1D"/>
    <w:rsid w:val="007800F2"/>
    <w:rsid w:val="0078095B"/>
    <w:rsid w:val="007907ED"/>
    <w:rsid w:val="00791CCD"/>
    <w:rsid w:val="0079682D"/>
    <w:rsid w:val="007A4486"/>
    <w:rsid w:val="007A5AF8"/>
    <w:rsid w:val="007A6DCD"/>
    <w:rsid w:val="007B617A"/>
    <w:rsid w:val="007B6D2C"/>
    <w:rsid w:val="007B70CA"/>
    <w:rsid w:val="007C0545"/>
    <w:rsid w:val="007C1943"/>
    <w:rsid w:val="007C24E1"/>
    <w:rsid w:val="007C3869"/>
    <w:rsid w:val="007C67BB"/>
    <w:rsid w:val="007D0C3E"/>
    <w:rsid w:val="007D102A"/>
    <w:rsid w:val="007D11AA"/>
    <w:rsid w:val="007D25E7"/>
    <w:rsid w:val="007D571B"/>
    <w:rsid w:val="007D6050"/>
    <w:rsid w:val="007D7F44"/>
    <w:rsid w:val="007E08C4"/>
    <w:rsid w:val="007E5328"/>
    <w:rsid w:val="007E58E4"/>
    <w:rsid w:val="007E67E2"/>
    <w:rsid w:val="007E6AE6"/>
    <w:rsid w:val="007F2C15"/>
    <w:rsid w:val="007F5B8C"/>
    <w:rsid w:val="007F75C1"/>
    <w:rsid w:val="0080552A"/>
    <w:rsid w:val="00806650"/>
    <w:rsid w:val="00815623"/>
    <w:rsid w:val="008167D9"/>
    <w:rsid w:val="008225C4"/>
    <w:rsid w:val="008236CE"/>
    <w:rsid w:val="00823ABD"/>
    <w:rsid w:val="00824E99"/>
    <w:rsid w:val="0083043E"/>
    <w:rsid w:val="008337B9"/>
    <w:rsid w:val="00842F0F"/>
    <w:rsid w:val="00844646"/>
    <w:rsid w:val="008506FC"/>
    <w:rsid w:val="00852A29"/>
    <w:rsid w:val="00854672"/>
    <w:rsid w:val="0085528C"/>
    <w:rsid w:val="00862BD2"/>
    <w:rsid w:val="00864798"/>
    <w:rsid w:val="00873D94"/>
    <w:rsid w:val="00877350"/>
    <w:rsid w:val="0087773D"/>
    <w:rsid w:val="00885DAE"/>
    <w:rsid w:val="008868ED"/>
    <w:rsid w:val="00892161"/>
    <w:rsid w:val="00892188"/>
    <w:rsid w:val="00893451"/>
    <w:rsid w:val="00895672"/>
    <w:rsid w:val="008962E6"/>
    <w:rsid w:val="008A02D0"/>
    <w:rsid w:val="008A5C98"/>
    <w:rsid w:val="008A5E95"/>
    <w:rsid w:val="008A6D6B"/>
    <w:rsid w:val="008A79E0"/>
    <w:rsid w:val="008B3B9B"/>
    <w:rsid w:val="008B4A6C"/>
    <w:rsid w:val="008B51F6"/>
    <w:rsid w:val="008B5A0B"/>
    <w:rsid w:val="008B6A0F"/>
    <w:rsid w:val="008C3706"/>
    <w:rsid w:val="008C4FFD"/>
    <w:rsid w:val="008D0C18"/>
    <w:rsid w:val="008D4B3E"/>
    <w:rsid w:val="008E33ED"/>
    <w:rsid w:val="008E4A05"/>
    <w:rsid w:val="008E52C0"/>
    <w:rsid w:val="008E6F3A"/>
    <w:rsid w:val="008F40C8"/>
    <w:rsid w:val="008F5018"/>
    <w:rsid w:val="008F519A"/>
    <w:rsid w:val="008F61FD"/>
    <w:rsid w:val="009006DD"/>
    <w:rsid w:val="00901CA4"/>
    <w:rsid w:val="00905593"/>
    <w:rsid w:val="00911E10"/>
    <w:rsid w:val="00917217"/>
    <w:rsid w:val="00921F0F"/>
    <w:rsid w:val="009258E6"/>
    <w:rsid w:val="0092666F"/>
    <w:rsid w:val="009306DA"/>
    <w:rsid w:val="00933D37"/>
    <w:rsid w:val="0093582E"/>
    <w:rsid w:val="009368C6"/>
    <w:rsid w:val="0094002F"/>
    <w:rsid w:val="00941A9F"/>
    <w:rsid w:val="00942170"/>
    <w:rsid w:val="00951F2D"/>
    <w:rsid w:val="00956514"/>
    <w:rsid w:val="0095701C"/>
    <w:rsid w:val="00967146"/>
    <w:rsid w:val="009757F7"/>
    <w:rsid w:val="00976160"/>
    <w:rsid w:val="00977ED4"/>
    <w:rsid w:val="009875D6"/>
    <w:rsid w:val="009937AA"/>
    <w:rsid w:val="00993B15"/>
    <w:rsid w:val="0099678B"/>
    <w:rsid w:val="00996B0A"/>
    <w:rsid w:val="00997394"/>
    <w:rsid w:val="009B084B"/>
    <w:rsid w:val="009B0BA3"/>
    <w:rsid w:val="009B14AA"/>
    <w:rsid w:val="009B2644"/>
    <w:rsid w:val="009B2EB5"/>
    <w:rsid w:val="009B2FEA"/>
    <w:rsid w:val="009B5119"/>
    <w:rsid w:val="009B65BF"/>
    <w:rsid w:val="009D2462"/>
    <w:rsid w:val="009D2CB7"/>
    <w:rsid w:val="009D6904"/>
    <w:rsid w:val="009E11AD"/>
    <w:rsid w:val="009E2528"/>
    <w:rsid w:val="009E3B52"/>
    <w:rsid w:val="009E5C07"/>
    <w:rsid w:val="009E5E85"/>
    <w:rsid w:val="009E7F7E"/>
    <w:rsid w:val="009F18A6"/>
    <w:rsid w:val="009F2411"/>
    <w:rsid w:val="009F7564"/>
    <w:rsid w:val="00A039D5"/>
    <w:rsid w:val="00A044DD"/>
    <w:rsid w:val="00A0791D"/>
    <w:rsid w:val="00A13C03"/>
    <w:rsid w:val="00A16AF1"/>
    <w:rsid w:val="00A22DAA"/>
    <w:rsid w:val="00A35584"/>
    <w:rsid w:val="00A42D14"/>
    <w:rsid w:val="00A463E3"/>
    <w:rsid w:val="00A46624"/>
    <w:rsid w:val="00A46D3A"/>
    <w:rsid w:val="00A516C0"/>
    <w:rsid w:val="00A51C5C"/>
    <w:rsid w:val="00A567C8"/>
    <w:rsid w:val="00A5741B"/>
    <w:rsid w:val="00A61099"/>
    <w:rsid w:val="00A63982"/>
    <w:rsid w:val="00A722BD"/>
    <w:rsid w:val="00A73B59"/>
    <w:rsid w:val="00A80BFD"/>
    <w:rsid w:val="00A81A9E"/>
    <w:rsid w:val="00A82777"/>
    <w:rsid w:val="00A83303"/>
    <w:rsid w:val="00A864D1"/>
    <w:rsid w:val="00A93B12"/>
    <w:rsid w:val="00AA1D8D"/>
    <w:rsid w:val="00AA3A23"/>
    <w:rsid w:val="00AA563F"/>
    <w:rsid w:val="00AA60FD"/>
    <w:rsid w:val="00AB3CD2"/>
    <w:rsid w:val="00AB4AF3"/>
    <w:rsid w:val="00AC1D26"/>
    <w:rsid w:val="00AC2690"/>
    <w:rsid w:val="00AC287D"/>
    <w:rsid w:val="00AC63B9"/>
    <w:rsid w:val="00AD4C50"/>
    <w:rsid w:val="00AE1CAC"/>
    <w:rsid w:val="00AE3CEC"/>
    <w:rsid w:val="00AE47C6"/>
    <w:rsid w:val="00AF1AE7"/>
    <w:rsid w:val="00AF5D00"/>
    <w:rsid w:val="00AF683E"/>
    <w:rsid w:val="00AF7719"/>
    <w:rsid w:val="00AF77BE"/>
    <w:rsid w:val="00B0405D"/>
    <w:rsid w:val="00B076B7"/>
    <w:rsid w:val="00B223B8"/>
    <w:rsid w:val="00B3400E"/>
    <w:rsid w:val="00B4293F"/>
    <w:rsid w:val="00B509B0"/>
    <w:rsid w:val="00B526A7"/>
    <w:rsid w:val="00B54E59"/>
    <w:rsid w:val="00B74B23"/>
    <w:rsid w:val="00B85D4F"/>
    <w:rsid w:val="00B8685D"/>
    <w:rsid w:val="00B87D9E"/>
    <w:rsid w:val="00B903D2"/>
    <w:rsid w:val="00B906B2"/>
    <w:rsid w:val="00B92B96"/>
    <w:rsid w:val="00B93FA4"/>
    <w:rsid w:val="00BA171A"/>
    <w:rsid w:val="00BA2AEE"/>
    <w:rsid w:val="00BA3E30"/>
    <w:rsid w:val="00BA3F2E"/>
    <w:rsid w:val="00BB3B89"/>
    <w:rsid w:val="00BB5A1C"/>
    <w:rsid w:val="00BB7473"/>
    <w:rsid w:val="00BB763C"/>
    <w:rsid w:val="00BC1BDF"/>
    <w:rsid w:val="00BD0A1B"/>
    <w:rsid w:val="00BD204B"/>
    <w:rsid w:val="00BD3363"/>
    <w:rsid w:val="00BD53E9"/>
    <w:rsid w:val="00BD7B48"/>
    <w:rsid w:val="00BF05E6"/>
    <w:rsid w:val="00BF3525"/>
    <w:rsid w:val="00BF76ED"/>
    <w:rsid w:val="00C00A8A"/>
    <w:rsid w:val="00C02157"/>
    <w:rsid w:val="00C06379"/>
    <w:rsid w:val="00C12146"/>
    <w:rsid w:val="00C12A0B"/>
    <w:rsid w:val="00C12D26"/>
    <w:rsid w:val="00C17A9E"/>
    <w:rsid w:val="00C23630"/>
    <w:rsid w:val="00C27C59"/>
    <w:rsid w:val="00C35092"/>
    <w:rsid w:val="00C403E0"/>
    <w:rsid w:val="00C42B10"/>
    <w:rsid w:val="00C4305A"/>
    <w:rsid w:val="00C51126"/>
    <w:rsid w:val="00C51365"/>
    <w:rsid w:val="00C54B69"/>
    <w:rsid w:val="00C57DA6"/>
    <w:rsid w:val="00C604FC"/>
    <w:rsid w:val="00C61766"/>
    <w:rsid w:val="00C640C8"/>
    <w:rsid w:val="00C81778"/>
    <w:rsid w:val="00C86A44"/>
    <w:rsid w:val="00C956DF"/>
    <w:rsid w:val="00CA3D65"/>
    <w:rsid w:val="00CA5CF9"/>
    <w:rsid w:val="00CA6964"/>
    <w:rsid w:val="00CB31E6"/>
    <w:rsid w:val="00CB3900"/>
    <w:rsid w:val="00CC197C"/>
    <w:rsid w:val="00CC23BF"/>
    <w:rsid w:val="00CC2BD6"/>
    <w:rsid w:val="00CC4F2F"/>
    <w:rsid w:val="00CC5B98"/>
    <w:rsid w:val="00CC7174"/>
    <w:rsid w:val="00CD0522"/>
    <w:rsid w:val="00CD09EF"/>
    <w:rsid w:val="00CD56BD"/>
    <w:rsid w:val="00CD6E43"/>
    <w:rsid w:val="00CE0202"/>
    <w:rsid w:val="00CE2A9F"/>
    <w:rsid w:val="00CE5497"/>
    <w:rsid w:val="00CE5678"/>
    <w:rsid w:val="00D0453B"/>
    <w:rsid w:val="00D1137D"/>
    <w:rsid w:val="00D14132"/>
    <w:rsid w:val="00D20956"/>
    <w:rsid w:val="00D221A9"/>
    <w:rsid w:val="00D30909"/>
    <w:rsid w:val="00D35306"/>
    <w:rsid w:val="00D43EF8"/>
    <w:rsid w:val="00D44A14"/>
    <w:rsid w:val="00D44E85"/>
    <w:rsid w:val="00D61F43"/>
    <w:rsid w:val="00D64AD9"/>
    <w:rsid w:val="00D67CD0"/>
    <w:rsid w:val="00D7044F"/>
    <w:rsid w:val="00D71FB0"/>
    <w:rsid w:val="00D72815"/>
    <w:rsid w:val="00D731DC"/>
    <w:rsid w:val="00D73F7B"/>
    <w:rsid w:val="00D754DF"/>
    <w:rsid w:val="00D832CF"/>
    <w:rsid w:val="00D859F7"/>
    <w:rsid w:val="00D85BB8"/>
    <w:rsid w:val="00D926D6"/>
    <w:rsid w:val="00D943E5"/>
    <w:rsid w:val="00D95798"/>
    <w:rsid w:val="00D96D0F"/>
    <w:rsid w:val="00DA0D82"/>
    <w:rsid w:val="00DA414D"/>
    <w:rsid w:val="00DA6010"/>
    <w:rsid w:val="00DB0789"/>
    <w:rsid w:val="00DB1735"/>
    <w:rsid w:val="00DB5B15"/>
    <w:rsid w:val="00DB69BA"/>
    <w:rsid w:val="00DE39CD"/>
    <w:rsid w:val="00DE3EDA"/>
    <w:rsid w:val="00DE7A05"/>
    <w:rsid w:val="00DF46FA"/>
    <w:rsid w:val="00DF49C2"/>
    <w:rsid w:val="00DF53DD"/>
    <w:rsid w:val="00E0095B"/>
    <w:rsid w:val="00E01D4D"/>
    <w:rsid w:val="00E0280E"/>
    <w:rsid w:val="00E0350B"/>
    <w:rsid w:val="00E04695"/>
    <w:rsid w:val="00E07FDC"/>
    <w:rsid w:val="00E12D4A"/>
    <w:rsid w:val="00E14D80"/>
    <w:rsid w:val="00E1714D"/>
    <w:rsid w:val="00E21345"/>
    <w:rsid w:val="00E24C26"/>
    <w:rsid w:val="00E251CF"/>
    <w:rsid w:val="00E311F6"/>
    <w:rsid w:val="00E31632"/>
    <w:rsid w:val="00E34475"/>
    <w:rsid w:val="00E477C9"/>
    <w:rsid w:val="00E50AF9"/>
    <w:rsid w:val="00E516EA"/>
    <w:rsid w:val="00E62B73"/>
    <w:rsid w:val="00E644E7"/>
    <w:rsid w:val="00E65236"/>
    <w:rsid w:val="00E716CA"/>
    <w:rsid w:val="00E7680D"/>
    <w:rsid w:val="00E76FBB"/>
    <w:rsid w:val="00E9216C"/>
    <w:rsid w:val="00E9381C"/>
    <w:rsid w:val="00E949F4"/>
    <w:rsid w:val="00E95F02"/>
    <w:rsid w:val="00EA05ED"/>
    <w:rsid w:val="00EA0ACF"/>
    <w:rsid w:val="00EA1AD7"/>
    <w:rsid w:val="00EA2520"/>
    <w:rsid w:val="00EA3EDE"/>
    <w:rsid w:val="00EA5DEB"/>
    <w:rsid w:val="00EB056F"/>
    <w:rsid w:val="00EB64CF"/>
    <w:rsid w:val="00EB6ED9"/>
    <w:rsid w:val="00EC2F4D"/>
    <w:rsid w:val="00EC6037"/>
    <w:rsid w:val="00EC6FAB"/>
    <w:rsid w:val="00ED26BF"/>
    <w:rsid w:val="00EE1A8F"/>
    <w:rsid w:val="00EE2972"/>
    <w:rsid w:val="00EF04C8"/>
    <w:rsid w:val="00EF08BA"/>
    <w:rsid w:val="00EF27D0"/>
    <w:rsid w:val="00EF57D8"/>
    <w:rsid w:val="00EF5CF2"/>
    <w:rsid w:val="00EF7E03"/>
    <w:rsid w:val="00F07134"/>
    <w:rsid w:val="00F17509"/>
    <w:rsid w:val="00F222AD"/>
    <w:rsid w:val="00F22671"/>
    <w:rsid w:val="00F23298"/>
    <w:rsid w:val="00F23471"/>
    <w:rsid w:val="00F27B3D"/>
    <w:rsid w:val="00F33198"/>
    <w:rsid w:val="00F342D9"/>
    <w:rsid w:val="00F34E16"/>
    <w:rsid w:val="00F35619"/>
    <w:rsid w:val="00F36279"/>
    <w:rsid w:val="00F47755"/>
    <w:rsid w:val="00F60C88"/>
    <w:rsid w:val="00F614EB"/>
    <w:rsid w:val="00F61B54"/>
    <w:rsid w:val="00F631D1"/>
    <w:rsid w:val="00F63FD2"/>
    <w:rsid w:val="00F6562A"/>
    <w:rsid w:val="00F66514"/>
    <w:rsid w:val="00F70200"/>
    <w:rsid w:val="00F70FBB"/>
    <w:rsid w:val="00F72BAD"/>
    <w:rsid w:val="00F7449D"/>
    <w:rsid w:val="00F74F76"/>
    <w:rsid w:val="00F75FD8"/>
    <w:rsid w:val="00F77BC9"/>
    <w:rsid w:val="00F82508"/>
    <w:rsid w:val="00F835F2"/>
    <w:rsid w:val="00F8757C"/>
    <w:rsid w:val="00F87DB2"/>
    <w:rsid w:val="00F92DCB"/>
    <w:rsid w:val="00F9537A"/>
    <w:rsid w:val="00FA1036"/>
    <w:rsid w:val="00FA5409"/>
    <w:rsid w:val="00FA5D73"/>
    <w:rsid w:val="00FB5570"/>
    <w:rsid w:val="00FB697D"/>
    <w:rsid w:val="00FC6D11"/>
    <w:rsid w:val="00FC7FAF"/>
    <w:rsid w:val="00FD4BE1"/>
    <w:rsid w:val="00FD4D45"/>
    <w:rsid w:val="00FE1FC4"/>
    <w:rsid w:val="00FE4898"/>
    <w:rsid w:val="00FE57B0"/>
    <w:rsid w:val="00FE5888"/>
    <w:rsid w:val="00FF33ED"/>
    <w:rsid w:val="00FF412D"/>
    <w:rsid w:val="00FF6C29"/>
    <w:rsid w:val="00FF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912326"/>
  <w15:docId w15:val="{9BE8815B-AB2E-48D1-94D6-14A4BCC2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36F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77D1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7D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77D1D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D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77D1D"/>
    <w:rPr>
      <w:rFonts w:cs="Times New Roman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7D1D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6572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209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6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FA8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D6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FA8"/>
    <w:rPr>
      <w:lang w:val="en-US" w:eastAsia="en-US"/>
    </w:rPr>
  </w:style>
  <w:style w:type="paragraph" w:styleId="Revision">
    <w:name w:val="Revision"/>
    <w:hidden/>
    <w:uiPriority w:val="99"/>
    <w:semiHidden/>
    <w:rsid w:val="00E14D80"/>
    <w:pPr>
      <w:spacing w:after="0" w:line="240" w:lineRule="auto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373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377|0||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apis://NORM|40830|8|64|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EBF9E-C817-4042-91C9-323C3A2DB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8</Pages>
  <Words>2224</Words>
  <Characters>12680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Persa-Anna Nakova</dc:creator>
  <cp:keywords/>
  <dc:description/>
  <cp:lastModifiedBy>Miglena Kacarova</cp:lastModifiedBy>
  <cp:revision>21</cp:revision>
  <cp:lastPrinted>2025-11-27T08:56:00Z</cp:lastPrinted>
  <dcterms:created xsi:type="dcterms:W3CDTF">2025-11-26T09:23:00Z</dcterms:created>
  <dcterms:modified xsi:type="dcterms:W3CDTF">2026-02-09T08:01:00Z</dcterms:modified>
</cp:coreProperties>
</file>