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E9" w:rsidRPr="004D3ED4" w:rsidRDefault="001A7AE9" w:rsidP="00D137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4D3ED4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:rsidR="004D3ED4" w:rsidRDefault="00A4663F" w:rsidP="00D13774">
      <w:pPr>
        <w:autoSpaceDE w:val="0"/>
        <w:autoSpaceDN w:val="0"/>
        <w:adjustRightInd w:val="0"/>
        <w:spacing w:after="0" w:line="360" w:lineRule="auto"/>
        <w:ind w:left="6372" w:firstLine="1850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:rsidR="00DF33A7" w:rsidRPr="00D13774" w:rsidRDefault="00DF33A7" w:rsidP="00DF33A7">
      <w:pPr>
        <w:autoSpaceDE w:val="0"/>
        <w:autoSpaceDN w:val="0"/>
        <w:adjustRightInd w:val="0"/>
        <w:spacing w:after="0" w:line="360" w:lineRule="auto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B344DA" w:rsidRPr="00D13774" w:rsidRDefault="00D13774" w:rsidP="005D54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</w:t>
      </w:r>
      <w:r w:rsidR="0075608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9501D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изменение и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допълнение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val="en-US" w:eastAsia="en-US"/>
        </w:rPr>
        <w:t xml:space="preserve"> 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Наредба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№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6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от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2023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г.</w:t>
      </w:r>
      <w:r w:rsidR="0036451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за условията и реда за прилагане на интервенция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та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„Плащания за земеделски земи в зони от Натура 2000”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,</w:t>
      </w:r>
      <w:r w:rsidR="00A266BA" w:rsidRPr="004D3ED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включена в Стратегическия план за развитие на земеделието и селските райони на Република Бъл</w:t>
      </w:r>
      <w:r w:rsidR="007622C8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гария за периода 2023 – 2027 г.</w:t>
      </w:r>
      <w:r w:rsidR="005D5438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D5438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  <w:t>(</w:t>
      </w:r>
      <w:proofErr w:type="spellStart"/>
      <w:r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., </w:t>
      </w:r>
      <w:r w:rsidR="005D5438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ДВ, бр. </w:t>
      </w:r>
      <w:r w:rsidR="00A965C6" w:rsidRPr="00D1377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48 от 2023 г.</w:t>
      </w:r>
      <w:r w:rsidR="00FD5FB3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; </w:t>
      </w:r>
      <w:proofErr w:type="spellStart"/>
      <w:r w:rsidR="00FD5FB3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доп</w:t>
      </w:r>
      <w:proofErr w:type="spellEnd"/>
      <w:r w:rsidR="00FD5FB3" w:rsidRPr="00FD5FB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>.</w:t>
      </w:r>
      <w:r w:rsidR="0040000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, </w:t>
      </w:r>
      <w:proofErr w:type="spellStart"/>
      <w:r w:rsidR="00FD5FB3" w:rsidRPr="00FD5FB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>бр</w:t>
      </w:r>
      <w:proofErr w:type="spellEnd"/>
      <w:r w:rsidR="00FD5FB3" w:rsidRPr="00FD5FB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>.</w:t>
      </w:r>
      <w:r w:rsidR="005B1932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D5FB3" w:rsidRPr="00FD5FB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>41 от 2024</w:t>
      </w:r>
      <w:r w:rsidR="005B1932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 xml:space="preserve"> </w:t>
      </w:r>
      <w:r w:rsidR="00FD5FB3" w:rsidRPr="00FD5FB3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val="en" w:eastAsia="en-US"/>
        </w:rPr>
        <w:t>г.</w:t>
      </w:r>
      <w:r w:rsidR="005D5438" w:rsidRPr="00FD5FB3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  <w:t>)</w:t>
      </w:r>
    </w:p>
    <w:p w:rsidR="00F425F6" w:rsidRDefault="00F425F6" w:rsidP="00DF33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DF33A7" w:rsidRPr="00DF33A7" w:rsidRDefault="00F425F6" w:rsidP="007970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25F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</w:t>
      </w:r>
      <w:r w:rsidRPr="00F425F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F425F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 чл. 9, ал. 3 думите „левовата равностойност на“ се заличават</w:t>
      </w:r>
      <w:r w:rsidR="00EA607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, а след думите </w:t>
      </w:r>
      <w:r w:rsidR="002A4C3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„по ал. 2 е“ се добавя „до размера“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:rsidR="00AB03EA" w:rsidRPr="00AB03EA" w:rsidRDefault="00AB03EA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F425F6" w:rsidRDefault="00F425F6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25F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2. </w:t>
      </w:r>
      <w:r w:rsidR="00892E69" w:rsidRP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</w:t>
      </w:r>
      <w:r w:rsid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4693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="00A4663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риложение № 1 към чл. 1, ал. 2</w:t>
      </w:r>
      <w:r w:rsidR="00FE66B1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се правят следните изменения и допълнения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:</w:t>
      </w:r>
    </w:p>
    <w:p w:rsidR="003177B9" w:rsidRPr="003177B9" w:rsidRDefault="00F425F6" w:rsidP="003177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1. </w:t>
      </w:r>
      <w:r w:rsidR="00736DA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736DA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аблица № 1 </w:t>
      </w:r>
      <w:r w:rsidR="003177B9"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„Максимален размер на компенсаторни плащания по защитени зони по Директива 2009/147/ЕО - за земеделски земи, до левовата равностойност на евро/ха“ в наименованието думите „</w:t>
      </w:r>
      <w:r w:rsidR="00EA607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до </w:t>
      </w:r>
      <w:r w:rsidR="003177B9"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левовата равностойност на“ се заличават;</w:t>
      </w:r>
    </w:p>
    <w:p w:rsidR="003177B9" w:rsidRPr="003177B9" w:rsidRDefault="003177B9" w:rsidP="003177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В Таблица № 2 „Максимален размер на компенсаторни плащания по защитени зони по Директива 92/43/ЕИО - за земеделски земи, до левовата равностойност на евро/ха“:</w:t>
      </w:r>
    </w:p>
    <w:p w:rsidR="003177B9" w:rsidRPr="003177B9" w:rsidRDefault="003177B9" w:rsidP="003177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в наименованието думите „</w:t>
      </w:r>
      <w:r w:rsidR="00EA607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до </w:t>
      </w:r>
      <w:r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левовата равностойност на“ се заличават;</w:t>
      </w:r>
    </w:p>
    <w:p w:rsidR="003177B9" w:rsidRDefault="003177B9" w:rsidP="003177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3177B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накрая се създават редове:</w:t>
      </w:r>
    </w:p>
    <w:p w:rsidR="002E6210" w:rsidRDefault="00A965C6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„</w:t>
      </w:r>
    </w:p>
    <w:tbl>
      <w:tblPr>
        <w:tblW w:w="6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959"/>
        <w:gridCol w:w="907"/>
        <w:gridCol w:w="907"/>
        <w:gridCol w:w="907"/>
      </w:tblGrid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BG0000501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Голяма Камчия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139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235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BG0000516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Черната могила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253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BG0000444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Пясъчник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Каялийка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131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229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BG0000612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Блягорница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BG0000508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Скът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BG0000441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Блатница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Цибрица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BG0001007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Странджа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BG0000443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Омуровска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127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211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BG0000141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Камчия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196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BG0000442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Мартинка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BG0000279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Стара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114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161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Банска</w:t>
            </w:r>
            <w:proofErr w:type="spellEnd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253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BG0000281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Белица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114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161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BG0000287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Меричлерска</w:t>
            </w:r>
            <w:proofErr w:type="spellEnd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BG0000313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Руй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lastRenderedPageBreak/>
              <w:t>BG0000425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Съзлийка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253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BG0000426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Луда Яна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128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BG0000280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Златаришка</w:t>
            </w:r>
            <w:proofErr w:type="spellEnd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228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BG0000220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Долна Места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Черкезица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8741B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Река </w:t>
            </w: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Чинардере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8741B">
        <w:trPr>
          <w:trHeight w:val="300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BG0000613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Искър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BG0000427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Овчарица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253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BG0000440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Соколица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253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Голяма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BG0000601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Каленска</w:t>
            </w:r>
            <w:proofErr w:type="spellEnd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 пещера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BG0000487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Божите мостове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BG0001307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Плана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BG0000617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Палакария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BG0001013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Скрино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BG0000282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Дряновска река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BG0000294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Кършалево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BG0000298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Конявска планина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BG0000436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Мечка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BG0000518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proofErr w:type="spellStart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Въртопски</w:t>
            </w:r>
            <w:proofErr w:type="spellEnd"/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 xml:space="preserve"> дол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  <w:tr w:rsidR="002E6210" w:rsidRPr="002E6210" w:rsidTr="006A04C4">
        <w:trPr>
          <w:trHeight w:val="300"/>
          <w:jc w:val="center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BG0000578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210" w:rsidRPr="008A4456" w:rsidRDefault="002E6210" w:rsidP="002E6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</w:pPr>
            <w:r w:rsidRPr="008A44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ja-JP"/>
              </w:rPr>
              <w:t>Река Марица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210" w:rsidRPr="002E6210" w:rsidRDefault="002E6210" w:rsidP="006A04C4">
            <w:pPr>
              <w:spacing w:after="0" w:line="240" w:lineRule="auto"/>
              <w:ind w:right="17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</w:pPr>
            <w:r w:rsidRPr="002E62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ja-JP"/>
              </w:rPr>
              <w:t>0</w:t>
            </w:r>
          </w:p>
        </w:tc>
      </w:tr>
    </w:tbl>
    <w:p w:rsidR="00176977" w:rsidRPr="006A04C4" w:rsidRDefault="006A04C4" w:rsidP="00DF33A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“</w:t>
      </w:r>
    </w:p>
    <w:p w:rsidR="00D13774" w:rsidRPr="0036451B" w:rsidRDefault="00D13774" w:rsidP="0068741B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24720D" w:rsidRDefault="0010047C" w:rsidP="006874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аключителн</w:t>
      </w:r>
      <w:r w:rsidR="00553752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разпоредб</w:t>
      </w:r>
      <w:r w:rsidR="00553752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и</w:t>
      </w:r>
    </w:p>
    <w:p w:rsidR="00553752" w:rsidRPr="00F130F2" w:rsidRDefault="00553752" w:rsidP="00687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</w:p>
    <w:p w:rsidR="007970A6" w:rsidRDefault="00553752" w:rsidP="007970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8A445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3</w:t>
      </w:r>
      <w:r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4D3ED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В </w:t>
      </w:r>
      <w:r w:rsidR="002E19C7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Наредба № 7 от 2023 г. за условията и реда за прилагане на интервенцията </w:t>
      </w:r>
      <w:r w:rsid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„</w:t>
      </w:r>
      <w:r w:rsidR="002E19C7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Плащания за райони, изправени пред природни или други специ</w:t>
      </w:r>
      <w:r w:rsidR="00FD5FB3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фични ограничения</w:t>
      </w:r>
      <w:r w:rsid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“</w:t>
      </w:r>
      <w:r w:rsidR="00FD5FB3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 включена в С</w:t>
      </w:r>
      <w:r w:rsidR="002E19C7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тратегическия план за развитие на земеделието</w:t>
      </w:r>
      <w:r w:rsidR="00FD5FB3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и селските райони на Република Б</w:t>
      </w:r>
      <w:r w:rsidR="002E19C7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ългария за периода 2023</w:t>
      </w:r>
      <w:r w:rsidR="00DF33A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val="en-US" w:eastAsia="en-US"/>
        </w:rPr>
        <w:t xml:space="preserve"> – </w:t>
      </w:r>
      <w:r w:rsidR="002E19C7" w:rsidRPr="008A445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2027 г. </w:t>
      </w:r>
      <w:r w:rsidRPr="008A445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(</w:t>
      </w:r>
      <w:proofErr w:type="spellStart"/>
      <w:r w:rsidR="00D13774" w:rsidRPr="008A445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обн</w:t>
      </w:r>
      <w:proofErr w:type="spellEnd"/>
      <w:r w:rsidR="00D13774" w:rsidRPr="008A445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.,</w:t>
      </w:r>
      <w:r w:rsidR="00D13774"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ДВ, бр.</w:t>
      </w:r>
      <w:r w:rsidR="005564A5"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="00FD5FB3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48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от 2023</w:t>
      </w:r>
      <w:r w:rsidR="005564A5"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 xml:space="preserve"> </w:t>
      </w:r>
      <w:r w:rsidRPr="00170E75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г.</w:t>
      </w:r>
      <w:r w:rsidRPr="00170E7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) </w:t>
      </w:r>
      <w:r w:rsidR="008950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навсякъде думите </w:t>
      </w:r>
      <w:r w:rsidR="00FD5FB3" w:rsidRPr="00FD5FB3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„левовата равностойност на“ се заличават</w:t>
      </w:r>
      <w:r w:rsidR="0089501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AB03EA" w:rsidRPr="00AB03EA" w:rsidRDefault="00AB03EA" w:rsidP="007970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</w:p>
    <w:p w:rsidR="0089501D" w:rsidRPr="007970A6" w:rsidRDefault="007970A6" w:rsidP="007970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7970A6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§ 4.</w:t>
      </w:r>
      <w:r w:rsidRPr="007970A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Наредбата влиза в сила от датата на въвеждане на еврото в Република България, с изключение на § 2, т. 2, б. „б“, която влиза в сила от деня на обнародването ѝ в „Държавен вестник“.“</w:t>
      </w:r>
    </w:p>
    <w:p w:rsidR="00DF33A7" w:rsidRPr="00DF33A7" w:rsidRDefault="00DF33A7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DF33A7" w:rsidRDefault="00DF33A7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AB03EA" w:rsidRPr="00DF33A7" w:rsidRDefault="00AB03EA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BB13F1" w:rsidRPr="00FD5FB3" w:rsidRDefault="00FD5FB3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</w:pPr>
      <w:r w:rsidRPr="00FD5FB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en-US"/>
        </w:rPr>
        <w:t xml:space="preserve">Д-Р ГЕОРГИ тАХОВ </w:t>
      </w:r>
    </w:p>
    <w:p w:rsidR="00BB13F1" w:rsidRPr="004D3ED4" w:rsidRDefault="00BB13F1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</w:pPr>
      <w:r w:rsidRPr="004D3ED4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Министър на земеделието</w:t>
      </w:r>
      <w:r w:rsidR="00295EF4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 и храните</w:t>
      </w:r>
    </w:p>
    <w:p w:rsidR="003252D7" w:rsidRDefault="003252D7" w:rsidP="003252D7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bookmarkStart w:id="0" w:name="_GoBack"/>
      <w:bookmarkEnd w:id="0"/>
    </w:p>
    <w:sectPr w:rsidR="003252D7" w:rsidSect="00DF33A7">
      <w:footerReference w:type="default" r:id="rId8"/>
      <w:headerReference w:type="first" r:id="rId9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DA2" w:rsidRDefault="00C35DA2">
      <w:pPr>
        <w:spacing w:after="0" w:line="240" w:lineRule="auto"/>
      </w:pPr>
      <w:r>
        <w:separator/>
      </w:r>
    </w:p>
  </w:endnote>
  <w:endnote w:type="continuationSeparator" w:id="0">
    <w:p w:rsidR="00C35DA2" w:rsidRDefault="00C3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176977" w:rsidRPr="002919FB" w:rsidRDefault="0017697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F7FF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DA2" w:rsidRDefault="00C35DA2">
      <w:pPr>
        <w:spacing w:after="0" w:line="240" w:lineRule="auto"/>
      </w:pPr>
      <w:r>
        <w:separator/>
      </w:r>
    </w:p>
  </w:footnote>
  <w:footnote w:type="continuationSeparator" w:id="0">
    <w:p w:rsidR="00C35DA2" w:rsidRDefault="00C35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977" w:rsidRPr="004D3ED4" w:rsidRDefault="00176977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:rsidR="00176977" w:rsidRDefault="00176977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:rsidR="00176977" w:rsidRPr="004D3ED4" w:rsidRDefault="00176977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51A4"/>
    <w:rsid w:val="00007452"/>
    <w:rsid w:val="0001278A"/>
    <w:rsid w:val="000129FD"/>
    <w:rsid w:val="00015FAE"/>
    <w:rsid w:val="0002426C"/>
    <w:rsid w:val="00024DE7"/>
    <w:rsid w:val="00025489"/>
    <w:rsid w:val="000318B8"/>
    <w:rsid w:val="000318C9"/>
    <w:rsid w:val="000370D6"/>
    <w:rsid w:val="00044C04"/>
    <w:rsid w:val="00061FA9"/>
    <w:rsid w:val="0007043F"/>
    <w:rsid w:val="00074887"/>
    <w:rsid w:val="00075304"/>
    <w:rsid w:val="00077DA3"/>
    <w:rsid w:val="0008212E"/>
    <w:rsid w:val="000907B2"/>
    <w:rsid w:val="00097389"/>
    <w:rsid w:val="000A2A3F"/>
    <w:rsid w:val="000B418C"/>
    <w:rsid w:val="000B4A02"/>
    <w:rsid w:val="000B54BB"/>
    <w:rsid w:val="000B78C5"/>
    <w:rsid w:val="000C1C2C"/>
    <w:rsid w:val="000C4ABD"/>
    <w:rsid w:val="000D0458"/>
    <w:rsid w:val="000D4833"/>
    <w:rsid w:val="000D4B0B"/>
    <w:rsid w:val="000D5316"/>
    <w:rsid w:val="000E1C72"/>
    <w:rsid w:val="000E44BB"/>
    <w:rsid w:val="0010047C"/>
    <w:rsid w:val="00103739"/>
    <w:rsid w:val="00106CA9"/>
    <w:rsid w:val="001167F2"/>
    <w:rsid w:val="00135733"/>
    <w:rsid w:val="001411B3"/>
    <w:rsid w:val="00150C21"/>
    <w:rsid w:val="001526E3"/>
    <w:rsid w:val="00152C78"/>
    <w:rsid w:val="0015791C"/>
    <w:rsid w:val="00160E54"/>
    <w:rsid w:val="00162C43"/>
    <w:rsid w:val="00167683"/>
    <w:rsid w:val="00170E75"/>
    <w:rsid w:val="0017311F"/>
    <w:rsid w:val="00176977"/>
    <w:rsid w:val="00181F17"/>
    <w:rsid w:val="0018574B"/>
    <w:rsid w:val="00186713"/>
    <w:rsid w:val="001876E8"/>
    <w:rsid w:val="0018795B"/>
    <w:rsid w:val="001A7AE9"/>
    <w:rsid w:val="001B0BAB"/>
    <w:rsid w:val="001C04E2"/>
    <w:rsid w:val="001C1DAD"/>
    <w:rsid w:val="001C434F"/>
    <w:rsid w:val="001C4AC8"/>
    <w:rsid w:val="001C7D4B"/>
    <w:rsid w:val="001D32FB"/>
    <w:rsid w:val="001D525B"/>
    <w:rsid w:val="001D5839"/>
    <w:rsid w:val="001E1A30"/>
    <w:rsid w:val="001E2B6E"/>
    <w:rsid w:val="001E51F4"/>
    <w:rsid w:val="001F28C7"/>
    <w:rsid w:val="001F5A8C"/>
    <w:rsid w:val="001F6140"/>
    <w:rsid w:val="0020465C"/>
    <w:rsid w:val="00232CF8"/>
    <w:rsid w:val="00236AF2"/>
    <w:rsid w:val="00237D73"/>
    <w:rsid w:val="00240CAA"/>
    <w:rsid w:val="0024720D"/>
    <w:rsid w:val="002476FC"/>
    <w:rsid w:val="00252684"/>
    <w:rsid w:val="0025509A"/>
    <w:rsid w:val="00256148"/>
    <w:rsid w:val="00263BD2"/>
    <w:rsid w:val="002665EC"/>
    <w:rsid w:val="002743CC"/>
    <w:rsid w:val="0028033C"/>
    <w:rsid w:val="0028562A"/>
    <w:rsid w:val="002861C5"/>
    <w:rsid w:val="00291368"/>
    <w:rsid w:val="0029153A"/>
    <w:rsid w:val="0029189F"/>
    <w:rsid w:val="002919FB"/>
    <w:rsid w:val="00295AC7"/>
    <w:rsid w:val="00295EF4"/>
    <w:rsid w:val="002A4C38"/>
    <w:rsid w:val="002A7226"/>
    <w:rsid w:val="002B1B3B"/>
    <w:rsid w:val="002B314D"/>
    <w:rsid w:val="002C15A2"/>
    <w:rsid w:val="002C27AB"/>
    <w:rsid w:val="002C476D"/>
    <w:rsid w:val="002C4D89"/>
    <w:rsid w:val="002D4182"/>
    <w:rsid w:val="002D4CB8"/>
    <w:rsid w:val="002D58B1"/>
    <w:rsid w:val="002D6CCC"/>
    <w:rsid w:val="002E19C7"/>
    <w:rsid w:val="002E3611"/>
    <w:rsid w:val="002E5D88"/>
    <w:rsid w:val="002E6210"/>
    <w:rsid w:val="00301F7B"/>
    <w:rsid w:val="003177B9"/>
    <w:rsid w:val="003238DA"/>
    <w:rsid w:val="003247A6"/>
    <w:rsid w:val="003252D7"/>
    <w:rsid w:val="00347820"/>
    <w:rsid w:val="003504F6"/>
    <w:rsid w:val="003505C9"/>
    <w:rsid w:val="0035766C"/>
    <w:rsid w:val="00360665"/>
    <w:rsid w:val="0036451B"/>
    <w:rsid w:val="0036723C"/>
    <w:rsid w:val="00367A9E"/>
    <w:rsid w:val="003731C0"/>
    <w:rsid w:val="003902B9"/>
    <w:rsid w:val="0039667E"/>
    <w:rsid w:val="00396AF1"/>
    <w:rsid w:val="003A701A"/>
    <w:rsid w:val="003B3B6C"/>
    <w:rsid w:val="003B3FF5"/>
    <w:rsid w:val="003B4D14"/>
    <w:rsid w:val="003B7C31"/>
    <w:rsid w:val="003C2A7E"/>
    <w:rsid w:val="003C34A3"/>
    <w:rsid w:val="003C5D91"/>
    <w:rsid w:val="003D4582"/>
    <w:rsid w:val="003D68C2"/>
    <w:rsid w:val="003D7824"/>
    <w:rsid w:val="003E125D"/>
    <w:rsid w:val="003E17F1"/>
    <w:rsid w:val="003E2E14"/>
    <w:rsid w:val="003F6FB7"/>
    <w:rsid w:val="00400003"/>
    <w:rsid w:val="00420183"/>
    <w:rsid w:val="00421714"/>
    <w:rsid w:val="00421AF8"/>
    <w:rsid w:val="00443544"/>
    <w:rsid w:val="00443724"/>
    <w:rsid w:val="00447F4C"/>
    <w:rsid w:val="00453960"/>
    <w:rsid w:val="00461BC9"/>
    <w:rsid w:val="00464615"/>
    <w:rsid w:val="00472B39"/>
    <w:rsid w:val="00472C46"/>
    <w:rsid w:val="00474169"/>
    <w:rsid w:val="00476BC2"/>
    <w:rsid w:val="004773C7"/>
    <w:rsid w:val="0048580A"/>
    <w:rsid w:val="0049273F"/>
    <w:rsid w:val="00495A89"/>
    <w:rsid w:val="004B29C8"/>
    <w:rsid w:val="004B2DFB"/>
    <w:rsid w:val="004B6783"/>
    <w:rsid w:val="004C108C"/>
    <w:rsid w:val="004D1D96"/>
    <w:rsid w:val="004D3BDD"/>
    <w:rsid w:val="004D3ED4"/>
    <w:rsid w:val="004D5501"/>
    <w:rsid w:val="004D5F8F"/>
    <w:rsid w:val="004E6CFC"/>
    <w:rsid w:val="004F2FAE"/>
    <w:rsid w:val="004F420C"/>
    <w:rsid w:val="004F4C19"/>
    <w:rsid w:val="00501565"/>
    <w:rsid w:val="00507442"/>
    <w:rsid w:val="00510C3C"/>
    <w:rsid w:val="00514C82"/>
    <w:rsid w:val="00515088"/>
    <w:rsid w:val="00521938"/>
    <w:rsid w:val="00522653"/>
    <w:rsid w:val="00524137"/>
    <w:rsid w:val="00533BC1"/>
    <w:rsid w:val="00537FB2"/>
    <w:rsid w:val="00553752"/>
    <w:rsid w:val="00554048"/>
    <w:rsid w:val="005564A5"/>
    <w:rsid w:val="00565D5E"/>
    <w:rsid w:val="00567748"/>
    <w:rsid w:val="005728F2"/>
    <w:rsid w:val="00576684"/>
    <w:rsid w:val="00576B25"/>
    <w:rsid w:val="00577463"/>
    <w:rsid w:val="00586DAB"/>
    <w:rsid w:val="0058790B"/>
    <w:rsid w:val="00590C13"/>
    <w:rsid w:val="005971A1"/>
    <w:rsid w:val="005A370F"/>
    <w:rsid w:val="005A735A"/>
    <w:rsid w:val="005B0D47"/>
    <w:rsid w:val="005B1932"/>
    <w:rsid w:val="005B39AD"/>
    <w:rsid w:val="005C3D2E"/>
    <w:rsid w:val="005C6902"/>
    <w:rsid w:val="005D2675"/>
    <w:rsid w:val="005D5438"/>
    <w:rsid w:val="005D57FB"/>
    <w:rsid w:val="005E5A3F"/>
    <w:rsid w:val="005F64B1"/>
    <w:rsid w:val="00614C68"/>
    <w:rsid w:val="006201EA"/>
    <w:rsid w:val="0062501A"/>
    <w:rsid w:val="00631EAA"/>
    <w:rsid w:val="00642397"/>
    <w:rsid w:val="00642B95"/>
    <w:rsid w:val="00644137"/>
    <w:rsid w:val="00644C0B"/>
    <w:rsid w:val="00657C6E"/>
    <w:rsid w:val="0066465E"/>
    <w:rsid w:val="00670B5B"/>
    <w:rsid w:val="00672CD1"/>
    <w:rsid w:val="00674685"/>
    <w:rsid w:val="00675183"/>
    <w:rsid w:val="00675296"/>
    <w:rsid w:val="00677BE8"/>
    <w:rsid w:val="00682076"/>
    <w:rsid w:val="0068212F"/>
    <w:rsid w:val="0068725C"/>
    <w:rsid w:val="0068741B"/>
    <w:rsid w:val="0068775C"/>
    <w:rsid w:val="006A019E"/>
    <w:rsid w:val="006A04C4"/>
    <w:rsid w:val="006A0C1F"/>
    <w:rsid w:val="006A49FB"/>
    <w:rsid w:val="006B4AFD"/>
    <w:rsid w:val="006C1DCA"/>
    <w:rsid w:val="006D1181"/>
    <w:rsid w:val="006D71C7"/>
    <w:rsid w:val="006E5BA2"/>
    <w:rsid w:val="006E7B23"/>
    <w:rsid w:val="006F6243"/>
    <w:rsid w:val="006F732D"/>
    <w:rsid w:val="006F7654"/>
    <w:rsid w:val="007122C1"/>
    <w:rsid w:val="00730213"/>
    <w:rsid w:val="00731618"/>
    <w:rsid w:val="007321AE"/>
    <w:rsid w:val="00735A73"/>
    <w:rsid w:val="00736DAC"/>
    <w:rsid w:val="007404E7"/>
    <w:rsid w:val="00742276"/>
    <w:rsid w:val="007454BA"/>
    <w:rsid w:val="00750376"/>
    <w:rsid w:val="00754939"/>
    <w:rsid w:val="007559FD"/>
    <w:rsid w:val="00756088"/>
    <w:rsid w:val="007622C8"/>
    <w:rsid w:val="00762A0D"/>
    <w:rsid w:val="00764C7C"/>
    <w:rsid w:val="00765082"/>
    <w:rsid w:val="0076537F"/>
    <w:rsid w:val="00767832"/>
    <w:rsid w:val="007732D1"/>
    <w:rsid w:val="00781BFB"/>
    <w:rsid w:val="00790C52"/>
    <w:rsid w:val="0079510D"/>
    <w:rsid w:val="007970A6"/>
    <w:rsid w:val="007A3F0A"/>
    <w:rsid w:val="007A46B2"/>
    <w:rsid w:val="007A620D"/>
    <w:rsid w:val="007A6D61"/>
    <w:rsid w:val="007B7493"/>
    <w:rsid w:val="007B7D42"/>
    <w:rsid w:val="007C592B"/>
    <w:rsid w:val="007C61E1"/>
    <w:rsid w:val="007C7D78"/>
    <w:rsid w:val="007E0E2A"/>
    <w:rsid w:val="007E2791"/>
    <w:rsid w:val="007E4249"/>
    <w:rsid w:val="007E6D1E"/>
    <w:rsid w:val="007F6591"/>
    <w:rsid w:val="0080066C"/>
    <w:rsid w:val="00811C81"/>
    <w:rsid w:val="0081767C"/>
    <w:rsid w:val="00820248"/>
    <w:rsid w:val="00826BCF"/>
    <w:rsid w:val="00833A03"/>
    <w:rsid w:val="008379EB"/>
    <w:rsid w:val="00843DCC"/>
    <w:rsid w:val="00845B58"/>
    <w:rsid w:val="0084779C"/>
    <w:rsid w:val="00855955"/>
    <w:rsid w:val="00856A58"/>
    <w:rsid w:val="00861637"/>
    <w:rsid w:val="008663FF"/>
    <w:rsid w:val="00866CF8"/>
    <w:rsid w:val="0087185F"/>
    <w:rsid w:val="00873BDE"/>
    <w:rsid w:val="00873EDE"/>
    <w:rsid w:val="0088143B"/>
    <w:rsid w:val="008873EF"/>
    <w:rsid w:val="00891D2E"/>
    <w:rsid w:val="00892E69"/>
    <w:rsid w:val="0089501D"/>
    <w:rsid w:val="008A264A"/>
    <w:rsid w:val="008A3CC3"/>
    <w:rsid w:val="008A4456"/>
    <w:rsid w:val="008A5248"/>
    <w:rsid w:val="008C057F"/>
    <w:rsid w:val="008D2368"/>
    <w:rsid w:val="008E14D3"/>
    <w:rsid w:val="008E279B"/>
    <w:rsid w:val="008E3ADA"/>
    <w:rsid w:val="008E4946"/>
    <w:rsid w:val="008E66E5"/>
    <w:rsid w:val="00901E18"/>
    <w:rsid w:val="009053BC"/>
    <w:rsid w:val="00926968"/>
    <w:rsid w:val="00933F4D"/>
    <w:rsid w:val="00937EB3"/>
    <w:rsid w:val="00943E6B"/>
    <w:rsid w:val="00946809"/>
    <w:rsid w:val="00961DBA"/>
    <w:rsid w:val="00962194"/>
    <w:rsid w:val="00966ED2"/>
    <w:rsid w:val="00981116"/>
    <w:rsid w:val="00981473"/>
    <w:rsid w:val="0099006A"/>
    <w:rsid w:val="00991DB7"/>
    <w:rsid w:val="009929E4"/>
    <w:rsid w:val="009973C1"/>
    <w:rsid w:val="009A143D"/>
    <w:rsid w:val="009A3CB2"/>
    <w:rsid w:val="009A4AD7"/>
    <w:rsid w:val="009A6523"/>
    <w:rsid w:val="009B49AD"/>
    <w:rsid w:val="009B5053"/>
    <w:rsid w:val="009C44BA"/>
    <w:rsid w:val="009C5DEC"/>
    <w:rsid w:val="009C6FB0"/>
    <w:rsid w:val="009D57C2"/>
    <w:rsid w:val="009E0041"/>
    <w:rsid w:val="009E235E"/>
    <w:rsid w:val="009E3469"/>
    <w:rsid w:val="009F56AE"/>
    <w:rsid w:val="009F7F72"/>
    <w:rsid w:val="00A12A8D"/>
    <w:rsid w:val="00A16F51"/>
    <w:rsid w:val="00A238AE"/>
    <w:rsid w:val="00A266BA"/>
    <w:rsid w:val="00A302E1"/>
    <w:rsid w:val="00A32ACF"/>
    <w:rsid w:val="00A33E46"/>
    <w:rsid w:val="00A371E3"/>
    <w:rsid w:val="00A42AB5"/>
    <w:rsid w:val="00A4663F"/>
    <w:rsid w:val="00A46707"/>
    <w:rsid w:val="00A5388F"/>
    <w:rsid w:val="00A55AF0"/>
    <w:rsid w:val="00A613A7"/>
    <w:rsid w:val="00A63D67"/>
    <w:rsid w:val="00A641AF"/>
    <w:rsid w:val="00A645FA"/>
    <w:rsid w:val="00A77014"/>
    <w:rsid w:val="00A8381B"/>
    <w:rsid w:val="00A87257"/>
    <w:rsid w:val="00A87C28"/>
    <w:rsid w:val="00A95C06"/>
    <w:rsid w:val="00A965C6"/>
    <w:rsid w:val="00AA013D"/>
    <w:rsid w:val="00AB03EA"/>
    <w:rsid w:val="00AB4BDE"/>
    <w:rsid w:val="00AC48E8"/>
    <w:rsid w:val="00AC4EE0"/>
    <w:rsid w:val="00AC7915"/>
    <w:rsid w:val="00B16CDA"/>
    <w:rsid w:val="00B2177A"/>
    <w:rsid w:val="00B277EB"/>
    <w:rsid w:val="00B30639"/>
    <w:rsid w:val="00B344DA"/>
    <w:rsid w:val="00B52681"/>
    <w:rsid w:val="00B52CB5"/>
    <w:rsid w:val="00B53B10"/>
    <w:rsid w:val="00B715C8"/>
    <w:rsid w:val="00B71F19"/>
    <w:rsid w:val="00B748D7"/>
    <w:rsid w:val="00B84826"/>
    <w:rsid w:val="00B84FBA"/>
    <w:rsid w:val="00BA34C1"/>
    <w:rsid w:val="00BA72F3"/>
    <w:rsid w:val="00BB13F1"/>
    <w:rsid w:val="00BB1705"/>
    <w:rsid w:val="00BC6D8A"/>
    <w:rsid w:val="00BD32C7"/>
    <w:rsid w:val="00BD3A90"/>
    <w:rsid w:val="00BE4801"/>
    <w:rsid w:val="00BE78CC"/>
    <w:rsid w:val="00BF6287"/>
    <w:rsid w:val="00BF68C8"/>
    <w:rsid w:val="00BF7FF6"/>
    <w:rsid w:val="00C025AA"/>
    <w:rsid w:val="00C04A18"/>
    <w:rsid w:val="00C12776"/>
    <w:rsid w:val="00C212D8"/>
    <w:rsid w:val="00C22605"/>
    <w:rsid w:val="00C23F0D"/>
    <w:rsid w:val="00C25F3B"/>
    <w:rsid w:val="00C333FA"/>
    <w:rsid w:val="00C34CDC"/>
    <w:rsid w:val="00C35105"/>
    <w:rsid w:val="00C35DA2"/>
    <w:rsid w:val="00C407D7"/>
    <w:rsid w:val="00C50686"/>
    <w:rsid w:val="00C515EC"/>
    <w:rsid w:val="00C51B1C"/>
    <w:rsid w:val="00C55825"/>
    <w:rsid w:val="00C64031"/>
    <w:rsid w:val="00C65D88"/>
    <w:rsid w:val="00C66B88"/>
    <w:rsid w:val="00C67520"/>
    <w:rsid w:val="00C70EF3"/>
    <w:rsid w:val="00C73755"/>
    <w:rsid w:val="00C74401"/>
    <w:rsid w:val="00C80097"/>
    <w:rsid w:val="00C8163E"/>
    <w:rsid w:val="00C82E76"/>
    <w:rsid w:val="00C968DB"/>
    <w:rsid w:val="00CA128E"/>
    <w:rsid w:val="00CA26CC"/>
    <w:rsid w:val="00CA4D9E"/>
    <w:rsid w:val="00CB4A5B"/>
    <w:rsid w:val="00CC2084"/>
    <w:rsid w:val="00CC56EF"/>
    <w:rsid w:val="00CD1FD9"/>
    <w:rsid w:val="00CD2A59"/>
    <w:rsid w:val="00CD34E3"/>
    <w:rsid w:val="00D10E5C"/>
    <w:rsid w:val="00D11B4A"/>
    <w:rsid w:val="00D13774"/>
    <w:rsid w:val="00D16C57"/>
    <w:rsid w:val="00D26100"/>
    <w:rsid w:val="00D356C5"/>
    <w:rsid w:val="00D450DA"/>
    <w:rsid w:val="00D47C39"/>
    <w:rsid w:val="00D555E1"/>
    <w:rsid w:val="00D61178"/>
    <w:rsid w:val="00D615B2"/>
    <w:rsid w:val="00D655BA"/>
    <w:rsid w:val="00D65C6C"/>
    <w:rsid w:val="00D70A94"/>
    <w:rsid w:val="00D756C8"/>
    <w:rsid w:val="00D80396"/>
    <w:rsid w:val="00D8459E"/>
    <w:rsid w:val="00D90A91"/>
    <w:rsid w:val="00D97EA5"/>
    <w:rsid w:val="00DA6649"/>
    <w:rsid w:val="00DB4F18"/>
    <w:rsid w:val="00DC2058"/>
    <w:rsid w:val="00DC311B"/>
    <w:rsid w:val="00DC508B"/>
    <w:rsid w:val="00DC6914"/>
    <w:rsid w:val="00DC798F"/>
    <w:rsid w:val="00DC7A22"/>
    <w:rsid w:val="00DC7F58"/>
    <w:rsid w:val="00DD3FC9"/>
    <w:rsid w:val="00DD628C"/>
    <w:rsid w:val="00DE33D7"/>
    <w:rsid w:val="00DE3CEB"/>
    <w:rsid w:val="00DE6D7A"/>
    <w:rsid w:val="00DF33A7"/>
    <w:rsid w:val="00DF6CAE"/>
    <w:rsid w:val="00DF7922"/>
    <w:rsid w:val="00E021BC"/>
    <w:rsid w:val="00E03C42"/>
    <w:rsid w:val="00E05C54"/>
    <w:rsid w:val="00E131F0"/>
    <w:rsid w:val="00E31933"/>
    <w:rsid w:val="00E56D72"/>
    <w:rsid w:val="00E63E89"/>
    <w:rsid w:val="00E66398"/>
    <w:rsid w:val="00E666F4"/>
    <w:rsid w:val="00E72232"/>
    <w:rsid w:val="00E74BBD"/>
    <w:rsid w:val="00E76550"/>
    <w:rsid w:val="00E81A7F"/>
    <w:rsid w:val="00E92461"/>
    <w:rsid w:val="00E93BFA"/>
    <w:rsid w:val="00E95474"/>
    <w:rsid w:val="00EA15EC"/>
    <w:rsid w:val="00EA3624"/>
    <w:rsid w:val="00EA6076"/>
    <w:rsid w:val="00EA623B"/>
    <w:rsid w:val="00EB6A01"/>
    <w:rsid w:val="00EC0746"/>
    <w:rsid w:val="00ED0301"/>
    <w:rsid w:val="00ED579D"/>
    <w:rsid w:val="00EE094A"/>
    <w:rsid w:val="00EE2CD6"/>
    <w:rsid w:val="00EE3CE2"/>
    <w:rsid w:val="00F03E72"/>
    <w:rsid w:val="00F130F2"/>
    <w:rsid w:val="00F134E2"/>
    <w:rsid w:val="00F1667B"/>
    <w:rsid w:val="00F172E1"/>
    <w:rsid w:val="00F221FB"/>
    <w:rsid w:val="00F34685"/>
    <w:rsid w:val="00F41DE5"/>
    <w:rsid w:val="00F425F6"/>
    <w:rsid w:val="00F4693C"/>
    <w:rsid w:val="00F50810"/>
    <w:rsid w:val="00F53B8E"/>
    <w:rsid w:val="00F5478F"/>
    <w:rsid w:val="00F60B96"/>
    <w:rsid w:val="00F7523D"/>
    <w:rsid w:val="00F851FC"/>
    <w:rsid w:val="00F85B7D"/>
    <w:rsid w:val="00F87017"/>
    <w:rsid w:val="00F93326"/>
    <w:rsid w:val="00F93391"/>
    <w:rsid w:val="00FA5075"/>
    <w:rsid w:val="00FB3B7F"/>
    <w:rsid w:val="00FC1F48"/>
    <w:rsid w:val="00FC2EAB"/>
    <w:rsid w:val="00FC339B"/>
    <w:rsid w:val="00FC4709"/>
    <w:rsid w:val="00FC57AA"/>
    <w:rsid w:val="00FC6408"/>
    <w:rsid w:val="00FC7C9A"/>
    <w:rsid w:val="00FD1D38"/>
    <w:rsid w:val="00FD3B6A"/>
    <w:rsid w:val="00FD5FB3"/>
    <w:rsid w:val="00FE3D17"/>
    <w:rsid w:val="00FE5FBF"/>
    <w:rsid w:val="00FE60C9"/>
    <w:rsid w:val="00FE66B1"/>
    <w:rsid w:val="00FF00B9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CE548-504C-49A3-BCB1-ACD3F3C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553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63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8D936-6175-4BF5-A60B-0BEE52811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Petia Ivanova</cp:lastModifiedBy>
  <cp:revision>10</cp:revision>
  <cp:lastPrinted>2024-03-29T07:59:00Z</cp:lastPrinted>
  <dcterms:created xsi:type="dcterms:W3CDTF">2025-01-13T10:40:00Z</dcterms:created>
  <dcterms:modified xsi:type="dcterms:W3CDTF">2025-01-17T07:22:00Z</dcterms:modified>
</cp:coreProperties>
</file>