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  <w:r>
        <w:rPr>
          <w:rFonts w:ascii="Times New Roman" w:eastAsia="Calibri" w:hAnsi="Times New Roman" w:cs="Times New Roman"/>
          <w:sz w:val="24"/>
          <w:lang w:val="bg-BG"/>
        </w:rPr>
        <w:t>СПРАВКА</w:t>
      </w:r>
    </w:p>
    <w:p w:rsidR="00A36F24" w:rsidRDefault="00A36F24" w:rsidP="00A36F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jc w:val="both"/>
        <w:textAlignment w:val="baseline"/>
        <w:rPr>
          <w:lang w:val="bg-BG"/>
        </w:rPr>
      </w:pPr>
      <w:r>
        <w:rPr>
          <w:rFonts w:eastAsia="Calibri"/>
          <w:lang w:val="bg-BG"/>
        </w:rPr>
        <w:t xml:space="preserve">  за отразяване на предложения и становища по проекта</w:t>
      </w:r>
      <w:r>
        <w:rPr>
          <w:rFonts w:eastAsia="Times New Roman"/>
          <w:lang w:val="bg-BG" w:eastAsia="bg-BG"/>
        </w:rPr>
        <w:t xml:space="preserve"> на </w:t>
      </w:r>
      <w:r>
        <w:rPr>
          <w:lang w:val="bg-BG"/>
        </w:rPr>
        <w:t>Наредба за изменение и допълнение на Наредба № 22 за управление на горските територии на община Куклен.</w:t>
      </w:r>
    </w:p>
    <w:p w:rsidR="00A36F24" w:rsidRDefault="00A36F24" w:rsidP="00A36F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lang w:val="bg-BG"/>
        </w:rPr>
      </w:pPr>
      <w:r>
        <w:rPr>
          <w:rFonts w:eastAsia="Calibri"/>
          <w:lang w:val="bg-BG"/>
        </w:rPr>
        <w:t>В срока за обществена консултация няма постъпили предложения и становища по проекта</w:t>
      </w:r>
      <w:r>
        <w:rPr>
          <w:rFonts w:eastAsia="Times New Roman"/>
          <w:lang w:val="bg-BG" w:eastAsia="bg-BG"/>
        </w:rPr>
        <w:t xml:space="preserve"> на </w:t>
      </w:r>
      <w:r>
        <w:rPr>
          <w:lang w:val="bg-BG"/>
        </w:rPr>
        <w:t>Наредба за изменение и допълнение на Наредба № 22 за управление на горските територии на община Куклен.</w:t>
      </w: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lang w:val="bg-BG"/>
        </w:rPr>
        <w:t xml:space="preserve">На основание чл. 26, ал. 5 от ЗНА, настоящата справка се публикува на </w:t>
      </w:r>
      <w:r>
        <w:rPr>
          <w:rFonts w:eastAsia="Times New Roman"/>
          <w:lang w:val="bg-BG" w:eastAsia="bg-BG"/>
        </w:rPr>
        <w:t>официалния сайт на община Куклен и на Портала за обществени консултации</w:t>
      </w:r>
      <w:r>
        <w:rPr>
          <w:rFonts w:eastAsia="Times New Roman"/>
          <w:lang w:eastAsia="bg-BG"/>
        </w:rPr>
        <w:t>.</w:t>
      </w: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Съставител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проекта</w:t>
      </w:r>
      <w:proofErr w:type="spellEnd"/>
      <w:r>
        <w:rPr>
          <w:rFonts w:eastAsia="Times New Roman"/>
          <w:lang w:eastAsia="bg-BG"/>
        </w:rPr>
        <w:t>:</w:t>
      </w: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Pr="00D04881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eastAsia="bg-BG"/>
        </w:rPr>
        <w:t xml:space="preserve">Мария </w:t>
      </w:r>
      <w:proofErr w:type="spellStart"/>
      <w:proofErr w:type="gramStart"/>
      <w:r>
        <w:rPr>
          <w:rFonts w:eastAsia="Times New Roman"/>
          <w:lang w:eastAsia="bg-BG"/>
        </w:rPr>
        <w:t>Белчева</w:t>
      </w:r>
      <w:proofErr w:type="spellEnd"/>
      <w:r>
        <w:rPr>
          <w:rFonts w:eastAsia="Times New Roman"/>
          <w:lang w:eastAsia="bg-BG"/>
        </w:rPr>
        <w:t xml:space="preserve"> </w:t>
      </w:r>
      <w:r w:rsidR="00D04881">
        <w:rPr>
          <w:rFonts w:eastAsia="Times New Roman"/>
          <w:lang w:val="bg-BG" w:eastAsia="bg-BG"/>
        </w:rPr>
        <w:t xml:space="preserve"> (</w:t>
      </w:r>
      <w:proofErr w:type="gramEnd"/>
      <w:r w:rsidR="00D04881">
        <w:rPr>
          <w:rFonts w:eastAsia="Times New Roman"/>
          <w:lang w:val="bg-BG" w:eastAsia="bg-BG"/>
        </w:rPr>
        <w:t>П)</w:t>
      </w: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Кмет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община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Куклен</w:t>
      </w:r>
      <w:proofErr w:type="spellEnd"/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Изготвили,</w:t>
      </w:r>
      <w:r w:rsidR="00D04881">
        <w:rPr>
          <w:rFonts w:eastAsia="Times New Roman"/>
          <w:lang w:val="bg-BG" w:eastAsia="bg-BG"/>
        </w:rPr>
        <w:t xml:space="preserve"> (П)</w:t>
      </w: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адв. Николай Чолаков</w:t>
      </w: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Мария Генова</w:t>
      </w:r>
      <w:r w:rsidR="00D04881">
        <w:rPr>
          <w:rFonts w:eastAsia="Times New Roman"/>
          <w:lang w:val="bg-BG" w:eastAsia="bg-BG"/>
        </w:rPr>
        <w:t xml:space="preserve"> (П)</w:t>
      </w:r>
      <w:bookmarkStart w:id="0" w:name="_GoBack"/>
      <w:bookmarkEnd w:id="0"/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Главен юрисконсулт</w:t>
      </w:r>
    </w:p>
    <w:p w:rsidR="00A36F24" w:rsidRDefault="00A36F24" w:rsidP="00A36F24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A36F24" w:rsidRDefault="00A36F24" w:rsidP="00A36F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A36F24" w:rsidRDefault="00A36F24" w:rsidP="00A36F2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36F24" w:rsidRDefault="00A36F24" w:rsidP="00A36F2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36F24" w:rsidRDefault="00A36F24" w:rsidP="00A36F2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36F24" w:rsidRDefault="00A36F24" w:rsidP="00A36F2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36F24" w:rsidRDefault="00A36F24" w:rsidP="00A36F2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36F24" w:rsidRDefault="00A36F24" w:rsidP="00A36F2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06039" w:rsidRDefault="00006039"/>
    <w:sectPr w:rsidR="0000603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55"/>
    <w:rsid w:val="00006039"/>
    <w:rsid w:val="009F2955"/>
    <w:rsid w:val="00A36F24"/>
    <w:rsid w:val="00D0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C8152"/>
  <w15:chartTrackingRefBased/>
  <w15:docId w15:val="{2099C706-FFEB-4720-BD3C-4608A63C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F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A36F24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8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cp:lastPrinted>2025-09-15T07:53:00Z</cp:lastPrinted>
  <dcterms:created xsi:type="dcterms:W3CDTF">2025-09-15T07:52:00Z</dcterms:created>
  <dcterms:modified xsi:type="dcterms:W3CDTF">2025-09-15T08:01:00Z</dcterms:modified>
</cp:coreProperties>
</file>