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docProps/custom.xml" ContentType="application/vnd.openxmlformats-officedocument.custom-properties+xml"/>
  <Override PartName="/word/activeX/activeX12.xml" ContentType="application/vnd.ms-office.activeX+xml"/>
  <Override PartName="/word/activeX/activeX13.xml" ContentType="application/vnd.ms-office.activeX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activeX/activeX9.xml" ContentType="application/vnd.ms-office.activeX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Pr="00076E63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/>
      </w:tblPr>
      <w:tblGrid>
        <w:gridCol w:w="5043"/>
        <w:gridCol w:w="5216"/>
        <w:gridCol w:w="7"/>
      </w:tblGrid>
      <w:tr w:rsidR="00076E63" w:rsidRPr="003C124D" w:rsidTr="00C93DF1">
        <w:tc>
          <w:tcPr>
            <w:tcW w:w="10266" w:type="dxa"/>
            <w:gridSpan w:val="3"/>
            <w:shd w:val="clear" w:color="auto" w:fill="D9D9D9"/>
          </w:tcPr>
          <w:p w:rsidR="00076E63" w:rsidRPr="00FE55C5" w:rsidRDefault="00050DA8" w:rsidP="00050DA8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Формуляр за ч</w:t>
            </w:r>
            <w:r w:rsidR="00FE55C5"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астична предварителна оценка на въздействието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076E63" w:rsidRPr="004E0C65" w:rsidRDefault="004E0C65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E0C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Община Белене</w:t>
            </w:r>
          </w:p>
        </w:tc>
        <w:tc>
          <w:tcPr>
            <w:tcW w:w="5216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076E63" w:rsidRDefault="00D76EDC" w:rsidP="004E0C6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 за</w:t>
            </w:r>
            <w:r w:rsidRPr="00D76ED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изменение и допълнение на </w:t>
            </w:r>
            <w:r w:rsidR="004E0C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Наредба за определяне </w:t>
            </w:r>
            <w:r w:rsidR="00DD63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администрирането</w:t>
            </w:r>
            <w:r w:rsidR="004E0C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местните </w:t>
            </w:r>
            <w:r w:rsidR="00DD63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такси и цени на услуги</w:t>
            </w:r>
            <w:r w:rsidR="004E0C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територията на Община Белене.</w:t>
            </w:r>
          </w:p>
        </w:tc>
      </w:tr>
      <w:tr w:rsidR="00076E63" w:rsidRPr="00076E63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76E63" w:rsidRPr="00076E63" w:rsidRDefault="004E0C65" w:rsidP="004E0C65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Николай Първанов – Началник отдел „МДТ“</w:t>
            </w:r>
          </w:p>
        </w:tc>
        <w:tc>
          <w:tcPr>
            <w:tcW w:w="5216" w:type="dxa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D76EDC" w:rsidRDefault="00D76EDC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</w:t>
            </w:r>
            <w:r w:rsidR="004E0C65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658/3-49-50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076E63" w:rsidRPr="00D76EDC" w:rsidRDefault="00865651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hyperlink r:id="rId11" w:tgtFrame="_blank" w:history="1">
              <w:r w:rsidR="004E0C65">
                <w:rPr>
                  <w:rStyle w:val="af1"/>
                </w:rPr>
                <w:t>obshtina@belene.egov.bg</w:t>
              </w:r>
            </w:hyperlink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2E5CFE" w:rsidRPr="002E5CFE" w:rsidRDefault="002E5CFE" w:rsidP="002E5CF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g-BG"/>
              </w:rPr>
              <w:t xml:space="preserve">1. Проблем/проблеми за решаване: </w:t>
            </w:r>
          </w:p>
          <w:p w:rsidR="002E5CFE" w:rsidRPr="002E5CFE" w:rsidRDefault="002E5CFE" w:rsidP="002E5CF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g-BG"/>
              </w:rPr>
              <w:t xml:space="preserve">Проблем 1 </w:t>
            </w:r>
          </w:p>
          <w:p w:rsidR="002E5CFE" w:rsidRPr="002E5CFE" w:rsidRDefault="002E5CFE" w:rsidP="002E5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Наредба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администрирането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местните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цени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територията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община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5CF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Белене</w:t>
            </w: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Наредбата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/ е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приета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5CFE">
              <w:rPr>
                <w:rFonts w:ascii="Times New Roman" w:eastAsia="Times New Roman" w:hAnsi="Times New Roman" w:cs="Times New Roman"/>
                <w:sz w:val="28"/>
                <w:szCs w:val="28"/>
              </w:rPr>
              <w:t>№7/17.03.2003г.</w:t>
            </w: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Общински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съвет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Белене.</w:t>
            </w: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приемането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й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настоящия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момент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същата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е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претърпяло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множество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изменения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допълнения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последното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е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извършено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0714">
              <w:rPr>
                <w:rFonts w:ascii="Times New Roman" w:eastAsia="Times New Roman" w:hAnsi="Times New Roman" w:cs="Times New Roman"/>
                <w:sz w:val="28"/>
                <w:szCs w:val="28"/>
              </w:rPr>
              <w:t>№47/24.06.2025 г.</w:t>
            </w: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Общински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съвет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Белене</w:t>
            </w: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E5CFE" w:rsidRPr="002E5CFE" w:rsidRDefault="002E5CFE" w:rsidP="002E5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   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Наредбата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е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регламентирано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събирането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различни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видове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включително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втора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I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нея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/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регламентира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задължените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лица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облагане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формирането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начина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сроковете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плащане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Съгласно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действащата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редакция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чл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16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Наредбата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годишен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всяко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населено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място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общинския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съвет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въз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определена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ОбС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одобрена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план-сметка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размера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е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определена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данъчната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имота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E5CFE" w:rsidRPr="002E5CFE" w:rsidRDefault="002E5CFE" w:rsidP="002E5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През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2017 г.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изменен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чл.67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ЗМДТ /ДВ,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бр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88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2017 г</w:t>
            </w:r>
            <w:proofErr w:type="gram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gram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въведен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принцип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размера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смет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а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именно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принципът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понасяне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разходите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причинителя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притежателя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Т.е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количеството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стана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водеща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размера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Фактическото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въвеждане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начин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размера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тази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отлагано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неколкократно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национално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ниво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В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Държавен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вестник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бр.81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24.09.2024 г.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обнародван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Закон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изменение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допълнение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Закона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местните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данъци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/ЗМДТ/,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който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последен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път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отложено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влизането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разпоредбите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свързани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видове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предвиди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новият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ред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ТБО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влязат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сила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01.01.2026 г.</w:t>
            </w:r>
          </w:p>
          <w:p w:rsidR="002E5CFE" w:rsidRPr="002E5CFE" w:rsidRDefault="002E5CFE" w:rsidP="002E5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   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№93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04.04.2024 г.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Министерски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съвет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Република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България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приета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Наредба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реда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изготвяне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образеца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план-сметката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относимите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разходи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извършване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дейностите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предоставяне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услугите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които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заплаща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начина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изчисляване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размера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прилагане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предвидени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в ЗМДТ.  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нея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разработени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които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изключват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използването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данъчната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балансовата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стойност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недвижимите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имоти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като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Съгласно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действащата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нормативна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уредба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страната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основи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битови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отпадъци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трябва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бъдат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приети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Общински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съвет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изменение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допълнение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Наредбата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администрирането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местните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цени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през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2025 г., а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към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новия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ред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определяне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таксата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трябва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се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премине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spellEnd"/>
            <w:r w:rsidRPr="002E5CFE">
              <w:rPr>
                <w:rFonts w:ascii="Times New Roman" w:hAnsi="Times New Roman" w:cs="Times New Roman"/>
                <w:sz w:val="28"/>
                <w:szCs w:val="28"/>
              </w:rPr>
              <w:t xml:space="preserve"> 01.01.2026 г. </w:t>
            </w:r>
          </w:p>
          <w:p w:rsidR="002E5CFE" w:rsidRPr="002E5CFE" w:rsidRDefault="002E5CFE" w:rsidP="002E5C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5CFE">
              <w:rPr>
                <w:rFonts w:ascii="Times New Roman" w:hAnsi="Times New Roman" w:cs="Times New Roman"/>
                <w:sz w:val="28"/>
                <w:szCs w:val="28"/>
                <w:lang w:val="bg-BG" w:eastAsia="bg-BG"/>
              </w:rPr>
              <w:t>1.2.</w:t>
            </w:r>
            <w:r w:rsidRPr="002E5CFE"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  <w:t xml:space="preserve">  Не е възможно проблемите да се решат в рамките на съществуващото законодателство чрез промяна в организацията на работа и/или чрез въвеждане на нови технологични възможности.</w:t>
            </w:r>
          </w:p>
          <w:p w:rsidR="002E5CFE" w:rsidRPr="002E5CFE" w:rsidRDefault="002E5CFE" w:rsidP="002E5CFE">
            <w:pPr>
              <w:pStyle w:val="af3"/>
              <w:jc w:val="both"/>
              <w:rPr>
                <w:sz w:val="28"/>
                <w:szCs w:val="28"/>
              </w:rPr>
            </w:pPr>
            <w:r w:rsidRPr="002E5CFE">
              <w:rPr>
                <w:sz w:val="28"/>
                <w:szCs w:val="28"/>
                <w:lang w:eastAsia="bg-BG"/>
              </w:rPr>
              <w:t>1.3. Д</w:t>
            </w:r>
            <w:r w:rsidRPr="002E5CFE">
              <w:rPr>
                <w:sz w:val="28"/>
                <w:szCs w:val="28"/>
              </w:rPr>
              <w:t xml:space="preserve">ействащата нормативна рамка  позволява решаване на проблема. </w:t>
            </w:r>
          </w:p>
          <w:p w:rsidR="002E5CFE" w:rsidRPr="002E5CFE" w:rsidRDefault="002E5CFE" w:rsidP="002E5CFE">
            <w:pPr>
              <w:pStyle w:val="af3"/>
              <w:jc w:val="both"/>
              <w:rPr>
                <w:sz w:val="28"/>
                <w:szCs w:val="28"/>
              </w:rPr>
            </w:pPr>
          </w:p>
          <w:p w:rsidR="002E5CFE" w:rsidRPr="002E5CFE" w:rsidRDefault="002E5CFE" w:rsidP="002E5CFE">
            <w:pPr>
              <w:pStyle w:val="af3"/>
              <w:jc w:val="both"/>
              <w:rPr>
                <w:sz w:val="28"/>
                <w:szCs w:val="28"/>
              </w:rPr>
            </w:pPr>
            <w:r w:rsidRPr="002E5CFE">
              <w:rPr>
                <w:sz w:val="28"/>
                <w:szCs w:val="28"/>
              </w:rPr>
              <w:t xml:space="preserve">1.4. Съгласно чл. 21, ал. 1, т.6 и т.23 и чл. 21, ал. 2 от Закона за местното самоуправление и местната администрация, чл. 9, във </w:t>
            </w:r>
            <w:proofErr w:type="spellStart"/>
            <w:r w:rsidRPr="002E5CFE">
              <w:rPr>
                <w:sz w:val="28"/>
                <w:szCs w:val="28"/>
              </w:rPr>
              <w:t>вр</w:t>
            </w:r>
            <w:proofErr w:type="spellEnd"/>
            <w:r w:rsidRPr="002E5CFE">
              <w:rPr>
                <w:sz w:val="28"/>
                <w:szCs w:val="28"/>
              </w:rPr>
              <w:t xml:space="preserve">. с чл.6, ал.1 и ал.2, чл.7 и чл.8 от Закона за местните данъци и такси, на общинските съвети е възложено да приемат изменения и допълнения в подзаконови нормативни актове, необходими за изпълнението на ЗМДТ. </w:t>
            </w:r>
          </w:p>
          <w:p w:rsidR="002E5CFE" w:rsidRPr="002E5CFE" w:rsidRDefault="002E5CFE" w:rsidP="002E5CFE">
            <w:pPr>
              <w:pStyle w:val="af3"/>
              <w:jc w:val="both"/>
              <w:rPr>
                <w:sz w:val="28"/>
                <w:szCs w:val="28"/>
              </w:rPr>
            </w:pPr>
          </w:p>
          <w:p w:rsidR="002E5CFE" w:rsidRPr="002E5CFE" w:rsidRDefault="002E5CFE" w:rsidP="002E5C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2E5CFE" w:rsidRPr="002E5CFE" w:rsidRDefault="002E5CFE" w:rsidP="002E5C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2E5CFE" w:rsidRPr="002E5CFE" w:rsidRDefault="002E5CFE" w:rsidP="002E5C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2E5CFE" w:rsidRPr="002E5CFE" w:rsidRDefault="002E5CFE" w:rsidP="002E5CF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076E63" w:rsidRPr="002E5CFE" w:rsidRDefault="002E5CFE" w:rsidP="002E5CF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  <w:t xml:space="preserve">1.5. Посочете дали са извършени </w:t>
            </w:r>
            <w:proofErr w:type="spellStart"/>
            <w:r w:rsidRPr="002E5C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  <w:t>последващи</w:t>
            </w:r>
            <w:proofErr w:type="spellEnd"/>
            <w:r w:rsidRPr="002E5CFE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bg-BG"/>
              </w:rPr>
              <w:t xml:space="preserve"> оценки на нормативния акт или анализи за изпълнението на политиката и какви са резултатите от тях?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2E5CFE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g-BG"/>
              </w:rPr>
            </w:pPr>
            <w:r w:rsidRPr="002E5CF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bg-BG"/>
              </w:rPr>
              <w:lastRenderedPageBreak/>
              <w:t>2. Цели:</w:t>
            </w:r>
          </w:p>
          <w:p w:rsidR="00076E63" w:rsidRPr="002E5CFE" w:rsidRDefault="004E0C65" w:rsidP="004E0C65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bg-BG"/>
              </w:rPr>
            </w:pPr>
            <w:r w:rsidRPr="002E5CFE">
              <w:rPr>
                <w:rFonts w:ascii="Times New Roman" w:hAnsi="Times New Roman" w:cs="Times New Roman"/>
                <w:color w:val="000000"/>
                <w:sz w:val="28"/>
                <w:szCs w:val="28"/>
                <w:lang w:val="bg-BG" w:eastAsia="bg-BG"/>
              </w:rPr>
              <w:t xml:space="preserve">Целите, които се поставят с настоящите изменения и допълнения са свързани с действия относно привеждане на подзаконовия нормативен акт-наредбата на Общински съвет – Белене с действащото законодателство 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4E0C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Идентифициране на 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="004E0C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076E63" w:rsidRPr="002B7AE6" w:rsidRDefault="00076E63" w:rsidP="002B7A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4E0C65" w:rsidRPr="002B7A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Общински съвет – Белене, Общинска администрация Белене и всички данъчно задължени физически и юридически лица.</w:t>
            </w:r>
          </w:p>
        </w:tc>
      </w:tr>
      <w:tr w:rsidR="00076E63" w:rsidRPr="003C124D" w:rsidTr="00C93DF1">
        <w:tc>
          <w:tcPr>
            <w:tcW w:w="10266" w:type="dxa"/>
            <w:gridSpan w:val="3"/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76E63" w:rsidRPr="003C124D" w:rsidTr="002B7AE6">
        <w:trPr>
          <w:trHeight w:val="3735"/>
        </w:trPr>
        <w:tc>
          <w:tcPr>
            <w:tcW w:w="10266" w:type="dxa"/>
            <w:gridSpan w:val="3"/>
            <w:tcBorders>
              <w:bottom w:val="single" w:sz="4" w:space="0" w:color="auto"/>
            </w:tcBorders>
          </w:tcPr>
          <w:p w:rsidR="00076E63" w:rsidRPr="00076E63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2B7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0</w:t>
            </w:r>
            <w:r w:rsidR="00042D08"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Default="002B7AE6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B7A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аст от текстовете в наредбата няма да отговарят на изискванията, приети с последните промени в Закона за местните данъци и такси и предложените промени нови ставки за данъци няма да бъдат актуализирани. По този начин ще се създадат предпоставки за възникване на празноти в нормативната уредба. В тази връзка ще се достигне до извода, че това не е препоръчителен вариант за действие.</w:t>
            </w:r>
          </w:p>
          <w:p w:rsidR="002B7AE6" w:rsidRDefault="002B7AE6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2B7A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1:</w:t>
            </w:r>
          </w:p>
          <w:p w:rsidR="00E44DE0" w:rsidRDefault="002B7AE6" w:rsidP="009A3EB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B7A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 на проекта за изменение и допълнение на Наредба за определяне размера на местните </w:t>
            </w:r>
            <w:r w:rsidR="00DD63E0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такси и цени на услуги</w:t>
            </w:r>
            <w:r w:rsidRPr="002B7A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територията на Община Белене. </w:t>
            </w:r>
          </w:p>
          <w:p w:rsidR="002E5CFE" w:rsidRPr="00C93DF1" w:rsidRDefault="002E5CFE" w:rsidP="009A3EB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F35E4B" w:rsidRPr="003C124D" w:rsidTr="002B7AE6">
        <w:trPr>
          <w:trHeight w:val="630"/>
        </w:trPr>
        <w:tc>
          <w:tcPr>
            <w:tcW w:w="102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35E4B" w:rsidRPr="00076E63" w:rsidRDefault="00F35E4B" w:rsidP="004255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F35E4B" w:rsidRDefault="00F35E4B" w:rsidP="004255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Действие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“</w:t>
            </w:r>
          </w:p>
          <w:p w:rsidR="00F35E4B" w:rsidRDefault="00F35E4B" w:rsidP="004255A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F25EF7">
              <w:rPr>
                <w:rFonts w:ascii="Times New Roman" w:hAnsi="Times New Roman" w:cs="Times New Roman"/>
                <w:sz w:val="24"/>
                <w:szCs w:val="24"/>
              </w:rPr>
              <w:t>Общинският</w:t>
            </w:r>
            <w:proofErr w:type="spellEnd"/>
            <w:r w:rsidRPr="00F25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EF7">
              <w:rPr>
                <w:rFonts w:ascii="Times New Roman" w:hAnsi="Times New Roman" w:cs="Times New Roman"/>
                <w:sz w:val="24"/>
                <w:szCs w:val="24"/>
              </w:rPr>
              <w:t>съвет</w:t>
            </w:r>
            <w:proofErr w:type="spellEnd"/>
            <w:r w:rsidRPr="00F25E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EF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актуализира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действащ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ия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подзаконов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нормативен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</w:t>
            </w:r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</w:t>
            </w:r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синхронизира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нормативни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</w:t>
            </w:r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по-висока</w:t>
            </w:r>
            <w:proofErr w:type="spellEnd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степен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ЗМДТ</w:t>
            </w:r>
            <w:r w:rsidRPr="003879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076E63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4" type="#_x0000_t75" style="width:108pt;height:18pt" o:ole="">
                  <v:imagedata r:id="rId12" o:title=""/>
                </v:shape>
                <w:control r:id="rId13" w:name="OptionButton3" w:shapeid="_x0000_i1054"/>
              </w:object>
            </w:r>
          </w:p>
          <w:p w:rsidR="00F35E4B" w:rsidRPr="00076E63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53" type="#_x0000_t75" style="width:108pt;height:18pt" o:ole="">
                  <v:imagedata r:id="rId14" o:title=""/>
                </v:shape>
                <w:control r:id="rId15" w:name="OptionButton4" w:shapeid="_x0000_i1053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52" type="#_x0000_t75" style="width:108pt;height:18pt" o:ole="">
                  <v:imagedata r:id="rId16" o:title=""/>
                </v:shape>
                <w:control r:id="rId17" w:name="OptionButton5" w:shapeid="_x0000_i1052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F35E4B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51" type="#_x0000_t75" style="width:108pt;height:18pt" o:ole="">
                  <v:imagedata r:id="rId18" o:title=""/>
                </v:shape>
                <w:control r:id="rId19" w:name="OptionButton16" w:shapeid="_x0000_i1051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50" type="#_x0000_t75" style="width:108pt;height:18pt" o:ole="">
                  <v:imagedata r:id="rId20" o:title=""/>
                </v:shape>
                <w:control r:id="rId21" w:name="OptionButton17" w:shapeid="_x0000_i1050"/>
              </w:object>
            </w:r>
          </w:p>
          <w:p w:rsidR="00F35E4B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076E63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F35E4B" w:rsidRPr="00076E63" w:rsidRDefault="00F35E4B" w:rsidP="004255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>
                <v:shape id="_x0000_i1049" type="#_x0000_t75" style="width:108pt;height:18pt" o:ole="">
                  <v:imagedata r:id="rId22" o:title=""/>
                </v:shape>
                <w:control r:id="rId23" w:name="OptionButton18" w:shapeid="_x0000_i1049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F35E4B" w:rsidRPr="00076E63" w:rsidRDefault="00F35E4B" w:rsidP="004255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48" type="#_x0000_t75" style="width:108pt;height:18pt" o:ole="">
                  <v:imagedata r:id="rId24" o:title=""/>
                </v:shape>
                <w:control r:id="rId25" w:name="OptionButton19" w:shapeid="_x0000_i1048"/>
              </w:objec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076E63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6.4. По какъв начин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lang w:val="en-GB"/>
              </w:rPr>
              <w:object w:dxaOrig="225" w:dyaOrig="225">
                <v:shape id="_x0000_i1047" type="#_x0000_t75" style="width:259.5pt;height:18pt" o:ole="">
                  <v:imagedata r:id="rId26" o:title=""/>
                </v:shape>
                <w:control r:id="rId27" w:name="OptionButton6" w:shapeid="_x0000_i1047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lang w:val="en-GB"/>
              </w:rPr>
              <w:object w:dxaOrig="225" w:dyaOrig="225">
                <v:shape id="_x0000_i1046" type="#_x0000_t75" style="width:161.25pt;height:18pt" o:ole="">
                  <v:imagedata r:id="rId28" o:title=""/>
                </v:shape>
                <w:control r:id="rId29" w:name="OptionButton7" w:shapeid="_x0000_i1046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Default="00F35E4B" w:rsidP="004255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6.5. Потенциални рискове от прилагането на препоръчителния вариант (включително по отделните проблеми):</w:t>
            </w:r>
          </w:p>
          <w:p w:rsidR="00F35E4B" w:rsidRPr="00762659" w:rsidRDefault="00F35E4B" w:rsidP="004255A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7626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 се идентифицират.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1B09D6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1B09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7. Консултации:</w:t>
            </w:r>
          </w:p>
          <w:p w:rsidR="00F35E4B" w:rsidRPr="001B09D6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B09D6">
              <w:rPr>
                <w:rFonts w:ascii="Times New Roman" w:eastAsia="Times New Roman" w:hAnsi="Times New Roman" w:cs="Times New Roman"/>
                <w:lang w:val="en-GB"/>
              </w:rPr>
              <w:object w:dxaOrig="225" w:dyaOrig="225">
                <v:shape id="_x0000_i1045" type="#_x0000_t75" style="width:498.75pt;height:18pt" o:ole="">
                  <v:imagedata r:id="rId30" o:title=""/>
                </v:shape>
                <w:control r:id="rId31" w:name="OptionButton13" w:shapeid="_x0000_i1045"/>
              </w:object>
            </w:r>
          </w:p>
          <w:p w:rsidR="00F35E4B" w:rsidRPr="001B09D6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F35E4B" w:rsidRPr="001B09D6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B09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:rsidR="00F35E4B" w:rsidRPr="001B09D6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B09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F35E4B" w:rsidRPr="001B09D6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B09D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F35E4B" w:rsidRPr="001B09D6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B09D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F35E4B" w:rsidRPr="001B09D6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:rsidR="00F35E4B" w:rsidRPr="001B09D6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1B09D6">
              <w:rPr>
                <w:rFonts w:ascii="Times New Roman" w:eastAsia="Times New Roman" w:hAnsi="Times New Roman" w:cs="Times New Roman"/>
                <w:i/>
                <w:lang w:val="en-GB"/>
              </w:rPr>
              <w:object w:dxaOrig="225" w:dyaOrig="225">
                <v:shape id="_x0000_i1044" type="#_x0000_t75" style="width:502.5pt;height:18pt" o:ole="">
                  <v:imagedata r:id="rId32" o:title=""/>
                </v:shape>
                <w:control r:id="rId33" w:name="OptionButton15" w:shapeid="_x0000_i1044"/>
              </w:object>
            </w:r>
          </w:p>
          <w:p w:rsidR="00F35E4B" w:rsidRPr="008C26DA" w:rsidRDefault="00F35E4B" w:rsidP="004255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</w:t>
            </w:r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страницата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Белене </w:t>
            </w:r>
            <w:r w:rsidRPr="001B0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щ</w:t>
            </w:r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1B0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бъде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публикуван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определянето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администрирането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местните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такси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цени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територията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5E4B" w:rsidRDefault="00F35E4B" w:rsidP="004255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чл.26 ал.2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ЗНА и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във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връзка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с чл.77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 xml:space="preserve"> АПК </w:t>
            </w:r>
            <w:proofErr w:type="spellStart"/>
            <w:r w:rsidRPr="008C26DA">
              <w:rPr>
                <w:rFonts w:ascii="Times New Roman" w:hAnsi="Times New Roman" w:cs="Times New Roman"/>
                <w:sz w:val="24"/>
                <w:szCs w:val="24"/>
              </w:rPr>
              <w:t>всички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заинтересовани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могат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подават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становища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в 30-дневен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публикуването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съобщени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ето</w:t>
            </w:r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  <w:proofErr w:type="gram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 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proofErr w:type="gram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Наредбата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Предложенията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становищата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09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ще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могат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бъдат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депозирани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ад Белене</w:t>
            </w:r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. „Б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ългария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” №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1B09D6">
              <w:rPr>
                <w:rFonts w:ascii="Times New Roman" w:hAnsi="Times New Roman" w:cs="Times New Roman"/>
                <w:sz w:val="24"/>
                <w:szCs w:val="24"/>
              </w:rPr>
              <w:t xml:space="preserve"> e-mail: </w:t>
            </w:r>
            <w:hyperlink r:id="rId34" w:history="1">
              <w:r w:rsidRPr="00C706B9">
                <w:rPr>
                  <w:rStyle w:val="af1"/>
                  <w:rFonts w:ascii="Times New Roman" w:hAnsi="Times New Roman" w:cs="Times New Roman"/>
                  <w:sz w:val="24"/>
                  <w:szCs w:val="24"/>
                </w:rPr>
                <w:t>obshtinabl@abv.bg</w:t>
              </w:r>
            </w:hyperlink>
            <w:r w:rsidRPr="001B0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5E4B" w:rsidRPr="00DD3803" w:rsidRDefault="00F35E4B" w:rsidP="004255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предлагания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изменя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определянето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администрирането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местните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такси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цени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територията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proofErr w:type="spellEnd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Pr="00EE7D9E">
              <w:rPr>
                <w:rFonts w:ascii="Times New Roman" w:hAnsi="Times New Roman" w:cs="Times New Roman"/>
                <w:sz w:val="24"/>
                <w:szCs w:val="24"/>
              </w:rPr>
              <w:t xml:space="preserve">, с </w:t>
            </w:r>
            <w:proofErr w:type="spellStart"/>
            <w:r w:rsidRPr="00EE7D9E">
              <w:rPr>
                <w:rFonts w:ascii="Times New Roman" w:hAnsi="Times New Roman" w:cs="Times New Roman"/>
                <w:sz w:val="24"/>
                <w:szCs w:val="24"/>
              </w:rPr>
              <w:t>която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се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уреждат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отношенията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, </w:t>
            </w:r>
            <w:proofErr w:type="spellStart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свързани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 </w:t>
            </w:r>
            <w:proofErr w:type="spellStart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определянето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и </w:t>
            </w:r>
            <w:proofErr w:type="spellStart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администрирането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proofErr w:type="spellStart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на</w:t>
            </w:r>
            <w:proofErr w:type="spellEnd"/>
            <w:r w:rsidRPr="00EE7D9E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bg-BG"/>
              </w:rPr>
              <w:t xml:space="preserve">такса битови отпадъци, чрез въвеждане </w:t>
            </w:r>
            <w:r w:rsidRPr="00DD3803">
              <w:rPr>
                <w:rFonts w:ascii="Times New Roman" w:hAnsi="Times New Roman" w:cs="Times New Roman"/>
                <w:snapToGrid w:val="0"/>
                <w:sz w:val="24"/>
                <w:szCs w:val="24"/>
                <w:lang w:val="bg-BG"/>
              </w:rPr>
              <w:t>на</w:t>
            </w:r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принцип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понасяне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разходите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причинителя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притежателя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отпадъците</w:t>
            </w:r>
            <w:proofErr w:type="spellEnd"/>
            <w:r w:rsidRPr="00DD38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35E4B" w:rsidRPr="001B09D6" w:rsidRDefault="00F35E4B" w:rsidP="004255AC">
            <w:pPr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Pr="001B09D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076E63" w:rsidRDefault="00F35E4B" w:rsidP="00425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lang w:val="en-GB"/>
              </w:rPr>
              <w:object w:dxaOrig="225" w:dyaOrig="225">
                <v:shape id="_x0000_i1043" type="#_x0000_t75" style="width:108pt;height:18pt" o:ole="">
                  <v:imagedata r:id="rId35" o:title=""/>
                </v:shape>
                <w:control r:id="rId36" w:name="OptionButton9" w:shapeid="_x0000_i1043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lang w:val="en-GB"/>
              </w:rPr>
              <w:object w:dxaOrig="225" w:dyaOrig="225">
                <v:shape id="_x0000_i1042" type="#_x0000_t75" style="width:108pt;height:18pt" o:ole="">
                  <v:imagedata r:id="rId37" o:title=""/>
                </v:shape>
                <w:control r:id="rId38" w:name="OptionButton10" w:shapeid="_x0000_i1042"/>
              </w:object>
            </w:r>
          </w:p>
          <w:p w:rsidR="00F35E4B" w:rsidRPr="00D03E99" w:rsidRDefault="00F35E4B" w:rsidP="004255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Предлаганата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>Наредба</w:t>
            </w:r>
            <w:proofErr w:type="spellEnd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>за</w:t>
            </w:r>
            <w:proofErr w:type="spellEnd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>изменение</w:t>
            </w:r>
            <w:proofErr w:type="spellEnd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определянето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администрирането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местните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такси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цени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територията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Pr="00D03E99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представлява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подзаконов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нормативен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29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акт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</w:t>
            </w:r>
            <w:r w:rsidRPr="00D03E99">
              <w:rPr>
                <w:rFonts w:ascii="Times New Roman" w:hAnsi="Times New Roman" w:cs="Times New Roman"/>
                <w:color w:val="000000"/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издаден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28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въз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53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основа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чл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 9</w:t>
            </w:r>
            <w:r w:rsidRPr="00D03E99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Закона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13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местните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данъци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12"/>
                <w:sz w:val="24"/>
                <w:szCs w:val="24"/>
              </w:rPr>
              <w:t xml:space="preserve"> </w:t>
            </w:r>
            <w:r w:rsidRPr="00D03E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03E99">
              <w:rPr>
                <w:rFonts w:ascii="Times New Roman" w:hAnsi="Times New Roman" w:cs="Times New Roman"/>
                <w:color w:val="000000"/>
                <w:spacing w:val="14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такси</w:t>
            </w:r>
            <w:proofErr w:type="spellEnd"/>
            <w:r w:rsidRPr="00D03E9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  <w:r w:rsidRPr="00D03E99">
              <w:rPr>
                <w:rFonts w:ascii="Times New Roman" w:hAnsi="Times New Roman" w:cs="Times New Roman"/>
                <w:color w:val="000000"/>
                <w:spacing w:val="24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Наредбата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е в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съответствие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разпоредбите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целите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националното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местното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законодателство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ЗМДТ.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Същата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съдържа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разпоредби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транспониращи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актове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Европейския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съюз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поради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което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налага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C38B4"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съответствие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правото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Европейския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съюз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Предлаганата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Наредба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противоречи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норми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по-висока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йерархия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европейското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законодателство</w:t>
            </w:r>
            <w:proofErr w:type="spellEnd"/>
            <w:r w:rsidRPr="00D03E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03E9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076E63" w:rsidRDefault="00F35E4B" w:rsidP="00425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9.  Изисква ли се извършване на цялостна предварителна оценка на въздействието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поради очаквани значителни последици?</w:t>
            </w:r>
          </w:p>
          <w:p w:rsidR="00F35E4B" w:rsidRPr="00076E63" w:rsidRDefault="00F35E4B" w:rsidP="004255AC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lang w:val="en-GB"/>
              </w:rPr>
              <w:object w:dxaOrig="225" w:dyaOrig="225">
                <v:shape id="_x0000_i1041" type="#_x0000_t75" style="width:108pt;height:18pt" o:ole="">
                  <v:imagedata r:id="rId39" o:title=""/>
                </v:shape>
                <w:control r:id="rId40" w:name="OptionButton20" w:shapeid="_x0000_i1041"/>
              </w:object>
            </w:r>
          </w:p>
          <w:p w:rsidR="00F35E4B" w:rsidRPr="00076E63" w:rsidRDefault="00F35E4B" w:rsidP="004255AC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lang w:val="en-GB"/>
              </w:rPr>
              <w:object w:dxaOrig="225" w:dyaOrig="225">
                <v:shape id="_x0000_i1040" type="#_x0000_t75" style="width:108pt;height:18pt" o:ole="">
                  <v:imagedata r:id="rId41" o:title=""/>
                </v:shape>
                <w:control r:id="rId42" w:name="OptionButton21" w:shapeid="_x0000_i1040"/>
              </w:objec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AC65B2" w:rsidRDefault="00F35E4B" w:rsidP="00425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10. Приложения: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AC65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не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Default="00F35E4B" w:rsidP="00425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11. Информационни източници: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F35E4B" w:rsidRPr="00076E63" w:rsidRDefault="00F35E4B" w:rsidP="00425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неприложимо</w:t>
            </w:r>
          </w:p>
          <w:p w:rsidR="00F35E4B" w:rsidRPr="00076E63" w:rsidRDefault="00F35E4B" w:rsidP="004255A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F35E4B" w:rsidRPr="003C124D" w:rsidTr="002B7AE6">
        <w:trPr>
          <w:trHeight w:val="13620"/>
        </w:trPr>
        <w:tc>
          <w:tcPr>
            <w:tcW w:w="10266" w:type="dxa"/>
            <w:gridSpan w:val="3"/>
            <w:tcBorders>
              <w:top w:val="single" w:sz="4" w:space="0" w:color="auto"/>
            </w:tcBorders>
          </w:tcPr>
          <w:p w:rsidR="00F35E4B" w:rsidRPr="00076E63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F35E4B" w:rsidRPr="00076E63" w:rsidRDefault="00F35E4B" w:rsidP="0042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F35E4B" w:rsidRPr="00F35E4B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 w:rsidRPr="00F35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Николай Първанов</w:t>
            </w:r>
            <w:r w:rsidRPr="00F35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F35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Началник отдел „Местни данъци и такси</w:t>
            </w:r>
            <w:r w:rsidRPr="00F35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при Община </w:t>
            </w:r>
            <w:r w:rsidRPr="00F35E4B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Белене</w:t>
            </w:r>
            <w:r w:rsidRPr="00F3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F35E4B" w:rsidRPr="00235CFC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35E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  <w:r w:rsidRPr="00F35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</w:t>
            </w:r>
            <w:r w:rsidRPr="00F35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3</w:t>
            </w:r>
            <w:r w:rsidRPr="00F35E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.10.2025 г.</w: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</w:p>
          <w:p w:rsidR="00F35E4B" w:rsidRPr="00076E63" w:rsidRDefault="00F35E4B" w:rsidP="004255A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E16D01" w:rsidRDefault="00E16D01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sectPr w:rsidR="00E16D01" w:rsidSect="00076E63">
      <w:headerReference w:type="even" r:id="rId43"/>
      <w:footerReference w:type="default" r:id="rId44"/>
      <w:pgSz w:w="11906" w:h="16838" w:code="9"/>
      <w:pgMar w:top="851" w:right="1463" w:bottom="1418" w:left="1134" w:header="1021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DA5" w:rsidRDefault="009D4DA5">
      <w:pPr>
        <w:spacing w:after="0" w:line="240" w:lineRule="auto"/>
      </w:pPr>
      <w:r>
        <w:separator/>
      </w:r>
    </w:p>
  </w:endnote>
  <w:endnote w:type="continuationSeparator" w:id="0">
    <w:p w:rsidR="009D4DA5" w:rsidRDefault="009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A5" w:rsidRPr="003E3642" w:rsidRDefault="00865651">
    <w:pPr>
      <w:pStyle w:val="a5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="009D4DA5"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F35E4B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:rsidR="009D4DA5" w:rsidRDefault="009D4DA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DA5" w:rsidRDefault="009D4DA5">
      <w:pPr>
        <w:spacing w:after="0" w:line="240" w:lineRule="auto"/>
      </w:pPr>
      <w:r>
        <w:separator/>
      </w:r>
    </w:p>
  </w:footnote>
  <w:footnote w:type="continuationSeparator" w:id="0">
    <w:p w:rsidR="009D4DA5" w:rsidRDefault="009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DA5" w:rsidRDefault="00865651" w:rsidP="00076E6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D4DA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D4DA5">
      <w:rPr>
        <w:rStyle w:val="a7"/>
        <w:noProof/>
      </w:rPr>
      <w:t>9</w:t>
    </w:r>
    <w:r>
      <w:rPr>
        <w:rStyle w:val="a7"/>
      </w:rPr>
      <w:fldChar w:fldCharType="end"/>
    </w:r>
  </w:p>
  <w:p w:rsidR="009D4DA5" w:rsidRDefault="009D4DA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7984"/>
    <w:rsid w:val="00002C2B"/>
    <w:rsid w:val="00004B97"/>
    <w:rsid w:val="00015CD1"/>
    <w:rsid w:val="00024A42"/>
    <w:rsid w:val="00042D08"/>
    <w:rsid w:val="00050DA8"/>
    <w:rsid w:val="00064387"/>
    <w:rsid w:val="00064CC7"/>
    <w:rsid w:val="00076E63"/>
    <w:rsid w:val="000A1BC7"/>
    <w:rsid w:val="000A2E06"/>
    <w:rsid w:val="000F5DB5"/>
    <w:rsid w:val="00104DE2"/>
    <w:rsid w:val="00106245"/>
    <w:rsid w:val="001138D1"/>
    <w:rsid w:val="00153946"/>
    <w:rsid w:val="001E4379"/>
    <w:rsid w:val="001E44FB"/>
    <w:rsid w:val="001E45E6"/>
    <w:rsid w:val="00217007"/>
    <w:rsid w:val="00223830"/>
    <w:rsid w:val="00275A51"/>
    <w:rsid w:val="00291E82"/>
    <w:rsid w:val="002B7AE6"/>
    <w:rsid w:val="002C78DC"/>
    <w:rsid w:val="002E1829"/>
    <w:rsid w:val="002E5CFE"/>
    <w:rsid w:val="002F0EF1"/>
    <w:rsid w:val="00325617"/>
    <w:rsid w:val="0034619C"/>
    <w:rsid w:val="00347FA3"/>
    <w:rsid w:val="003669F8"/>
    <w:rsid w:val="003679E4"/>
    <w:rsid w:val="003C124D"/>
    <w:rsid w:val="003C5FAD"/>
    <w:rsid w:val="003D577E"/>
    <w:rsid w:val="003E3C40"/>
    <w:rsid w:val="004A5578"/>
    <w:rsid w:val="004D53B5"/>
    <w:rsid w:val="004E0C65"/>
    <w:rsid w:val="004E4FD6"/>
    <w:rsid w:val="004F1C8E"/>
    <w:rsid w:val="00503482"/>
    <w:rsid w:val="00512211"/>
    <w:rsid w:val="005305F7"/>
    <w:rsid w:val="00531F82"/>
    <w:rsid w:val="00545DF0"/>
    <w:rsid w:val="00587688"/>
    <w:rsid w:val="005C68B4"/>
    <w:rsid w:val="0060089B"/>
    <w:rsid w:val="006030A7"/>
    <w:rsid w:val="00636928"/>
    <w:rsid w:val="0064001E"/>
    <w:rsid w:val="00696499"/>
    <w:rsid w:val="006C5776"/>
    <w:rsid w:val="006D7984"/>
    <w:rsid w:val="007108A0"/>
    <w:rsid w:val="00762565"/>
    <w:rsid w:val="0078311F"/>
    <w:rsid w:val="007F2C4E"/>
    <w:rsid w:val="0081340C"/>
    <w:rsid w:val="00865651"/>
    <w:rsid w:val="008A6586"/>
    <w:rsid w:val="008F57BA"/>
    <w:rsid w:val="009361FC"/>
    <w:rsid w:val="00952F96"/>
    <w:rsid w:val="009546F1"/>
    <w:rsid w:val="009A3EB4"/>
    <w:rsid w:val="009B13A5"/>
    <w:rsid w:val="009D4DA5"/>
    <w:rsid w:val="00B0241F"/>
    <w:rsid w:val="00B05AC4"/>
    <w:rsid w:val="00B132C1"/>
    <w:rsid w:val="00B27B14"/>
    <w:rsid w:val="00B722F7"/>
    <w:rsid w:val="00BC47CD"/>
    <w:rsid w:val="00BE1B22"/>
    <w:rsid w:val="00C02F30"/>
    <w:rsid w:val="00C40BCF"/>
    <w:rsid w:val="00C91AA4"/>
    <w:rsid w:val="00C93DF1"/>
    <w:rsid w:val="00CC3AB0"/>
    <w:rsid w:val="00CE2D4A"/>
    <w:rsid w:val="00D05C9E"/>
    <w:rsid w:val="00D52B91"/>
    <w:rsid w:val="00D76EDC"/>
    <w:rsid w:val="00D82CFD"/>
    <w:rsid w:val="00D94F92"/>
    <w:rsid w:val="00DA2CA6"/>
    <w:rsid w:val="00DB5149"/>
    <w:rsid w:val="00DD63E0"/>
    <w:rsid w:val="00DD7B12"/>
    <w:rsid w:val="00E16D01"/>
    <w:rsid w:val="00E44DE0"/>
    <w:rsid w:val="00E54923"/>
    <w:rsid w:val="00E653D3"/>
    <w:rsid w:val="00E65509"/>
    <w:rsid w:val="00E80B14"/>
    <w:rsid w:val="00EB5464"/>
    <w:rsid w:val="00EB7DBD"/>
    <w:rsid w:val="00ED3460"/>
    <w:rsid w:val="00ED3DE3"/>
    <w:rsid w:val="00F04B4E"/>
    <w:rsid w:val="00F113B2"/>
    <w:rsid w:val="00F16E3F"/>
    <w:rsid w:val="00F35E4B"/>
    <w:rsid w:val="00F51681"/>
    <w:rsid w:val="00F8508C"/>
    <w:rsid w:val="00F87F7B"/>
    <w:rsid w:val="00F92CAD"/>
    <w:rsid w:val="00F97AFA"/>
    <w:rsid w:val="00FC4097"/>
    <w:rsid w:val="00FD7B23"/>
    <w:rsid w:val="00FE55C5"/>
    <w:rsid w:val="00FF12B8"/>
    <w:rsid w:val="00FF7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9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E63"/>
  </w:style>
  <w:style w:type="paragraph" w:styleId="a5">
    <w:name w:val="footer"/>
    <w:basedOn w:val="a"/>
    <w:link w:val="a6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E63"/>
  </w:style>
  <w:style w:type="character" w:styleId="a7">
    <w:name w:val="page number"/>
    <w:basedOn w:val="a0"/>
    <w:rsid w:val="00076E6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F04B4E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9546F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ad">
    <w:name w:val="Текст на коментар Знак"/>
    <w:basedOn w:val="a0"/>
    <w:link w:val="ac"/>
    <w:uiPriority w:val="99"/>
    <w:semiHidden/>
    <w:rsid w:val="009546F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546F1"/>
    <w:rPr>
      <w:b/>
      <w:bCs/>
    </w:rPr>
  </w:style>
  <w:style w:type="character" w:customStyle="1" w:styleId="af">
    <w:name w:val="Предмет на коментар Знак"/>
    <w:basedOn w:val="ad"/>
    <w:link w:val="ae"/>
    <w:uiPriority w:val="99"/>
    <w:semiHidden/>
    <w:rsid w:val="009546F1"/>
    <w:rPr>
      <w:b/>
      <w:bCs/>
      <w:sz w:val="20"/>
      <w:szCs w:val="20"/>
    </w:rPr>
  </w:style>
  <w:style w:type="table" w:styleId="af0">
    <w:name w:val="Table Grid"/>
    <w:basedOn w:val="a1"/>
    <w:uiPriority w:val="39"/>
    <w:rsid w:val="009D4DA5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4E0C65"/>
    <w:rPr>
      <w:color w:val="0000FF"/>
      <w:u w:val="single"/>
    </w:rPr>
  </w:style>
  <w:style w:type="paragraph" w:styleId="af2">
    <w:name w:val="No Spacing"/>
    <w:uiPriority w:val="1"/>
    <w:qFormat/>
    <w:rsid w:val="002B7AE6"/>
    <w:pPr>
      <w:spacing w:after="0" w:line="240" w:lineRule="auto"/>
    </w:pPr>
  </w:style>
  <w:style w:type="paragraph" w:styleId="af3">
    <w:name w:val="Body Text"/>
    <w:basedOn w:val="a"/>
    <w:link w:val="af4"/>
    <w:uiPriority w:val="1"/>
    <w:qFormat/>
    <w:rsid w:val="002E5C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af4">
    <w:name w:val="Основен текст Знак"/>
    <w:basedOn w:val="a0"/>
    <w:link w:val="af3"/>
    <w:uiPriority w:val="1"/>
    <w:rsid w:val="002E5CFE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ntrol" Target="activeX/activeX1.xml"/><Relationship Id="rId18" Type="http://schemas.openxmlformats.org/officeDocument/2006/relationships/image" Target="media/image4.wmf"/><Relationship Id="rId26" Type="http://schemas.openxmlformats.org/officeDocument/2006/relationships/image" Target="media/image8.wmf"/><Relationship Id="rId39" Type="http://schemas.openxmlformats.org/officeDocument/2006/relationships/image" Target="media/image14.wmf"/><Relationship Id="rId3" Type="http://schemas.openxmlformats.org/officeDocument/2006/relationships/customXml" Target="../customXml/item3.xml"/><Relationship Id="rId21" Type="http://schemas.openxmlformats.org/officeDocument/2006/relationships/control" Target="activeX/activeX5.xml"/><Relationship Id="rId34" Type="http://schemas.openxmlformats.org/officeDocument/2006/relationships/hyperlink" Target="mailto:obshtinabl@abv.bg" TargetMode="External"/><Relationship Id="rId42" Type="http://schemas.openxmlformats.org/officeDocument/2006/relationships/control" Target="activeX/activeX15.xml"/><Relationship Id="rId7" Type="http://schemas.openxmlformats.org/officeDocument/2006/relationships/settings" Target="settings.xml"/><Relationship Id="rId12" Type="http://schemas.openxmlformats.org/officeDocument/2006/relationships/image" Target="media/image1.wmf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1.xml"/><Relationship Id="rId38" Type="http://schemas.openxmlformats.org/officeDocument/2006/relationships/control" Target="activeX/activeX13.xml"/><Relationship Id="rId46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control" Target="activeX/activeX9.xml"/><Relationship Id="rId41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bshtina@belene.bg" TargetMode="External"/><Relationship Id="rId24" Type="http://schemas.openxmlformats.org/officeDocument/2006/relationships/image" Target="media/image7.wmf"/><Relationship Id="rId32" Type="http://schemas.openxmlformats.org/officeDocument/2006/relationships/image" Target="media/image11.wmf"/><Relationship Id="rId37" Type="http://schemas.openxmlformats.org/officeDocument/2006/relationships/image" Target="media/image13.wmf"/><Relationship Id="rId40" Type="http://schemas.openxmlformats.org/officeDocument/2006/relationships/control" Target="activeX/activeX14.xml"/><Relationship Id="rId45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23" Type="http://schemas.openxmlformats.org/officeDocument/2006/relationships/control" Target="activeX/activeX6.xml"/><Relationship Id="rId28" Type="http://schemas.openxmlformats.org/officeDocument/2006/relationships/image" Target="media/image9.wmf"/><Relationship Id="rId36" Type="http://schemas.openxmlformats.org/officeDocument/2006/relationships/control" Target="activeX/activeX12.xml"/><Relationship Id="rId10" Type="http://schemas.openxmlformats.org/officeDocument/2006/relationships/endnotes" Target="endnotes.xml"/><Relationship Id="rId19" Type="http://schemas.openxmlformats.org/officeDocument/2006/relationships/control" Target="activeX/activeX4.xml"/><Relationship Id="rId31" Type="http://schemas.openxmlformats.org/officeDocument/2006/relationships/control" Target="activeX/activeX10.xml"/><Relationship Id="rId44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control" Target="activeX/activeX8.xml"/><Relationship Id="rId30" Type="http://schemas.openxmlformats.org/officeDocument/2006/relationships/image" Target="media/image10.wmf"/><Relationship Id="rId35" Type="http://schemas.openxmlformats.org/officeDocument/2006/relationships/image" Target="media/image12.wmf"/><Relationship Id="rId43" Type="http://schemas.openxmlformats.org/officeDocument/2006/relationships/header" Target="head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1EF59ED0FA34C99918F9754AB776F" ma:contentTypeVersion="1" ma:contentTypeDescription="Create a new document." ma:contentTypeScope="" ma:versionID="10f585264377284134c60f54a37bc45d">
  <xsd:schema xmlns:xsd="http://www.w3.org/2001/XMLSchema" xmlns:xs="http://www.w3.org/2001/XMLSchema" xmlns:p="http://schemas.microsoft.com/office/2006/metadata/properties" xmlns:ns2="ab7d7822-3d8d-4b75-8442-a3be0498d546" targetNamespace="http://schemas.microsoft.com/office/2006/metadata/properties" ma:root="true" ma:fieldsID="b3316178500bfaad7ff79ac31658f4fe" ns2:_="">
    <xsd:import namespace="ab7d7822-3d8d-4b75-8442-a3be0498d546"/>
    <xsd:element name="properties">
      <xsd:complexType>
        <xsd:sequence>
          <xsd:element name="documentManagement">
            <xsd:complexType>
              <xsd:all>
                <xsd:element ref="ns2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7822-3d8d-4b75-8442-a3be0498d546" elementFormDefault="qualified">
    <xsd:import namespace="http://schemas.microsoft.com/office/2006/documentManagement/types"/>
    <xsd:import namespace="http://schemas.microsoft.com/office/infopath/2007/PartnerControls"/>
    <xsd:element name="Archive" ma:index="8" nillable="true" ma:displayName="Archive" ma:default="0" ma:description="Архив или Отменен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b7d7822-3d8d-4b75-8442-a3be0498d546">false</Archiv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B8132-9EBB-4577-8713-9180D61FAB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BBF2F1-0B56-4F76-9CE1-2FC3CA523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7822-3d8d-4b75-8442-a3be0498d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3211E4-8107-48C4-95EE-84BCEE7B829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ab7d7822-3d8d-4b75-8442-a3be0498d546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F24FF05-AF9C-40D0-B455-2083D4CEB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1813</Words>
  <Characters>10337</Characters>
  <Application>Microsoft Office Word</Application>
  <DocSecurity>0</DocSecurity>
  <Lines>86</Lines>
  <Paragraphs>24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 на частична предварителна оценка на въздействието</vt:lpstr>
      <vt:lpstr>Образец на частична предварителна оценка на въздействието</vt:lpstr>
    </vt:vector>
  </TitlesOfParts>
  <Company/>
  <LinksUpToDate>false</LinksUpToDate>
  <CharactersWithSpaces>12126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 частична предварителна оценка на въздействието</dc:title>
  <dc:subject/>
  <dc:creator>Administrator</dc:creator>
  <cp:keywords/>
  <dc:description/>
  <cp:lastModifiedBy>Niki</cp:lastModifiedBy>
  <cp:revision>6</cp:revision>
  <dcterms:created xsi:type="dcterms:W3CDTF">2024-11-15T12:01:00Z</dcterms:created>
  <dcterms:modified xsi:type="dcterms:W3CDTF">2025-10-22T16:50:00Z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0x0101002C51EF59ED0FA34C99918F9754AB776F</vt:lpwstr>
  </property>
</Properties>
</file>