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-687"/>
        <w:tblW w:w="10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259"/>
        <w:gridCol w:w="336"/>
        <w:gridCol w:w="2507"/>
        <w:gridCol w:w="3261"/>
      </w:tblGrid>
      <w:tr w:rsidR="00602DA4" w:rsidRPr="00CD3A5D" w14:paraId="5658951F" w14:textId="77777777" w:rsidTr="004332F8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4332F8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4332F8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4332F8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5D3C98" w14:paraId="270969B7" w14:textId="77777777" w:rsidTr="004624DE">
        <w:tc>
          <w:tcPr>
            <w:tcW w:w="3961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5D3C98" w:rsidRDefault="00551C3A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Проект на акт:</w:t>
            </w:r>
          </w:p>
        </w:tc>
        <w:tc>
          <w:tcPr>
            <w:tcW w:w="2843" w:type="dxa"/>
            <w:gridSpan w:val="2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5D3C98" w:rsidRDefault="00551C3A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Вид оценка: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5D3C98" w:rsidRDefault="00551C3A" w:rsidP="004332F8">
            <w:pPr>
              <w:ind w:firstLine="0"/>
            </w:pPr>
            <w:r w:rsidRPr="005D3C98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5D3C98">
              <w:rPr>
                <w:shd w:val="clear" w:color="auto" w:fill="FFFFFF" w:themeFill="background1"/>
              </w:rPr>
              <w:instrText xml:space="preserve"> FORMDROPDOWN </w:instrText>
            </w:r>
            <w:r w:rsidR="001E6546">
              <w:rPr>
                <w:shd w:val="clear" w:color="auto" w:fill="FFFFFF" w:themeFill="background1"/>
              </w:rPr>
            </w:r>
            <w:r w:rsidR="001E6546">
              <w:rPr>
                <w:shd w:val="clear" w:color="auto" w:fill="FFFFFF" w:themeFill="background1"/>
              </w:rPr>
              <w:fldChar w:fldCharType="separate"/>
            </w:r>
            <w:r w:rsidRPr="005D3C98"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5D3C98" w14:paraId="5D8F94B7" w14:textId="77777777" w:rsidTr="004624DE">
        <w:trPr>
          <w:trHeight w:val="293"/>
        </w:trPr>
        <w:tc>
          <w:tcPr>
            <w:tcW w:w="3961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0EABF43A" w14:textId="77777777" w:rsidR="00CB2170" w:rsidRDefault="006B5D0C" w:rsidP="00CB2170">
            <w:pPr>
              <w:ind w:firstLine="0"/>
              <w:jc w:val="both"/>
            </w:pPr>
            <w:r w:rsidRPr="005D3C98">
              <w:t xml:space="preserve">Проект на </w:t>
            </w:r>
            <w:r w:rsidR="00CB2170">
              <w:t xml:space="preserve">Постановление на Министерския съвет за изменение и допълнение на 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армия, приет с Постановление № 309 на Министерския съвет от 14.12.2018 г. </w:t>
            </w:r>
          </w:p>
          <w:p w14:paraId="2F294DF3" w14:textId="0C0DF63B" w:rsidR="000B1C3B" w:rsidRPr="005D3C98" w:rsidRDefault="000B1C3B" w:rsidP="000B4642">
            <w:pPr>
              <w:ind w:firstLine="0"/>
              <w:jc w:val="both"/>
            </w:pPr>
          </w:p>
        </w:tc>
        <w:tc>
          <w:tcPr>
            <w:tcW w:w="2843" w:type="dxa"/>
            <w:gridSpan w:val="2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5D3C98" w:rsidRDefault="000B1C3B" w:rsidP="004332F8">
            <w:pPr>
              <w:rPr>
                <w:b/>
              </w:rPr>
            </w:pPr>
          </w:p>
        </w:tc>
        <w:tc>
          <w:tcPr>
            <w:tcW w:w="326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5D3C98" w:rsidRDefault="000B1C3B" w:rsidP="004332F8"/>
        </w:tc>
      </w:tr>
      <w:tr w:rsidR="000B1C3B" w:rsidRPr="005D3C98" w14:paraId="5B737F46" w14:textId="77777777" w:rsidTr="004624DE">
        <w:tc>
          <w:tcPr>
            <w:tcW w:w="3961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5D3C98" w:rsidRDefault="000B1C3B" w:rsidP="004332F8"/>
        </w:tc>
        <w:tc>
          <w:tcPr>
            <w:tcW w:w="2843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5D3C98" w:rsidRDefault="000B1C3B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15CF6C6A" w:rsidR="000B1C3B" w:rsidRPr="005D3C98" w:rsidRDefault="000B1C3B" w:rsidP="004332F8">
            <w:pPr>
              <w:ind w:firstLine="0"/>
            </w:pPr>
            <w:r w:rsidRPr="005D3C98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5D3C98">
              <w:instrText xml:space="preserve"> FORMDROPDOWN </w:instrText>
            </w:r>
            <w:r w:rsidR="001E6546">
              <w:fldChar w:fldCharType="separate"/>
            </w:r>
            <w:r w:rsidRPr="005D3C98">
              <w:fldChar w:fldCharType="end"/>
            </w:r>
            <w:bookmarkEnd w:id="1"/>
          </w:p>
        </w:tc>
      </w:tr>
      <w:tr w:rsidR="000B1C3B" w:rsidRPr="005D3C98" w14:paraId="647C8793" w14:textId="77777777" w:rsidTr="004624DE">
        <w:tc>
          <w:tcPr>
            <w:tcW w:w="3961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5D3C98" w:rsidRDefault="000B1C3B" w:rsidP="004332F8"/>
        </w:tc>
        <w:tc>
          <w:tcPr>
            <w:tcW w:w="2843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5D3C98" w:rsidRDefault="00FE669E" w:rsidP="004332F8">
            <w:pPr>
              <w:ind w:firstLine="0"/>
              <w:rPr>
                <w:b/>
                <w:lang w:val="en-US"/>
              </w:rPr>
            </w:pPr>
            <w:r w:rsidRPr="005D3C98">
              <w:rPr>
                <w:b/>
              </w:rPr>
              <w:t>Номер и дата</w:t>
            </w:r>
            <w:r w:rsidR="004C6C07" w:rsidRPr="005D3C98">
              <w:rPr>
                <w:b/>
                <w:lang w:val="en-US"/>
              </w:rPr>
              <w:t>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5D3C98" w:rsidRDefault="001E6546" w:rsidP="004332F8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pt;height:31.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5005B" w:rsidRPr="005D3C98" w14:paraId="78782D45" w14:textId="77777777" w:rsidTr="004624DE">
        <w:tc>
          <w:tcPr>
            <w:tcW w:w="3961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55005B" w:rsidRPr="005D3C98" w:rsidRDefault="0055005B" w:rsidP="004332F8"/>
        </w:tc>
        <w:tc>
          <w:tcPr>
            <w:tcW w:w="2843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55005B" w:rsidRPr="005D3C98" w:rsidRDefault="0055005B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В отговор на №: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048B4122" w:rsidR="0055005B" w:rsidRPr="005D3C98" w:rsidRDefault="001E6546" w:rsidP="00CB2170">
            <w:pPr>
              <w:ind w:firstLine="0"/>
            </w:pPr>
            <w:sdt>
              <w:sdtPr>
                <w:id w:val="752936331"/>
                <w:placeholder>
                  <w:docPart w:val="7B10272A17C74E278E7722C0EE7D4787"/>
                </w:placeholder>
              </w:sdtPr>
              <w:sdtEndPr/>
              <w:sdtContent>
                <w:r w:rsidR="000C0B3C">
                  <w:t>0</w:t>
                </w:r>
                <w:r w:rsidR="00CB2170">
                  <w:t>4</w:t>
                </w:r>
                <w:r w:rsidR="000C0B3C">
                  <w:t>-0</w:t>
                </w:r>
                <w:r w:rsidR="00CB2170">
                  <w:t>5</w:t>
                </w:r>
                <w:r w:rsidR="000C0B3C">
                  <w:t>-2</w:t>
                </w:r>
                <w:r w:rsidR="00CB2170">
                  <w:t>7</w:t>
                </w:r>
                <w:r w:rsidR="000C0B3C">
                  <w:t>/</w:t>
                </w:r>
                <w:r w:rsidR="00CB2170">
                  <w:t>2</w:t>
                </w:r>
                <w:r w:rsidR="000C0B3C">
                  <w:t>0.0</w:t>
                </w:r>
                <w:r w:rsidR="00CB2170">
                  <w:t>2</w:t>
                </w:r>
                <w:r w:rsidR="000C0B3C">
                  <w:t>.2024</w:t>
                </w:r>
                <w:r w:rsidR="0055005B" w:rsidRPr="005D3C98">
                  <w:t xml:space="preserve"> г.</w:t>
                </w:r>
              </w:sdtContent>
            </w:sdt>
          </w:p>
        </w:tc>
      </w:tr>
      <w:tr w:rsidR="000B1C3B" w:rsidRPr="005D3C98" w14:paraId="7926F6B0" w14:textId="77777777" w:rsidTr="004624DE">
        <w:tc>
          <w:tcPr>
            <w:tcW w:w="3961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5D3C98" w:rsidRDefault="000B1C3B" w:rsidP="004332F8"/>
        </w:tc>
        <w:tc>
          <w:tcPr>
            <w:tcW w:w="2843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5D3C98" w:rsidRDefault="00B925F8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Институция</w:t>
            </w:r>
            <w:r w:rsidR="000B1C3B" w:rsidRPr="005D3C98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26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20373931" w14:textId="180B372D" w:rsidR="000833B6" w:rsidRPr="005D3C98" w:rsidRDefault="00CB2170" w:rsidP="004332F8">
                <w:pPr>
                  <w:ind w:firstLine="0"/>
                </w:pPr>
                <w:r>
                  <w:t>Министерство на отбраната</w:t>
                </w:r>
              </w:p>
              <w:p w14:paraId="561EDD91" w14:textId="6D4E6A53" w:rsidR="000B1C3B" w:rsidRPr="005D3C98" w:rsidRDefault="000B1C3B" w:rsidP="004332F8">
                <w:pPr>
                  <w:ind w:firstLine="0"/>
                </w:pPr>
              </w:p>
            </w:tc>
          </w:sdtContent>
        </w:sdt>
      </w:tr>
      <w:tr w:rsidR="0055005B" w:rsidRPr="005D3C98" w14:paraId="28F9B30D" w14:textId="77777777" w:rsidTr="004332F8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55005B" w:rsidRPr="005D3C98" w:rsidRDefault="0055005B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Диспозитив:</w:t>
            </w:r>
          </w:p>
        </w:tc>
        <w:tc>
          <w:tcPr>
            <w:tcW w:w="83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6B28C241" w:rsidR="0055005B" w:rsidRPr="005D3C98" w:rsidRDefault="001E6546" w:rsidP="004332F8">
            <w:pPr>
              <w:ind w:firstLine="0"/>
            </w:pPr>
            <w:hyperlink w:anchor="Dropdown3" w:tooltip="Съобразете текста от раздела с ограниченията спрямо диспозитива." w:history="1">
              <w:r w:rsidR="0055005B" w:rsidRPr="005D3C98">
                <w:rPr>
                  <w:rStyle w:val="Hyperlink"/>
                  <w:color w:val="auto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2" w:name="Dropdown3"/>
              <w:r w:rsidR="0055005B" w:rsidRPr="005D3C98">
                <w:rPr>
                  <w:rStyle w:val="Hyperlink"/>
                  <w:color w:val="auto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color w:val="auto"/>
                  <w:u w:val="none"/>
                </w:rPr>
              </w:r>
              <w:r>
                <w:rPr>
                  <w:rStyle w:val="Hyperlink"/>
                  <w:color w:val="auto"/>
                  <w:u w:val="none"/>
                </w:rPr>
                <w:fldChar w:fldCharType="separate"/>
              </w:r>
              <w:r w:rsidR="0055005B" w:rsidRPr="005D3C98">
                <w:rPr>
                  <w:rStyle w:val="Hyperlink"/>
                  <w:color w:val="auto"/>
                  <w:u w:val="none"/>
                </w:rPr>
                <w:fldChar w:fldCharType="end"/>
              </w:r>
              <w:bookmarkEnd w:id="2"/>
            </w:hyperlink>
          </w:p>
        </w:tc>
      </w:tr>
      <w:tr w:rsidR="00602DA4" w:rsidRPr="005D3C98" w14:paraId="43DB9136" w14:textId="77777777" w:rsidTr="004332F8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5D3C98" w:rsidRDefault="00602DA4" w:rsidP="004332F8">
            <w:pPr>
              <w:spacing w:before="60" w:after="60"/>
              <w:ind w:firstLine="0"/>
              <w:rPr>
                <w:b/>
              </w:rPr>
            </w:pPr>
            <w:r w:rsidRPr="005D3C98">
              <w:rPr>
                <w:b/>
              </w:rPr>
              <w:t>Основание:</w:t>
            </w:r>
          </w:p>
        </w:tc>
        <w:tc>
          <w:tcPr>
            <w:tcW w:w="2595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38CD98D" w:rsidR="00602DA4" w:rsidRPr="005D3C98" w:rsidRDefault="00D71609" w:rsidP="004332F8">
            <w:pPr>
              <w:ind w:firstLine="0"/>
            </w:pPr>
            <w:r w:rsidRPr="005D3C98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 w:rsidRPr="005D3C98">
              <w:instrText xml:space="preserve"> FORMDROPDOWN </w:instrText>
            </w:r>
            <w:r w:rsidR="001E6546">
              <w:fldChar w:fldCharType="separate"/>
            </w:r>
            <w:r w:rsidRPr="005D3C98">
              <w:fldChar w:fldCharType="end"/>
            </w:r>
            <w:bookmarkEnd w:id="3"/>
          </w:p>
        </w:tc>
        <w:tc>
          <w:tcPr>
            <w:tcW w:w="5768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493E2161" w14:textId="77777777" w:rsidR="00602DA4" w:rsidRDefault="00602DA4" w:rsidP="004332F8">
            <w:pPr>
              <w:ind w:firstLine="0"/>
            </w:pPr>
            <w:r w:rsidRPr="005D3C98">
              <w:t>от Устройствения правилник на Министерския съвет и на неговата администрация</w:t>
            </w:r>
          </w:p>
          <w:p w14:paraId="72ABCCC5" w14:textId="0541D2BC" w:rsidR="009E7F4A" w:rsidRPr="005D3C98" w:rsidRDefault="009E7F4A" w:rsidP="004332F8">
            <w:pPr>
              <w:ind w:firstLine="0"/>
            </w:pPr>
          </w:p>
        </w:tc>
      </w:tr>
    </w:tbl>
    <w:p w14:paraId="595E90F8" w14:textId="2E72390D" w:rsidR="00602DA4" w:rsidRDefault="00602DA4" w:rsidP="00B22AAD">
      <w:pPr>
        <w:ind w:firstLine="0"/>
      </w:pPr>
    </w:p>
    <w:p w14:paraId="7DBA972C" w14:textId="4FC31C86" w:rsidR="00715837" w:rsidRPr="005D3C98" w:rsidRDefault="00715837" w:rsidP="00B22AAD">
      <w:pPr>
        <w:ind w:firstLine="0"/>
        <w:sectPr w:rsidR="00715837" w:rsidRPr="005D3C98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E2F6D" w:rsidRPr="005D3C98" w14:paraId="54E3E36B" w14:textId="77777777" w:rsidTr="003576FB">
        <w:tc>
          <w:tcPr>
            <w:tcW w:w="10206" w:type="dxa"/>
            <w:shd w:val="clear" w:color="auto" w:fill="FFFFFF" w:themeFill="background1"/>
          </w:tcPr>
          <w:p w14:paraId="316BA767" w14:textId="77777777" w:rsidR="00284EC0" w:rsidRPr="00095D83" w:rsidRDefault="00284EC0" w:rsidP="00095D83">
            <w:pPr>
              <w:pStyle w:val="Heading1"/>
              <w:spacing w:before="0" w:line="276" w:lineRule="auto"/>
              <w:ind w:left="598" w:hanging="568"/>
              <w:jc w:val="both"/>
              <w:outlineLvl w:val="0"/>
            </w:pPr>
            <w:r w:rsidRPr="00095D83">
              <w:t>Общ коментар:</w:t>
            </w:r>
          </w:p>
          <w:p w14:paraId="316DEC12" w14:textId="3E7D2A66" w:rsidR="000C3DFF" w:rsidRPr="001E6546" w:rsidRDefault="00284EC0" w:rsidP="001E6546">
            <w:pPr>
              <w:pStyle w:val="m"/>
              <w:spacing w:before="0" w:beforeAutospacing="0" w:after="120" w:afterAutospacing="0" w:line="276" w:lineRule="auto"/>
              <w:ind w:firstLine="605"/>
              <w:jc w:val="both"/>
              <w:rPr>
                <w:lang w:val="bg-BG"/>
              </w:rPr>
            </w:pPr>
            <w:r w:rsidRPr="00095D83">
              <w:t xml:space="preserve">В изпълнение на инициативата за систематизиране на усилията за подобряване на регулаторната политика на Република България и с цел преодоляване на честите промени в законодателството е необходимо нормативните промени, </w:t>
            </w:r>
            <w:r w:rsidRPr="001E6546">
              <w:rPr>
                <w:lang w:val="bg-BG"/>
              </w:rPr>
              <w:t xml:space="preserve">попадащи в обхвата на съответния нормативен акт, да се реализират в един общ такъв. В тази връзка, обръщаме внимание, че </w:t>
            </w:r>
            <w:r w:rsidR="000C3DFF" w:rsidRPr="001E6546">
              <w:rPr>
                <w:lang w:val="bg-BG"/>
              </w:rPr>
              <w:t>промени в 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 (Класификатора) са били направени с Постановление № 72 от 12 май 2023 г.(</w:t>
            </w:r>
            <w:proofErr w:type="spellStart"/>
            <w:r w:rsidR="000C3DFF" w:rsidRPr="001E6546">
              <w:rPr>
                <w:lang w:val="bg-BG"/>
              </w:rPr>
              <w:t>обн</w:t>
            </w:r>
            <w:proofErr w:type="spellEnd"/>
            <w:r w:rsidR="000C3DFF" w:rsidRPr="001E6546">
              <w:rPr>
                <w:lang w:val="bg-BG"/>
              </w:rPr>
              <w:t>. ДВ бр. 43 от 2023 г.)</w:t>
            </w:r>
            <w:r w:rsidR="008A4064" w:rsidRPr="001E6546">
              <w:rPr>
                <w:lang w:val="bg-BG"/>
              </w:rPr>
              <w:t>.</w:t>
            </w:r>
          </w:p>
          <w:p w14:paraId="337DB5C5" w14:textId="52C57666" w:rsidR="00F9439A" w:rsidRPr="00095D83" w:rsidRDefault="00A00C80" w:rsidP="00095D83">
            <w:pPr>
              <w:pStyle w:val="m"/>
              <w:spacing w:before="0" w:beforeAutospacing="0" w:after="120" w:afterAutospacing="0" w:line="276" w:lineRule="auto"/>
              <w:ind w:firstLine="605"/>
              <w:jc w:val="both"/>
              <w:rPr>
                <w:bCs/>
                <w:color w:val="252525"/>
                <w:lang w:val="bg-BG"/>
              </w:rPr>
            </w:pPr>
            <w:r w:rsidRPr="001E6546">
              <w:rPr>
                <w:lang w:val="bg-BG"/>
              </w:rPr>
              <w:t xml:space="preserve">В настоящата оценка е посочено, че предлаганите </w:t>
            </w:r>
            <w:r w:rsidR="00F9439A" w:rsidRPr="001E6546">
              <w:rPr>
                <w:lang w:val="bg-BG"/>
              </w:rPr>
              <w:t xml:space="preserve">за </w:t>
            </w:r>
            <w:r w:rsidR="00225F4A" w:rsidRPr="001E6546">
              <w:rPr>
                <w:lang w:val="bg-BG"/>
              </w:rPr>
              <w:t>допълнение</w:t>
            </w:r>
            <w:r w:rsidR="00225F4A" w:rsidRPr="00095D83">
              <w:rPr>
                <w:lang w:val="bg-BG"/>
              </w:rPr>
              <w:t xml:space="preserve"> </w:t>
            </w:r>
            <w:r w:rsidR="00227CBF">
              <w:rPr>
                <w:lang w:val="bg-BG"/>
              </w:rPr>
              <w:t xml:space="preserve">нови </w:t>
            </w:r>
            <w:r w:rsidR="00225F4A" w:rsidRPr="00095D83">
              <w:rPr>
                <w:lang w:val="bg-BG"/>
              </w:rPr>
              <w:t xml:space="preserve">две длъжности - офицери и офицерски кандидати към Класификатора </w:t>
            </w:r>
            <w:r w:rsidRPr="00095D83">
              <w:rPr>
                <w:lang w:val="bg-BG"/>
              </w:rPr>
              <w:t xml:space="preserve">са в изпълнение на </w:t>
            </w:r>
            <w:r w:rsidRPr="00095D83">
              <w:rPr>
                <w:bCs/>
                <w:i/>
                <w:lang w:val="bg-BG"/>
              </w:rPr>
              <w:t>Плана за развитие на въоръжените сили на Република България до 2026 г</w:t>
            </w:r>
            <w:r w:rsidR="00227CBF">
              <w:rPr>
                <w:bCs/>
                <w:i/>
                <w:lang w:val="bg-BG"/>
              </w:rPr>
              <w:t xml:space="preserve">, </w:t>
            </w:r>
            <w:r w:rsidR="00227CBF" w:rsidRPr="001E6546">
              <w:rPr>
                <w:bCs/>
                <w:lang w:val="bg-BG"/>
              </w:rPr>
              <w:t>който</w:t>
            </w:r>
            <w:r w:rsidRPr="00095D83">
              <w:rPr>
                <w:b/>
                <w:lang w:val="bg-BG"/>
              </w:rPr>
              <w:t xml:space="preserve"> е приет с </w:t>
            </w:r>
            <w:r w:rsidRPr="00095D83">
              <w:rPr>
                <w:b/>
                <w:bCs/>
                <w:color w:val="252525"/>
                <w:lang w:val="bg-BG"/>
              </w:rPr>
              <w:t>Постановление № 183 от 11 май 2021 г. </w:t>
            </w:r>
            <w:r w:rsidR="00225F4A" w:rsidRPr="00095D83">
              <w:rPr>
                <w:b/>
                <w:bCs/>
                <w:color w:val="252525"/>
                <w:lang w:val="bg-BG"/>
              </w:rPr>
              <w:t>на Министерски съвет</w:t>
            </w:r>
            <w:r w:rsidR="00227CBF">
              <w:rPr>
                <w:bCs/>
                <w:color w:val="252525"/>
                <w:lang w:val="bg-BG"/>
              </w:rPr>
              <w:t xml:space="preserve">. Това </w:t>
            </w:r>
            <w:r w:rsidR="00225F4A" w:rsidRPr="00095D83">
              <w:rPr>
                <w:bCs/>
                <w:color w:val="252525"/>
                <w:lang w:val="bg-BG"/>
              </w:rPr>
              <w:t xml:space="preserve">предполага, че </w:t>
            </w:r>
            <w:r w:rsidR="000C3DFF">
              <w:rPr>
                <w:bCs/>
                <w:color w:val="252525"/>
                <w:lang w:val="bg-BG"/>
              </w:rPr>
              <w:t xml:space="preserve">сега предлаганите </w:t>
            </w:r>
            <w:r w:rsidR="00225F4A" w:rsidRPr="00095D83">
              <w:rPr>
                <w:bCs/>
                <w:color w:val="252525"/>
                <w:lang w:val="bg-BG"/>
              </w:rPr>
              <w:t>нормативни промени е мо</w:t>
            </w:r>
            <w:r w:rsidR="00F9439A" w:rsidRPr="00095D83">
              <w:rPr>
                <w:bCs/>
                <w:color w:val="252525"/>
                <w:lang w:val="bg-BG"/>
              </w:rPr>
              <w:t>жело да се предвидят с предходните изменения и допълнения</w:t>
            </w:r>
            <w:r w:rsidR="000C3DFF">
              <w:rPr>
                <w:bCs/>
                <w:color w:val="252525"/>
                <w:lang w:val="bg-BG"/>
              </w:rPr>
              <w:t xml:space="preserve"> на Класификатора, </w:t>
            </w:r>
            <w:r w:rsidR="008A4064">
              <w:rPr>
                <w:bCs/>
                <w:color w:val="252525"/>
                <w:lang w:val="bg-BG"/>
              </w:rPr>
              <w:t>извършени</w:t>
            </w:r>
            <w:r w:rsidR="000C3DFF">
              <w:rPr>
                <w:bCs/>
                <w:color w:val="252525"/>
                <w:lang w:val="bg-BG"/>
              </w:rPr>
              <w:t xml:space="preserve"> през 2023 г.</w:t>
            </w:r>
          </w:p>
          <w:p w14:paraId="75CCD3B0" w14:textId="77777777" w:rsidR="00D5686C" w:rsidRPr="00095D83" w:rsidRDefault="00284EC0" w:rsidP="00095D83">
            <w:pPr>
              <w:pStyle w:val="m"/>
              <w:spacing w:before="0" w:beforeAutospacing="0" w:after="120" w:afterAutospacing="0" w:line="276" w:lineRule="auto"/>
              <w:ind w:firstLine="605"/>
              <w:jc w:val="both"/>
              <w:rPr>
                <w:b/>
              </w:rPr>
            </w:pPr>
            <w:r w:rsidRPr="00095D83">
              <w:rPr>
                <w:b/>
                <w:lang w:val="bg-BG"/>
              </w:rPr>
              <w:t>Предвид гореизложеното, смятаме, че честата промяна в нормативните</w:t>
            </w:r>
            <w:r w:rsidRPr="00095D83">
              <w:rPr>
                <w:b/>
              </w:rPr>
              <w:t xml:space="preserve"> актове е сериозен проблем, пред който са изправени</w:t>
            </w:r>
            <w:r w:rsidRPr="00095D83">
              <w:t xml:space="preserve"> </w:t>
            </w:r>
            <w:r w:rsidRPr="00095D83">
              <w:rPr>
                <w:b/>
              </w:rPr>
              <w:t>освен преки</w:t>
            </w:r>
            <w:bookmarkStart w:id="4" w:name="_GoBack"/>
            <w:bookmarkEnd w:id="4"/>
            <w:r w:rsidRPr="00095D83">
              <w:rPr>
                <w:b/>
              </w:rPr>
              <w:t xml:space="preserve">те адресати на нормите и на органите по </w:t>
            </w:r>
            <w:r w:rsidRPr="003D4028">
              <w:rPr>
                <w:b/>
                <w:lang w:val="bg-BG"/>
              </w:rPr>
              <w:t>правоприлагането от изпълнителната власт, така и други релевантни държавни органи и граждани.</w:t>
            </w:r>
          </w:p>
          <w:p w14:paraId="7980B619" w14:textId="77777777" w:rsidR="00366DE3" w:rsidRPr="00095D83" w:rsidRDefault="00366DE3" w:rsidP="00095D83">
            <w:pPr>
              <w:pStyle w:val="m"/>
              <w:numPr>
                <w:ilvl w:val="0"/>
                <w:numId w:val="2"/>
              </w:numPr>
              <w:spacing w:before="0" w:beforeAutospacing="0" w:after="120" w:afterAutospacing="0" w:line="276" w:lineRule="auto"/>
              <w:ind w:left="605" w:hanging="426"/>
              <w:rPr>
                <w:b/>
                <w:lang w:val="bg-BG"/>
              </w:rPr>
            </w:pPr>
            <w:r w:rsidRPr="00095D83">
              <w:rPr>
                <w:b/>
                <w:lang w:val="bg-BG"/>
              </w:rPr>
              <w:t>Относно раздел 5 „Сравняване на вариантите“:</w:t>
            </w:r>
          </w:p>
          <w:p w14:paraId="59D6DA49" w14:textId="46BCC511" w:rsidR="00366DE3" w:rsidRPr="00E80ECD" w:rsidRDefault="00366DE3" w:rsidP="00095D83">
            <w:pPr>
              <w:pStyle w:val="m"/>
              <w:spacing w:before="0" w:beforeAutospacing="0" w:after="120" w:afterAutospacing="0" w:line="276" w:lineRule="auto"/>
              <w:ind w:firstLine="605"/>
              <w:jc w:val="both"/>
              <w:rPr>
                <w:lang w:val="bg-BG"/>
              </w:rPr>
            </w:pPr>
            <w:r w:rsidRPr="00E80ECD">
              <w:rPr>
                <w:lang w:val="bg-BG"/>
              </w:rPr>
              <w:t xml:space="preserve">Балансираното сравнение на вариантите на действие изисква да бъдат определени критерии. Избраните критерии трябва да са съобразени с </w:t>
            </w:r>
            <w:r w:rsidRPr="00E80ECD">
              <w:rPr>
                <w:b/>
                <w:lang w:val="bg-BG"/>
              </w:rPr>
              <w:t>определените цели. Най-важните критерии са тези, които са пряко свързани с целите</w:t>
            </w:r>
            <w:r w:rsidRPr="00E80ECD">
              <w:rPr>
                <w:lang w:val="bg-BG"/>
              </w:rPr>
              <w:t>.</w:t>
            </w:r>
            <w:r w:rsidRPr="00E80ECD">
              <w:rPr>
                <w:b/>
                <w:lang w:val="bg-BG"/>
              </w:rPr>
              <w:t xml:space="preserve"> </w:t>
            </w:r>
            <w:r w:rsidRPr="00E80ECD">
              <w:rPr>
                <w:lang w:val="bg-BG"/>
              </w:rPr>
              <w:t xml:space="preserve"> Вариантите трябва да постигат целите и това трябва да става с минимални нежелани странични ефекти. В тази връзка препоръчваме дефинираните цели </w:t>
            </w:r>
            <w:r w:rsidRPr="00E80ECD">
              <w:rPr>
                <w:lang w:val="bg-BG"/>
              </w:rPr>
              <w:lastRenderedPageBreak/>
              <w:t>да бъдат оценени чрез избраните критерии за ефективност, ефикасност и съгласуваност, като се пос</w:t>
            </w:r>
            <w:r w:rsidR="00095D83" w:rsidRPr="00E80ECD">
              <w:rPr>
                <w:lang w:val="bg-BG"/>
              </w:rPr>
              <w:t xml:space="preserve">очи съответната информация за тях и в този раздел. </w:t>
            </w:r>
          </w:p>
          <w:p w14:paraId="21EDAD89" w14:textId="77777777" w:rsidR="00366DE3" w:rsidRPr="00095D83" w:rsidRDefault="00366DE3" w:rsidP="00095D83">
            <w:pPr>
              <w:pStyle w:val="m"/>
              <w:numPr>
                <w:ilvl w:val="0"/>
                <w:numId w:val="2"/>
              </w:numPr>
              <w:spacing w:before="0" w:beforeAutospacing="0" w:after="120" w:afterAutospacing="0" w:line="276" w:lineRule="auto"/>
              <w:ind w:left="605" w:hanging="568"/>
              <w:rPr>
                <w:b/>
                <w:lang w:val="bg-BG"/>
              </w:rPr>
            </w:pPr>
            <w:r w:rsidRPr="00095D83">
              <w:rPr>
                <w:b/>
                <w:lang w:val="bg-BG"/>
              </w:rPr>
              <w:t>Относно раздел 11 „Информационни източници“:</w:t>
            </w:r>
          </w:p>
          <w:p w14:paraId="1BEC5775" w14:textId="5F04B2C1" w:rsidR="00F83EAD" w:rsidRPr="007C7557" w:rsidRDefault="00366DE3" w:rsidP="00095D83">
            <w:pPr>
              <w:pStyle w:val="m"/>
              <w:spacing w:before="0" w:beforeAutospacing="0" w:after="120" w:afterAutospacing="0" w:line="276" w:lineRule="auto"/>
              <w:ind w:firstLine="605"/>
              <w:jc w:val="both"/>
            </w:pPr>
            <w:r w:rsidRPr="00095D83">
              <w:rPr>
                <w:lang w:val="bg-BG"/>
              </w:rPr>
              <w:t xml:space="preserve">Предлагаме в раздела да бъдат посочени чрез заглавие и </w:t>
            </w:r>
            <w:proofErr w:type="spellStart"/>
            <w:r w:rsidRPr="00095D83">
              <w:rPr>
                <w:lang w:val="bg-BG"/>
              </w:rPr>
              <w:t>хиперлинкове</w:t>
            </w:r>
            <w:proofErr w:type="spellEnd"/>
            <w:r w:rsidRPr="00095D83">
              <w:rPr>
                <w:lang w:val="bg-BG"/>
              </w:rPr>
              <w:t xml:space="preserve"> всички </w:t>
            </w:r>
            <w:proofErr w:type="spellStart"/>
            <w:r w:rsidRPr="00095D83">
              <w:rPr>
                <w:lang w:val="bg-BG"/>
              </w:rPr>
              <w:t>относими</w:t>
            </w:r>
            <w:proofErr w:type="spellEnd"/>
            <w:r w:rsidRPr="00095D83">
              <w:rPr>
                <w:lang w:val="bg-BG"/>
              </w:rPr>
              <w:t xml:space="preserve"> нормативни актове, аналитични документи, източници на статистически данни и др.</w:t>
            </w:r>
          </w:p>
        </w:tc>
      </w:tr>
    </w:tbl>
    <w:p w14:paraId="538EF889" w14:textId="241E62B5" w:rsidR="009D62F6" w:rsidRPr="005D3C98" w:rsidRDefault="009D62F6" w:rsidP="00E878EE">
      <w:pPr>
        <w:spacing w:before="120" w:after="120" w:line="276" w:lineRule="auto"/>
        <w:ind w:firstLine="0"/>
        <w:sectPr w:rsidR="009D62F6" w:rsidRPr="005D3C98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065" w:type="dxa"/>
        <w:tblInd w:w="-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02DA4" w:rsidRPr="005D3C98" w14:paraId="4DE3315F" w14:textId="77777777" w:rsidTr="009E6840">
        <w:trPr>
          <w:cantSplit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605D6D81" w:rsidR="004332F8" w:rsidRPr="005D3C98" w:rsidRDefault="002D3CB0" w:rsidP="00E878EE">
            <w:pPr>
              <w:pStyle w:val="03"/>
            </w:pPr>
            <w:r w:rsidRPr="005D3C98">
              <w:t>*</w:t>
            </w:r>
            <w:r w:rsidR="00B0732D" w:rsidRPr="005D3C98">
              <w:t>   </w:t>
            </w:r>
            <w:r w:rsidRPr="005D3C98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5D3C98">
              <w:t>ет и на неговата администрация.</w:t>
            </w:r>
          </w:p>
        </w:tc>
      </w:tr>
      <w:tr w:rsidR="000D667F" w:rsidRPr="005D3C98" w14:paraId="6BC679BA" w14:textId="77777777" w:rsidTr="009E6840">
        <w:trPr>
          <w:cantSplit/>
        </w:trPr>
        <w:tc>
          <w:tcPr>
            <w:tcW w:w="10065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60F4DF44" w:rsidR="004332F8" w:rsidRPr="005D3C98" w:rsidRDefault="000D667F" w:rsidP="00E878EE">
            <w:pPr>
              <w:pStyle w:val="03"/>
            </w:pPr>
            <w:r w:rsidRPr="005D3C98">
              <w:t>**</w:t>
            </w:r>
            <w:r w:rsidR="00B0732D" w:rsidRPr="005D3C98">
              <w:t>   </w:t>
            </w:r>
            <w:r w:rsidR="002C0D1B" w:rsidRPr="005D3C98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5D3C98">
              <w:t>.</w:t>
            </w:r>
          </w:p>
        </w:tc>
      </w:tr>
      <w:tr w:rsidR="00602DA4" w:rsidRPr="005D3C98" w14:paraId="735F2EAE" w14:textId="77777777" w:rsidTr="009E6840">
        <w:trPr>
          <w:cantSplit/>
        </w:trPr>
        <w:tc>
          <w:tcPr>
            <w:tcW w:w="10065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63598E5D" w:rsidR="004332F8" w:rsidRPr="005D3C98" w:rsidRDefault="002D3CB0" w:rsidP="00E878EE">
            <w:pPr>
              <w:pStyle w:val="03"/>
            </w:pPr>
            <w:r w:rsidRPr="005D3C98">
              <w:t>**</w:t>
            </w:r>
            <w:r w:rsidR="000A68D9" w:rsidRPr="005D3C98">
              <w:t>*</w:t>
            </w:r>
            <w:r w:rsidR="00B0732D" w:rsidRPr="005D3C98">
              <w:t>   </w:t>
            </w:r>
            <w:r w:rsidRPr="005D3C98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5D3C98" w14:paraId="6F3F76F1" w14:textId="77777777" w:rsidTr="005A0713">
        <w:trPr>
          <w:cantSplit/>
        </w:trPr>
        <w:tc>
          <w:tcPr>
            <w:tcW w:w="100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5D3C98" w:rsidRDefault="002D3CB0" w:rsidP="00E878EE">
            <w:pPr>
              <w:pStyle w:val="03"/>
            </w:pPr>
            <w:r w:rsidRPr="005D3C98">
              <w:t>***</w:t>
            </w:r>
            <w:r w:rsidR="000A68D9" w:rsidRPr="005D3C98">
              <w:t>*</w:t>
            </w:r>
            <w:r w:rsidR="00B0732D" w:rsidRPr="005D3C98">
              <w:t>   </w:t>
            </w:r>
            <w:r w:rsidRPr="005D3C98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5A0713">
        <w:trPr>
          <w:cantSplit/>
          <w:trHeight w:val="2180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D656DB" w14:textId="77777777" w:rsidR="00C40E3F" w:rsidRDefault="00C40E3F" w:rsidP="00C40E3F">
            <w:pPr>
              <w:ind w:right="-646" w:firstLine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           </w:t>
            </w:r>
          </w:p>
          <w:p w14:paraId="02F9102C" w14:textId="36570A72" w:rsidR="00094215" w:rsidRPr="00CD3A5D" w:rsidRDefault="00C40E3F" w:rsidP="00C40E3F">
            <w:pPr>
              <w:ind w:right="-646" w:firstLine="0"/>
              <w:rPr>
                <w:b/>
              </w:rPr>
            </w:pPr>
            <w:r>
              <w:rPr>
                <w:rFonts w:eastAsia="Times New Roman"/>
                <w:b/>
              </w:rPr>
              <w:t xml:space="preserve">          </w:t>
            </w:r>
            <w:r w:rsidR="00094215"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4A6237AF" w:rsidR="00094215" w:rsidRPr="00CD3A5D" w:rsidRDefault="001E6546" w:rsidP="00F2067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9pt;height:44.0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06663396" w14:textId="20017E57" w:rsidR="009E7F4A" w:rsidRDefault="009E7F4A" w:rsidP="00F20674">
            <w:pPr>
              <w:tabs>
                <w:tab w:val="left" w:pos="5812"/>
              </w:tabs>
              <w:ind w:left="5848" w:firstLine="0"/>
              <w:jc w:val="center"/>
              <w:rPr>
                <w:b/>
                <w:highlight w:val="white"/>
                <w:lang w:eastAsia="bg-BG"/>
              </w:rPr>
            </w:pPr>
          </w:p>
          <w:p w14:paraId="6632C426" w14:textId="7458A09A" w:rsidR="009E7F4A" w:rsidRDefault="009E7F4A" w:rsidP="00F20674">
            <w:pPr>
              <w:tabs>
                <w:tab w:val="left" w:pos="5812"/>
              </w:tabs>
              <w:ind w:left="5848" w:firstLine="0"/>
              <w:jc w:val="center"/>
              <w:rPr>
                <w:b/>
                <w:lang w:eastAsia="bg-BG"/>
              </w:rPr>
            </w:pPr>
          </w:p>
          <w:p w14:paraId="6649B707" w14:textId="7623F248" w:rsidR="00B70BF4" w:rsidRDefault="0037286A" w:rsidP="00F20674">
            <w:pPr>
              <w:tabs>
                <w:tab w:val="left" w:pos="5812"/>
              </w:tabs>
              <w:ind w:left="5848" w:firstLine="0"/>
              <w:jc w:val="center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ИСКРЕН ИВАНОВ</w:t>
            </w:r>
          </w:p>
          <w:p w14:paraId="5A6A0492" w14:textId="284D848F" w:rsidR="00883960" w:rsidRDefault="001D40F4" w:rsidP="005B3A1F">
            <w:pPr>
              <w:tabs>
                <w:tab w:val="left" w:pos="5812"/>
              </w:tabs>
              <w:ind w:firstLine="0"/>
              <w:rPr>
                <w:lang w:eastAsia="bg-BG"/>
              </w:rPr>
            </w:pPr>
            <w:r>
              <w:rPr>
                <w:b/>
                <w:lang w:eastAsia="bg-BG"/>
              </w:rPr>
              <w:t xml:space="preserve">                                                                 </w:t>
            </w:r>
            <w:r w:rsidR="005B3A1F">
              <w:rPr>
                <w:b/>
                <w:lang w:eastAsia="bg-BG"/>
              </w:rPr>
              <w:t xml:space="preserve">                         </w:t>
            </w:r>
            <w:r>
              <w:rPr>
                <w:b/>
                <w:lang w:eastAsia="bg-BG"/>
              </w:rPr>
              <w:t xml:space="preserve"> </w:t>
            </w:r>
            <w:r w:rsidR="005B3A1F">
              <w:rPr>
                <w:b/>
                <w:lang w:eastAsia="bg-BG"/>
              </w:rPr>
              <w:t xml:space="preserve">       </w:t>
            </w:r>
            <w:r w:rsidRPr="001D40F4">
              <w:rPr>
                <w:lang w:eastAsia="bg-BG"/>
              </w:rPr>
              <w:t xml:space="preserve"> </w:t>
            </w:r>
          </w:p>
          <w:p w14:paraId="62989756" w14:textId="4F250628" w:rsidR="001D40F4" w:rsidRPr="001D40F4" w:rsidRDefault="001D40F4" w:rsidP="005B3A1F">
            <w:pPr>
              <w:tabs>
                <w:tab w:val="left" w:pos="5812"/>
              </w:tabs>
              <w:ind w:firstLine="0"/>
              <w:rPr>
                <w:lang w:val="en-US"/>
              </w:rPr>
            </w:pPr>
            <w:r w:rsidRPr="001D40F4">
              <w:rPr>
                <w:lang w:eastAsia="bg-BG"/>
              </w:rPr>
              <w:t xml:space="preserve">     </w:t>
            </w:r>
          </w:p>
        </w:tc>
      </w:tr>
    </w:tbl>
    <w:p w14:paraId="6BCD96D3" w14:textId="77777777" w:rsidR="00602DA4" w:rsidRPr="00CD3A5D" w:rsidRDefault="00602DA4" w:rsidP="00883960">
      <w:pPr>
        <w:ind w:firstLine="0"/>
      </w:pPr>
    </w:p>
    <w:sectPr w:rsidR="00602DA4" w:rsidRPr="00CD3A5D" w:rsidSect="00883960">
      <w:type w:val="continuous"/>
      <w:pgSz w:w="11906" w:h="16838"/>
      <w:pgMar w:top="709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BDDD4" w14:textId="77777777" w:rsidR="00655F34" w:rsidRDefault="00655F34" w:rsidP="00C20834">
      <w:r>
        <w:separator/>
      </w:r>
    </w:p>
    <w:p w14:paraId="28F9BD86" w14:textId="77777777" w:rsidR="00655F34" w:rsidRDefault="00655F34" w:rsidP="00C20834"/>
  </w:endnote>
  <w:endnote w:type="continuationSeparator" w:id="0">
    <w:p w14:paraId="64359299" w14:textId="77777777" w:rsidR="00655F34" w:rsidRDefault="00655F34" w:rsidP="00C20834">
      <w:r>
        <w:continuationSeparator/>
      </w:r>
    </w:p>
    <w:p w14:paraId="7645D850" w14:textId="77777777" w:rsidR="00655F34" w:rsidRDefault="00655F34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61E86251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1E6546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1E6546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1ADA2" w14:textId="77777777" w:rsidR="00655F34" w:rsidRDefault="00655F34" w:rsidP="00C20834">
      <w:r>
        <w:separator/>
      </w:r>
    </w:p>
    <w:p w14:paraId="37EEDC18" w14:textId="77777777" w:rsidR="00655F34" w:rsidRDefault="00655F34" w:rsidP="00C20834"/>
  </w:footnote>
  <w:footnote w:type="continuationSeparator" w:id="0">
    <w:p w14:paraId="4837E309" w14:textId="77777777" w:rsidR="00655F34" w:rsidRDefault="00655F34" w:rsidP="00C20834">
      <w:r>
        <w:continuationSeparator/>
      </w:r>
    </w:p>
    <w:p w14:paraId="230DA3F7" w14:textId="77777777" w:rsidR="00655F34" w:rsidRDefault="00655F34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06BDC"/>
    <w:rsid w:val="00011574"/>
    <w:rsid w:val="00012A0B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833B6"/>
    <w:rsid w:val="000851AE"/>
    <w:rsid w:val="000879ED"/>
    <w:rsid w:val="00087D50"/>
    <w:rsid w:val="00092193"/>
    <w:rsid w:val="00094215"/>
    <w:rsid w:val="00095D83"/>
    <w:rsid w:val="000A68D9"/>
    <w:rsid w:val="000B1B75"/>
    <w:rsid w:val="000B1C3B"/>
    <w:rsid w:val="000B4642"/>
    <w:rsid w:val="000C0A9E"/>
    <w:rsid w:val="000C0B3C"/>
    <w:rsid w:val="000C1E5A"/>
    <w:rsid w:val="000C3DFF"/>
    <w:rsid w:val="000D667F"/>
    <w:rsid w:val="000F04B2"/>
    <w:rsid w:val="00100231"/>
    <w:rsid w:val="001020BF"/>
    <w:rsid w:val="001111D5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B2BD0"/>
    <w:rsid w:val="001B50A2"/>
    <w:rsid w:val="001C1321"/>
    <w:rsid w:val="001C7BDE"/>
    <w:rsid w:val="001D40F4"/>
    <w:rsid w:val="001D7F92"/>
    <w:rsid w:val="001E6546"/>
    <w:rsid w:val="001F0FAE"/>
    <w:rsid w:val="001F45EB"/>
    <w:rsid w:val="001F6DD7"/>
    <w:rsid w:val="00204910"/>
    <w:rsid w:val="00204E26"/>
    <w:rsid w:val="00204F7B"/>
    <w:rsid w:val="00205D16"/>
    <w:rsid w:val="002061BC"/>
    <w:rsid w:val="002211C1"/>
    <w:rsid w:val="00225F4A"/>
    <w:rsid w:val="002261F7"/>
    <w:rsid w:val="00227CBF"/>
    <w:rsid w:val="00247168"/>
    <w:rsid w:val="0025056F"/>
    <w:rsid w:val="00262067"/>
    <w:rsid w:val="0026367B"/>
    <w:rsid w:val="00263775"/>
    <w:rsid w:val="00266613"/>
    <w:rsid w:val="00270462"/>
    <w:rsid w:val="00271EDD"/>
    <w:rsid w:val="00274543"/>
    <w:rsid w:val="00277B2B"/>
    <w:rsid w:val="002802AD"/>
    <w:rsid w:val="00284EC0"/>
    <w:rsid w:val="002918DD"/>
    <w:rsid w:val="00292933"/>
    <w:rsid w:val="00294469"/>
    <w:rsid w:val="002A2E3A"/>
    <w:rsid w:val="002A5C98"/>
    <w:rsid w:val="002A7C7A"/>
    <w:rsid w:val="002B220F"/>
    <w:rsid w:val="002B50A6"/>
    <w:rsid w:val="002B7600"/>
    <w:rsid w:val="002C0D1B"/>
    <w:rsid w:val="002C3843"/>
    <w:rsid w:val="002C54DA"/>
    <w:rsid w:val="002C5A97"/>
    <w:rsid w:val="002D3CB0"/>
    <w:rsid w:val="002E73BD"/>
    <w:rsid w:val="002F310E"/>
    <w:rsid w:val="00300098"/>
    <w:rsid w:val="003105EA"/>
    <w:rsid w:val="00314B6A"/>
    <w:rsid w:val="003239B1"/>
    <w:rsid w:val="00323D41"/>
    <w:rsid w:val="00324E9F"/>
    <w:rsid w:val="003302A0"/>
    <w:rsid w:val="00330EFD"/>
    <w:rsid w:val="00335726"/>
    <w:rsid w:val="003442C9"/>
    <w:rsid w:val="0034513B"/>
    <w:rsid w:val="00350F06"/>
    <w:rsid w:val="003576FB"/>
    <w:rsid w:val="0036412B"/>
    <w:rsid w:val="00366DE3"/>
    <w:rsid w:val="0037286A"/>
    <w:rsid w:val="00373498"/>
    <w:rsid w:val="00380C9B"/>
    <w:rsid w:val="003839C5"/>
    <w:rsid w:val="00392592"/>
    <w:rsid w:val="00394AA9"/>
    <w:rsid w:val="00396719"/>
    <w:rsid w:val="003A4582"/>
    <w:rsid w:val="003B5590"/>
    <w:rsid w:val="003C1E9E"/>
    <w:rsid w:val="003C621B"/>
    <w:rsid w:val="003D4028"/>
    <w:rsid w:val="003D78A7"/>
    <w:rsid w:val="003E2B6F"/>
    <w:rsid w:val="003E70D2"/>
    <w:rsid w:val="003F0592"/>
    <w:rsid w:val="003F6C94"/>
    <w:rsid w:val="0040060D"/>
    <w:rsid w:val="00400C35"/>
    <w:rsid w:val="00403511"/>
    <w:rsid w:val="00403E1D"/>
    <w:rsid w:val="004250AE"/>
    <w:rsid w:val="00431CC4"/>
    <w:rsid w:val="004332F8"/>
    <w:rsid w:val="0043548B"/>
    <w:rsid w:val="004439BE"/>
    <w:rsid w:val="00445CE4"/>
    <w:rsid w:val="004568A7"/>
    <w:rsid w:val="004624DE"/>
    <w:rsid w:val="00466FA7"/>
    <w:rsid w:val="00482616"/>
    <w:rsid w:val="004913E1"/>
    <w:rsid w:val="004924AB"/>
    <w:rsid w:val="004C1253"/>
    <w:rsid w:val="004C6250"/>
    <w:rsid w:val="004C6C07"/>
    <w:rsid w:val="004C7E56"/>
    <w:rsid w:val="004E2349"/>
    <w:rsid w:val="004E3B53"/>
    <w:rsid w:val="004F12EC"/>
    <w:rsid w:val="0050294F"/>
    <w:rsid w:val="0050360A"/>
    <w:rsid w:val="0050411F"/>
    <w:rsid w:val="00521568"/>
    <w:rsid w:val="00531912"/>
    <w:rsid w:val="005374FD"/>
    <w:rsid w:val="0054028C"/>
    <w:rsid w:val="0055005B"/>
    <w:rsid w:val="00551C3A"/>
    <w:rsid w:val="00560E9D"/>
    <w:rsid w:val="00562FF2"/>
    <w:rsid w:val="005717CC"/>
    <w:rsid w:val="00581534"/>
    <w:rsid w:val="00581898"/>
    <w:rsid w:val="00582AB5"/>
    <w:rsid w:val="005A0713"/>
    <w:rsid w:val="005A3BC0"/>
    <w:rsid w:val="005B3A1F"/>
    <w:rsid w:val="005C7E7D"/>
    <w:rsid w:val="005D3149"/>
    <w:rsid w:val="005D3C98"/>
    <w:rsid w:val="005D474C"/>
    <w:rsid w:val="005F13E3"/>
    <w:rsid w:val="005F2242"/>
    <w:rsid w:val="005F614B"/>
    <w:rsid w:val="005F724F"/>
    <w:rsid w:val="00602D60"/>
    <w:rsid w:val="00602DA4"/>
    <w:rsid w:val="00627303"/>
    <w:rsid w:val="0063533F"/>
    <w:rsid w:val="006559FC"/>
    <w:rsid w:val="00655F34"/>
    <w:rsid w:val="00657679"/>
    <w:rsid w:val="00660D8E"/>
    <w:rsid w:val="00664A4E"/>
    <w:rsid w:val="00671446"/>
    <w:rsid w:val="006717EA"/>
    <w:rsid w:val="006718A8"/>
    <w:rsid w:val="0069295F"/>
    <w:rsid w:val="006A248F"/>
    <w:rsid w:val="006B1131"/>
    <w:rsid w:val="006B49B5"/>
    <w:rsid w:val="006B5D0C"/>
    <w:rsid w:val="006B6BAF"/>
    <w:rsid w:val="006C05A6"/>
    <w:rsid w:val="006D4637"/>
    <w:rsid w:val="006D604D"/>
    <w:rsid w:val="00704506"/>
    <w:rsid w:val="00707B5A"/>
    <w:rsid w:val="00715837"/>
    <w:rsid w:val="00726812"/>
    <w:rsid w:val="007376E1"/>
    <w:rsid w:val="007408B3"/>
    <w:rsid w:val="007438BC"/>
    <w:rsid w:val="007478F6"/>
    <w:rsid w:val="00762871"/>
    <w:rsid w:val="007661D0"/>
    <w:rsid w:val="00770533"/>
    <w:rsid w:val="00776502"/>
    <w:rsid w:val="00792C34"/>
    <w:rsid w:val="007B391A"/>
    <w:rsid w:val="007B3927"/>
    <w:rsid w:val="007B61D7"/>
    <w:rsid w:val="007C039F"/>
    <w:rsid w:val="007C11F6"/>
    <w:rsid w:val="007C2031"/>
    <w:rsid w:val="007C448C"/>
    <w:rsid w:val="007C7557"/>
    <w:rsid w:val="007D0247"/>
    <w:rsid w:val="007D5CC8"/>
    <w:rsid w:val="007E1D69"/>
    <w:rsid w:val="007E35BA"/>
    <w:rsid w:val="007E5C84"/>
    <w:rsid w:val="007F3EA9"/>
    <w:rsid w:val="00807896"/>
    <w:rsid w:val="00823916"/>
    <w:rsid w:val="00826731"/>
    <w:rsid w:val="0083361E"/>
    <w:rsid w:val="00834B55"/>
    <w:rsid w:val="00840B3A"/>
    <w:rsid w:val="008428A0"/>
    <w:rsid w:val="00847366"/>
    <w:rsid w:val="00852EF9"/>
    <w:rsid w:val="0085378E"/>
    <w:rsid w:val="008571BE"/>
    <w:rsid w:val="00861841"/>
    <w:rsid w:val="0087124C"/>
    <w:rsid w:val="0088051F"/>
    <w:rsid w:val="00882741"/>
    <w:rsid w:val="00883960"/>
    <w:rsid w:val="00894A5E"/>
    <w:rsid w:val="00896A1E"/>
    <w:rsid w:val="008A4064"/>
    <w:rsid w:val="008A4C4B"/>
    <w:rsid w:val="008A54D9"/>
    <w:rsid w:val="008A6084"/>
    <w:rsid w:val="008A707A"/>
    <w:rsid w:val="008B018A"/>
    <w:rsid w:val="008C02A3"/>
    <w:rsid w:val="008C60A6"/>
    <w:rsid w:val="008E6FA2"/>
    <w:rsid w:val="008F2C2D"/>
    <w:rsid w:val="008F3DB6"/>
    <w:rsid w:val="008F505D"/>
    <w:rsid w:val="00907A13"/>
    <w:rsid w:val="0091684D"/>
    <w:rsid w:val="00916898"/>
    <w:rsid w:val="0092042D"/>
    <w:rsid w:val="00932950"/>
    <w:rsid w:val="00940B4E"/>
    <w:rsid w:val="00950B48"/>
    <w:rsid w:val="00953BC7"/>
    <w:rsid w:val="009561E8"/>
    <w:rsid w:val="009810DF"/>
    <w:rsid w:val="00981CBD"/>
    <w:rsid w:val="009A3349"/>
    <w:rsid w:val="009D62F6"/>
    <w:rsid w:val="009E2316"/>
    <w:rsid w:val="009E6840"/>
    <w:rsid w:val="009E7F4A"/>
    <w:rsid w:val="009F0FB8"/>
    <w:rsid w:val="009F5F88"/>
    <w:rsid w:val="00A00C80"/>
    <w:rsid w:val="00A0662C"/>
    <w:rsid w:val="00A07BE3"/>
    <w:rsid w:val="00A32F4C"/>
    <w:rsid w:val="00A33936"/>
    <w:rsid w:val="00A34091"/>
    <w:rsid w:val="00A75F5C"/>
    <w:rsid w:val="00A81B90"/>
    <w:rsid w:val="00A86130"/>
    <w:rsid w:val="00A86B07"/>
    <w:rsid w:val="00A972FD"/>
    <w:rsid w:val="00AA0476"/>
    <w:rsid w:val="00AB5D24"/>
    <w:rsid w:val="00AC4FA4"/>
    <w:rsid w:val="00AC5008"/>
    <w:rsid w:val="00AC6248"/>
    <w:rsid w:val="00AD340F"/>
    <w:rsid w:val="00AD4774"/>
    <w:rsid w:val="00AE72FE"/>
    <w:rsid w:val="00AF4FAD"/>
    <w:rsid w:val="00B02272"/>
    <w:rsid w:val="00B026C0"/>
    <w:rsid w:val="00B06997"/>
    <w:rsid w:val="00B06F63"/>
    <w:rsid w:val="00B0732D"/>
    <w:rsid w:val="00B1377E"/>
    <w:rsid w:val="00B2193D"/>
    <w:rsid w:val="00B22AAD"/>
    <w:rsid w:val="00B241A0"/>
    <w:rsid w:val="00B30018"/>
    <w:rsid w:val="00B31FCB"/>
    <w:rsid w:val="00B34391"/>
    <w:rsid w:val="00B401BA"/>
    <w:rsid w:val="00B5353F"/>
    <w:rsid w:val="00B60D77"/>
    <w:rsid w:val="00B70BF4"/>
    <w:rsid w:val="00B73D5D"/>
    <w:rsid w:val="00B80FFC"/>
    <w:rsid w:val="00B925F8"/>
    <w:rsid w:val="00BA1FC3"/>
    <w:rsid w:val="00BB1316"/>
    <w:rsid w:val="00BB2188"/>
    <w:rsid w:val="00BB5558"/>
    <w:rsid w:val="00BD3124"/>
    <w:rsid w:val="00BD3359"/>
    <w:rsid w:val="00BD6D12"/>
    <w:rsid w:val="00BE0061"/>
    <w:rsid w:val="00BF71D5"/>
    <w:rsid w:val="00C008E9"/>
    <w:rsid w:val="00C109ED"/>
    <w:rsid w:val="00C14B2B"/>
    <w:rsid w:val="00C20834"/>
    <w:rsid w:val="00C21704"/>
    <w:rsid w:val="00C23336"/>
    <w:rsid w:val="00C23D44"/>
    <w:rsid w:val="00C2787F"/>
    <w:rsid w:val="00C307F0"/>
    <w:rsid w:val="00C30952"/>
    <w:rsid w:val="00C3368A"/>
    <w:rsid w:val="00C37346"/>
    <w:rsid w:val="00C40E3F"/>
    <w:rsid w:val="00C45E18"/>
    <w:rsid w:val="00C462DB"/>
    <w:rsid w:val="00C8486B"/>
    <w:rsid w:val="00C8513A"/>
    <w:rsid w:val="00C85426"/>
    <w:rsid w:val="00C85C2F"/>
    <w:rsid w:val="00C92124"/>
    <w:rsid w:val="00C94271"/>
    <w:rsid w:val="00CA3B28"/>
    <w:rsid w:val="00CA3FF4"/>
    <w:rsid w:val="00CA5AB7"/>
    <w:rsid w:val="00CA5C7F"/>
    <w:rsid w:val="00CA5EB8"/>
    <w:rsid w:val="00CB2170"/>
    <w:rsid w:val="00CB4EB5"/>
    <w:rsid w:val="00CC0870"/>
    <w:rsid w:val="00CC6EFA"/>
    <w:rsid w:val="00CD0F06"/>
    <w:rsid w:val="00CD3193"/>
    <w:rsid w:val="00CD332B"/>
    <w:rsid w:val="00CD3A5D"/>
    <w:rsid w:val="00CE2DC3"/>
    <w:rsid w:val="00CF7DF7"/>
    <w:rsid w:val="00D04285"/>
    <w:rsid w:val="00D051BE"/>
    <w:rsid w:val="00D05CDC"/>
    <w:rsid w:val="00D14056"/>
    <w:rsid w:val="00D229F9"/>
    <w:rsid w:val="00D356EB"/>
    <w:rsid w:val="00D35E78"/>
    <w:rsid w:val="00D43F35"/>
    <w:rsid w:val="00D4506B"/>
    <w:rsid w:val="00D50DE1"/>
    <w:rsid w:val="00D5686C"/>
    <w:rsid w:val="00D71609"/>
    <w:rsid w:val="00D82CBF"/>
    <w:rsid w:val="00D91E34"/>
    <w:rsid w:val="00DA0142"/>
    <w:rsid w:val="00DA5071"/>
    <w:rsid w:val="00DB4204"/>
    <w:rsid w:val="00DB5262"/>
    <w:rsid w:val="00DC7865"/>
    <w:rsid w:val="00DE00B0"/>
    <w:rsid w:val="00DE1358"/>
    <w:rsid w:val="00DE33AD"/>
    <w:rsid w:val="00DE7A3D"/>
    <w:rsid w:val="00DF2E79"/>
    <w:rsid w:val="00E01303"/>
    <w:rsid w:val="00E04136"/>
    <w:rsid w:val="00E12073"/>
    <w:rsid w:val="00E1478D"/>
    <w:rsid w:val="00E14879"/>
    <w:rsid w:val="00E17AA3"/>
    <w:rsid w:val="00E3229E"/>
    <w:rsid w:val="00E374A5"/>
    <w:rsid w:val="00E436A0"/>
    <w:rsid w:val="00E50E7E"/>
    <w:rsid w:val="00E5663E"/>
    <w:rsid w:val="00E57CBF"/>
    <w:rsid w:val="00E60D38"/>
    <w:rsid w:val="00E63448"/>
    <w:rsid w:val="00E80ECD"/>
    <w:rsid w:val="00E80FDC"/>
    <w:rsid w:val="00E86AAE"/>
    <w:rsid w:val="00E878EE"/>
    <w:rsid w:val="00EA6D4B"/>
    <w:rsid w:val="00EB2A2F"/>
    <w:rsid w:val="00EB342F"/>
    <w:rsid w:val="00EB7D4C"/>
    <w:rsid w:val="00ED3D62"/>
    <w:rsid w:val="00EE2F6D"/>
    <w:rsid w:val="00F02D89"/>
    <w:rsid w:val="00F14473"/>
    <w:rsid w:val="00F14937"/>
    <w:rsid w:val="00F15F83"/>
    <w:rsid w:val="00F20674"/>
    <w:rsid w:val="00F22220"/>
    <w:rsid w:val="00F3067F"/>
    <w:rsid w:val="00F4388F"/>
    <w:rsid w:val="00F44709"/>
    <w:rsid w:val="00F56413"/>
    <w:rsid w:val="00F568FC"/>
    <w:rsid w:val="00F56ED2"/>
    <w:rsid w:val="00F572BA"/>
    <w:rsid w:val="00F653B2"/>
    <w:rsid w:val="00F65ACC"/>
    <w:rsid w:val="00F73BDE"/>
    <w:rsid w:val="00F75B2A"/>
    <w:rsid w:val="00F83EAD"/>
    <w:rsid w:val="00F8701F"/>
    <w:rsid w:val="00F9439A"/>
    <w:rsid w:val="00FA7496"/>
    <w:rsid w:val="00FB1F1C"/>
    <w:rsid w:val="00FD738E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C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">
    <w:name w:val="historyitem"/>
    <w:basedOn w:val="DefaultParagraphFont"/>
    <w:rsid w:val="003576FB"/>
  </w:style>
  <w:style w:type="paragraph" w:customStyle="1" w:styleId="m">
    <w:name w:val="m"/>
    <w:basedOn w:val="Normal"/>
    <w:rsid w:val="00284EC0"/>
    <w:pPr>
      <w:spacing w:before="100" w:beforeAutospacing="1" w:after="100" w:afterAutospacing="1"/>
      <w:ind w:firstLine="0"/>
    </w:pPr>
    <w:rPr>
      <w:rFonts w:eastAsia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C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9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7B10272A17C74E278E7722C0EE7D4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28FD5-6892-49E9-A0C9-EF04C1C2DEBB}"/>
      </w:docPartPr>
      <w:docPartBody>
        <w:p w:rsidR="000A29FA" w:rsidRDefault="00476E9F" w:rsidP="00476E9F">
          <w:pPr>
            <w:pStyle w:val="7B10272A17C74E278E7722C0EE7D4787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607B9"/>
    <w:rsid w:val="00074A89"/>
    <w:rsid w:val="000A29FA"/>
    <w:rsid w:val="000D51D1"/>
    <w:rsid w:val="000E292A"/>
    <w:rsid w:val="00166278"/>
    <w:rsid w:val="001C128A"/>
    <w:rsid w:val="002342C2"/>
    <w:rsid w:val="002712A9"/>
    <w:rsid w:val="002B6C5A"/>
    <w:rsid w:val="002C47C6"/>
    <w:rsid w:val="002E63F7"/>
    <w:rsid w:val="00315C0A"/>
    <w:rsid w:val="0035473A"/>
    <w:rsid w:val="003701A8"/>
    <w:rsid w:val="003955CB"/>
    <w:rsid w:val="003D1862"/>
    <w:rsid w:val="003E4B87"/>
    <w:rsid w:val="003F4474"/>
    <w:rsid w:val="00414F91"/>
    <w:rsid w:val="00457552"/>
    <w:rsid w:val="00476E9F"/>
    <w:rsid w:val="00492442"/>
    <w:rsid w:val="004A5DBA"/>
    <w:rsid w:val="0054676C"/>
    <w:rsid w:val="00597C2F"/>
    <w:rsid w:val="00627929"/>
    <w:rsid w:val="006475E7"/>
    <w:rsid w:val="00672054"/>
    <w:rsid w:val="00677F50"/>
    <w:rsid w:val="00725B05"/>
    <w:rsid w:val="00726F0D"/>
    <w:rsid w:val="00776F54"/>
    <w:rsid w:val="007D644C"/>
    <w:rsid w:val="00873B24"/>
    <w:rsid w:val="008D68C4"/>
    <w:rsid w:val="00935050"/>
    <w:rsid w:val="0094156A"/>
    <w:rsid w:val="009573A6"/>
    <w:rsid w:val="009C34EF"/>
    <w:rsid w:val="00A55B95"/>
    <w:rsid w:val="00B30464"/>
    <w:rsid w:val="00B44BA6"/>
    <w:rsid w:val="00BA708C"/>
    <w:rsid w:val="00BC39F1"/>
    <w:rsid w:val="00C7487D"/>
    <w:rsid w:val="00C769A9"/>
    <w:rsid w:val="00CD5C9A"/>
    <w:rsid w:val="00D46168"/>
    <w:rsid w:val="00D75702"/>
    <w:rsid w:val="00DC196C"/>
    <w:rsid w:val="00E57E1B"/>
    <w:rsid w:val="00E84714"/>
    <w:rsid w:val="00EA674E"/>
    <w:rsid w:val="00EA7CC0"/>
    <w:rsid w:val="00EB3993"/>
    <w:rsid w:val="00ED5AEF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E9F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lj8i2IqU0K7jHX4gQbsuctMsfzrEX+QRXCcGV0bq3Js=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2U5E04JNy79GGIRSihkj+0DoI0Sio25Droj7Wt3ET0k=</DigestValue>
    </Reference>
    <Reference Type="http://www.w3.org/2000/09/xmldsig#Object" URI="#idValidSigLnImg">
      <DigestMethod Algorithm="http://www.w3.org/2001/04/xmlenc#sha256"/>
      <DigestValue>uYOKnHT28FPlvswOORqwq3qSpUrb79wfZ4jyc15+tCw=</DigestValue>
    </Reference>
    <Reference Type="http://www.w3.org/2000/09/xmldsig#Object" URI="#idInvalidSigLnImg">
      <DigestMethod Algorithm="http://www.w3.org/2001/04/xmlenc#sha256"/>
      <DigestValue>744ccUFSkQkBagu26eiIlaHlZ81fsz+2nJkm1cAm80s=</DigestValue>
    </Reference>
  </SignedInfo>
  <SignatureValue>o1VbE9aw1YtN0047zr5al8LQzzXPIc8ozMoNZFgTkQ8JzILOHaRRqDByuQqpHatd0TP9yex8JXpo
siiTNfaJ6r38a5ENnAdrCVIS4pdkg4PBom8r2jV8OFMNWanEYFx/aOcPDSl45szi7wVw8qPPWuBD
iOlW18W1aSqpCeBP9ersPowAAkB5XA50SOM/npXyQOzq63XDsQn/QoI7d6jRsEk8EnElpnFlBOHu
qw9dvoa/BASPP4g0w8vq1976yiw7SsYthlfuvZ8jPp9dE3bf8pcWMgtSAICVZK3e64tjUxg0X88v
C+HXh6Ms00f+NU77UL6AFtXTJdy/SzVnYQ/iWg==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PtchKxv0ccZdB6mDnMumVN8nfQmDA65hw29b/NeAmfo=</DigestValue>
      </Reference>
      <Reference URI="/word/endnotes.xml?ContentType=application/vnd.openxmlformats-officedocument.wordprocessingml.endnotes+xml">
        <DigestMethod Algorithm="http://www.w3.org/2001/04/xmlenc#sha256"/>
        <DigestValue>2BcAYSKwqksdxY5mhdJD2wHkBOXXLInBv1F9Y0/Oyfc=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6szRTyJgoNJ+jg4mLpvOYaGYZkleulxzE2b1zQhfWD0=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At6mOLv3Juu5tu3bNZu0I+Vi53JeeH8HlH4DCISqYdM=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4dV+2djO/APnvDQ+FxMXlGm7Lv1OU+YRAh740zXrt0s=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AQjvd/hVromVWjVnAlUqCop9BY+7WBChKnV+GZNoBTE=</DigestValue>
      </Reference>
      <Reference URI="/word/glossary/styles.xml?ContentType=application/vnd.openxmlformats-officedocument.wordprocessingml.styles+xml">
        <DigestMethod Algorithm="http://www.w3.org/2001/04/xmlenc#sha256"/>
        <DigestValue>GkBiQz8jqr6A99ZbbXUHfPxrsh8iGQu4JffUvDNj8/8=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fsJVIRKQLKpeIr5vll3SEAbArp/19+H75uIWPb4edIY=</DigestValue>
      </Reference>
      <Reference URI="/word/numbering.xml?ContentType=application/vnd.openxmlformats-officedocument.wordprocessingml.numbering+xml">
        <DigestMethod Algorithm="http://www.w3.org/2001/04/xmlenc#sha256"/>
        <DigestValue>ZGbbVG7naEsJw5AJjJuA8EV6RxCwPFQ0T/aImWZDFvc=</DigestValue>
      </Reference>
      <Reference URI="/word/settings.xml?ContentType=application/vnd.openxmlformats-officedocument.wordprocessingml.settings+xml">
        <DigestMethod Algorithm="http://www.w3.org/2001/04/xmlenc#sha256"/>
        <DigestValue>6liJ9hWW/hYp4KfCFYvqLe+QOAJlbZIRSdffuwV3FCY=</DigestValue>
      </Reference>
      <Reference URI="/word/styles.xml?ContentType=application/vnd.openxmlformats-officedocument.wordprocessingml.styles+xml">
        <DigestMethod Algorithm="http://www.w3.org/2001/04/xmlenc#sha256"/>
        <DigestValue>HgOyrgWBgj3824a7VHfF3OdT2Wm+35Oo5RT30cTjTjg=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fdbNUxvtEfPJtc70rOriz3nitcaKql16dCQdJkt6mkY=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2024-02-23T15:56:19Z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2024-02-23T15:56:19Z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TwuRAAAAEECOlP5/AAAJAAAAAQAAANBuSpT+fwAAAAAAAAAAAAAjhOJV/n8AAIA1KuASAgAAAAAAAAAAAAAAAAAAAAAAAAAAAAAAAAAA1GP3mL2dAAAAAAAAAAAAAP////8SAgAAAAAAAAAAAACg2RDoEgIAAGDmTwsAAAAAoDb57hICAAAHAAAAAAAAAPC8LeoSAgAAnOVPC5EAAADw5U8LkQAAANHNIJT+fwAAHgAAAAAAAABinKeBAAAAAB4AAAAAAAAA4Ow+7BICAACg2RDoEgIAAKsyJJT+fwAAQOVPC5EAAADw5U8Lk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KvO7hICAABk369O/n8AAIC1JuoSAgAA0G5KlP5/AAAAAAAAAAAAAAFP507+fwAAAgAAAAAAAAACAAAAAAAAAAAAAAAAAAAAAAAAAAAAAACE9veYvZ0AAKDUJeoSAgAAQEoh9hICAAAAAAAAAAAAAKDZEOgSAgAAqHtPCwAAAADg////AAAAAAYAAAAAAAAAAgAAAAAAAADMek8LkQAAACB7TwuRAAAA0c0glP5/AAAAAAAAAAAAAFDrBpQAAAAAAAAAAAAAAAALirdO/n8AAKDZEOgSAgAAqzIklP5/AABwek8LkQAAACB7Twu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o4BICAADQbkqU/n8AAAAAAAAAAAAAx7OFlv5/AAAAAB3gEgIAAAQAAAD+fwAAAAAAAAAAAAAAAAAAAAAAAGT295i9nQAAAQAAAAAAAAAAVvn1AgAAAAAAAAAAAAAAoNkQ6BICAAAIe08LAAAAAPD///8AAAAACQAAAAAAAAADAAAAAAAAACx6TwuRAAAAgHpPC5EAAADRzSCU/n8AAAAAAAAAAAAAUOsGlAAAAAAAAAAAAAAAAAB6TwuRAAAAoNkQ6BICAACrMiSU/n8AANB5TwuRAAAAgHpPC5EAAAAg58nuE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2kgAAAAcKDQcKDQcJDQ4WMShFrjFU1TJV1gECBAIDBAECBQoRKyZBowsTMQAAAAAAfqbJd6PIeqDCQFZ4JTd0Lk/HMVPSGy5uFiE4GypVJ0KnHjN9AAABNpIAAACcz+7S6ffb7fnC0t1haH0hMm8aLXIuT8ggOIwoRKslP58cK08AAAEAAAAAAMHg9P///////////+bm5k9SXjw/SzBRzTFU0y1NwSAyVzFGXwEBAjaS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I4TiVf5/AAAKAAsAAAAAANBuSpT+fwAAAAAAAAAAAABIhOJV/n8AAAAAAAAAAAAAEGxilf5/AAAAAAAAAAAAAAAAAAAAAAAAhCD3mL2dAAATVbxO/n8AAEgAAAASAgAAAAAAAAAAAACg2RDoEgIAAKilTwsAAAAA9f///wAAAAAJAAAAAAAAAAAAAAAAAAAAzKRPC5EAAAAgpU8LkQAAANHNIJT+fwAAAAAAAAAAAAAAAAAAAAAAAKDZEOgSAgAAqKVPC5EAAACg2RDoEgIAAKsyJJT+fwAAcKRPC5EAAAAgpU8LkQ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TwuRAAAAEECOlP5/AAAJAAAAAQAAANBuSpT+fwAAAAAAAAAAAAAjhOJV/n8AAIA1KuASAgAAAAAAAAAAAAAAAAAAAAAAAAAAAAAAAAAA1GP3mL2dAAAAAAAAAAAAAP////8SAgAAAAAAAAAAAACg2RDoEgIAAGDmTwsAAAAAoDb57hICAAAHAAAAAAAAAPC8LeoSAgAAnOVPC5EAAADw5U8LkQAAANHNIJT+fwAAHgAAAAAAAABinKeBAAAAAB4AAAAAAAAA4Ow+7BICAACg2RDoEgIAAKsyJJT+fwAAQOVPC5EAAADw5U8Lk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KvO7hICAABk369O/n8AAIC1JuoSAgAA0G5KlP5/AAAAAAAAAAAAAAFP507+fwAAAgAAAAAAAAACAAAAAAAAAAAAAAAAAAAAAAAAAAAAAACE9veYvZ0AAKDUJeoSAgAAQEoh9hICAAAAAAAAAAAAAKDZEOgSAgAAqHtPCwAAAADg////AAAAAAYAAAAAAAAAAgAAAAAAAADMek8LkQAAACB7TwuRAAAA0c0glP5/AAAAAAAAAAAAAFDrBpQAAAAAAAAAAAAAAAALirdO/n8AAKDZEOgSAgAAqzIklP5/AABwek8LkQAAACB7Twu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o4BICAADQbkqU/n8AAAAAAAAAAAAAx7OFlv5/AAAAAB3gEgIAAAQAAAD+fwAAAAAAAAAAAAAAAAAAAAAAAGT295i9nQAAAQAAAAAAAAAAVvn1AgAAAAAAAAAAAAAAoNkQ6BICAAAIe08LAAAAAPD///8AAAAACQAAAAAAAAADAAAAAAAAACx6TwuRAAAAgHpPC5EAAADRzSCU/n8AAAAAAAAAAAAAUOsGlAAAAAAAAAAAAAAAAAB6TwuRAAAAoNkQ6BICAACrMiSU/n8AANB5TwuRAAAAgHpPC5EAAAAg58nuE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MsDq1Ue/q3jc5nAQHpGwOxQvSS2muyxkLlCI9TccV2U=</DigestValue>
    </Reference>
    <Reference Type="http://www.w3.org/2000/09/xmldsig#Object" URI="#idOfficeObject">
      <DigestMethod Algorithm="http://www.w3.org/2001/04/xmlenc#sha256"/>
      <DigestValue>JV2UnJvtsYn/aib1gCEqDBNb6dOThSfLgTNz4Ji97C0=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Fgu0bVdhAj6bq0qw+i+rASVYrelbkqo7XNvTk+APeHs=</DigestValue>
    </Reference>
    <Reference Type="http://www.w3.org/2000/09/xmldsig#Object" URI="#idValidSigLnImg">
      <DigestMethod Algorithm="http://www.w3.org/2001/04/xmlenc#sha256"/>
      <DigestValue>D4M1VAY1+vMhfvzGuD30rBvMycVBMZW1vqYFEvDXjKI=</DigestValue>
    </Reference>
    <Reference Type="http://www.w3.org/2000/09/xmldsig#Object" URI="#idInvalidSigLnImg">
      <DigestMethod Algorithm="http://www.w3.org/2001/04/xmlenc#sha256"/>
      <DigestValue>8pDXovK7KgjpiOgpl8mRUFm+Uo/xHS9pa/gTRARttyw=</DigestValue>
    </Reference>
  </SignedInfo>
  <SignatureValue>RFgWXnqLBjDCJcLLaHI/ckdJLQzkqO2rPBsPVVJpduodgTIfirqmMRd1lSLBulLc8ZwhJVxrRaWb
qufYkhNHzFf5JO2peJh5bQt8Nb4zGmqZ9f9qxr/pLVQskNol73erGh5yEYfkOG46BGC7H59nu2Nh
DcIDs/v0soeRVOQlLRIcJGf3Lo5PRwBY2jXT6Y/OpOZYT8Wiq5G3ndzUXfevovgk+zg6LzFcfI6S
pOIMOuhUpKxIZ+bufUKunSftWMqG5L8d0xKmglrFBYGZvA9BQKRtoeQdK8maDOyO9oaB3XxWZ50Y
160xa1sSNhYaD7e1rv360Qrt1dDmlSNX/qeyGA==</SignatureValue>
  <KeyInfo>
    <X509Data>
      <X509Certificate>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PtchKxv0ccZdB6mDnMumVN8nfQmDA65hw29b/NeAmfo=</DigestValue>
      </Reference>
      <Reference URI="/word/endnotes.xml?ContentType=application/vnd.openxmlformats-officedocument.wordprocessingml.endnotes+xml">
        <DigestMethod Algorithm="http://www.w3.org/2001/04/xmlenc#sha256"/>
        <DigestValue>2BcAYSKwqksdxY5mhdJD2wHkBOXXLInBv1F9Y0/Oyfc=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6szRTyJgoNJ+jg4mLpvOYaGYZkleulxzE2b1zQhfWD0=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At6mOLv3Juu5tu3bNZu0I+Vi53JeeH8HlH4DCISqYdM=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4dV+2djO/APnvDQ+FxMXlGm7Lv1OU+YRAh740zXrt0s=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AQjvd/hVromVWjVnAlUqCop9BY+7WBChKnV+GZNoBTE=</DigestValue>
      </Reference>
      <Reference URI="/word/glossary/styles.xml?ContentType=application/vnd.openxmlformats-officedocument.wordprocessingml.styles+xml">
        <DigestMethod Algorithm="http://www.w3.org/2001/04/xmlenc#sha256"/>
        <DigestValue>GkBiQz8jqr6A99ZbbXUHfPxrsh8iGQu4JffUvDNj8/8=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fsJVIRKQLKpeIr5vll3SEAbArp/19+H75uIWPb4edIY=</DigestValue>
      </Reference>
      <Reference URI="/word/numbering.xml?ContentType=application/vnd.openxmlformats-officedocument.wordprocessingml.numbering+xml">
        <DigestMethod Algorithm="http://www.w3.org/2001/04/xmlenc#sha256"/>
        <DigestValue>ZGbbVG7naEsJw5AJjJuA8EV6RxCwPFQ0T/aImWZDFvc=</DigestValue>
      </Reference>
      <Reference URI="/word/settings.xml?ContentType=application/vnd.openxmlformats-officedocument.wordprocessingml.settings+xml">
        <DigestMethod Algorithm="http://www.w3.org/2001/04/xmlenc#sha256"/>
        <DigestValue>6liJ9hWW/hYp4KfCFYvqLe+QOAJlbZIRSdffuwV3FCY=</DigestValue>
      </Reference>
      <Reference URI="/word/styles.xml?ContentType=application/vnd.openxmlformats-officedocument.wordprocessingml.styles+xml">
        <DigestMethod Algorithm="http://www.w3.org/2001/04/xmlenc#sha256"/>
        <DigestValue>HgOyrgWBgj3824a7VHfF3OdT2Wm+35Oo5RT30cTjTjg=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fdbNUxvtEfPJtc70rOriz3nitcaKql16dCQdJkt6mkY=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2024-02-23T16:02:23Z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04.05-27/23.02.2024г.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2024-02-23T16:02:23Z</xd:SigningTime>
          <xd:SigningCertificate>
            <xd:Cert>
              <xd:CertDigest>
                <DigestMethod Algorithm="http://www.w3.org/2001/04/xmlenc#sha256"/>
                <DigestValue>e1qCXwnCj74SZS7TVjd8tCx+Zrv8ArmKyIqUxS/LOq0=</DigestValue>
              </xd:CertDigest>
              <xd:IssuerSerial>
                <X509IssuerName>C=BG, L=Sofia, O=Information Services JSC, OID.2.5.4.97=NTRBG-831641791, CN=StampIT Global Qualified CA</X509IssuerName>
                <X509SerialNumber>3462716299474964085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b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hd1DuEwGSYyF3qJAuAQkAAACsYyF3BAAAAFiRLgEAAAAAqJAuAaiQLgEaZ9ZnAAAAAOzuEwHEfH8BAAAAAAAAAAAAAAAAAAAAAKj4LQEAAAAAAAAAAAAAAAAAAAAAAAAAAAAAAAAAAAAAAAAAAAAAAAAAAAAAAAAAAAAAAAAAAAAAAAAAAAAAAACeECR3i95+zajvEwE40h13qJAuAUBJq2cAAAAASNMdd///AAAAAAAAK9QddyvUHXfY7xMBAAATAQcAAAAAAAAA8SUXdQkAAAAHAAAACPATAQjwEwEAAgAA/P///wEAAAAAAAAAAAAAAAAAAAAAAAAA+NRJdm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DkPiwAAACiREwFIaL12iQ8KzZyREwGIkxMBVWi9dlfRcUNAkRMBAAAAAAAAAACA5Shmpnn9ZWCiOgHAkBMBJJETAfqhI2b/////EJETAdK7/2VQIARmBrz/ZUcf/mVZH/5li9BxQ4DlKGar0HFDOJETAbO7/2UI4zEVAAAAAAAA8rhgkRMB8JITAQlmvXZAkRMBAgAAABVmvXYMqChm4P///wAAAAAAAAAAAAAAAJABAAAAAAABAAAAAGEAcgAAAAAAAAAAAPElF3UAAAAABgAAAJSSEwGUkhMBAAIAAPz///8BAAAAAAAAAAAAAAAA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OgAAACbAAAACwAAAIsAAADeAAAAEQAAACEA8AAAAAAAAAAAAAAAgD8AAAAAAAAAAAAAgD8AAAAAAAAAAAAAAAAAAAAAAAAAAAAAAAAAAAAAAAAAACUAAAAMAAAAAAAAgCgAAAAMAAAABQAAACUAAAAMAAAAAQAAABgAAAAMAAAAAAAAAhIAAAAMAAAAAQAAABYAAAAMAAAAAAAAAFQAAAAkAQAADAAAAIsAAADnAAAAmwAAAAEAAABVVcZBHMfFQQwAAACLAAAAJAAAAEwAAAAEAAAACwAAAIsAAADp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  <Object Id="idInvalidSigLnImg">AQAAAGwAAAAAAAAAAAAAAD8BAACfAAAAAAAAAAAAAAD+HgAAdA8AACBFTUYAAAEAo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KgNcAFRdgiSLgGEd9ZnFQ0KACStEwEQrxMBVWi9doCsEwHIrBMBAAAAAAkAAACsYyF3+KwTAPiPLgEAAAAAqJAuAaiQLgGg/U5mAAAAABytEwHT0atnAAAAAAAAAAAAAAAAAAAAAKj4LQEAAAAAAAAAAAAAAAAAAAAAAAAAAAAA8rgAAAAAeK4TAQlmvXbIrBMBAAAAABVmvXYAAAAA8////wAAAAAAAAAAAAAAAHucfs0QrRMBbR0YdQAATXYAAAAAAAAAAPElF3UAAAAACQAAAByuEwEcrhMB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CF3UO4TAZJjIXeokC4BCQAAAKxjIXcEAAAAWJEuAQAAAACokC4BqJAuARpn1mcAAAAA7O4TAcR8fwEAAAAAAAAAAAAAAAAAAAAAqPgtAQAAAAAAAAAAAAAAAAAAAAAAAAAAAAAAAAAAAAAAAAAAAAAAAAAAAAAAAAAAAAAAAAAAAAAAAAAAAAAAAJ4QJHeL3n7NqO8TATjSHXeokC4BQEmrZwAAAABI0x13//8AAAAAAAAr1B13K9Qdd9jvEwEAABMBBwAAAAAAAADxJRd1CQAAAAcAAAAI8BMBCPATAQACAAD8////AQAAAAAAAAAAAAAAAAAAAAAAAAD41El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OQ+LAAAAKJETAUhovXaJDwrNnJETAYiTEwFVaL12V9FxQ0CREwEAAAAAAAAAAIDlKGamef1lYKI6AcCQEwEkkRMB+qEjZv////8QkRMB0rv/ZVAgBGYGvP9lRx/+ZVkf/mWL0HFDgOUoZqvQcUM4kRMBs7v/ZQjjMRUAAAAAAADyuGCREwHwkhMBCWa9dkCREwECAAAAFWa9dgyoKGbg////AAAAAAAAAAAAAAAAkAEAAAAAAAEAAAAAYQByAAAAAAAAAAAA8SUXdQAAAAAGAAAAlJITAZSSEwE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D9700-F4F7-4B51-9BA8-761449C1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Ралица Ранкова</cp:lastModifiedBy>
  <cp:revision>160</cp:revision>
  <cp:lastPrinted>2019-05-16T09:20:00Z</cp:lastPrinted>
  <dcterms:created xsi:type="dcterms:W3CDTF">2023-02-17T12:05:00Z</dcterms:created>
  <dcterms:modified xsi:type="dcterms:W3CDTF">2024-02-23T14:08:00Z</dcterms:modified>
</cp:coreProperties>
</file>