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F6B" w:rsidRDefault="00631F6B" w:rsidP="00631F6B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bg-BG"/>
        </w:rPr>
        <w:t>проект</w:t>
      </w:r>
    </w:p>
    <w:p w:rsidR="00631F6B" w:rsidRDefault="00631F6B" w:rsidP="00AB10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31F6B" w:rsidRDefault="00631F6B" w:rsidP="00AB10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B1068" w:rsidRDefault="00AB1068" w:rsidP="00AB10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НАРЕДБА</w:t>
      </w:r>
    </w:p>
    <w:p w:rsidR="00AB1068" w:rsidRDefault="00AB1068" w:rsidP="00AB10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за изменение и допълнение на  Наредба № 2  от 12.08.2016 г. за приемане и преместване на ученици в училищата по изкуствата</w:t>
      </w:r>
    </w:p>
    <w:p w:rsidR="00AB1068" w:rsidRDefault="00AB1068" w:rsidP="00AB106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Обн. ДВ. бр.67 от 2016 г., изм. и доп. ДВ. бр.79 от  2017 г., изм. и доп. ДВ. бр. 81 от 2018 г., изм. и доп. ДВ. бр. 88 от 2019 г., изм. и доп. ДВ. бр. 16 от 2022 г., доп. ДВ. бр. 49  от  2022 г.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AB1068" w:rsidRDefault="00AB1068" w:rsidP="00AB10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§ 1. 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>В чл. 21 се правят следните изменения и допълнения: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>1.Досегашният текст на ч</w:t>
      </w:r>
      <w:r w:rsidRPr="00631F6B">
        <w:rPr>
          <w:rFonts w:ascii="Times New Roman" w:hAnsi="Times New Roman" w:cs="Times New Roman"/>
          <w:sz w:val="24"/>
          <w:szCs w:val="24"/>
        </w:rPr>
        <w:t>л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>ен</w:t>
      </w:r>
      <w:r w:rsidRPr="00631F6B">
        <w:rPr>
          <w:rFonts w:ascii="Times New Roman" w:hAnsi="Times New Roman" w:cs="Times New Roman"/>
          <w:sz w:val="24"/>
          <w:szCs w:val="24"/>
        </w:rPr>
        <w:t xml:space="preserve"> 21 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 xml:space="preserve">става ал. 1 и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изменя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така</w:t>
      </w:r>
      <w:proofErr w:type="spellEnd"/>
      <w:r w:rsidRPr="00631F6B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 xml:space="preserve">„Чл. 21. (1)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Приемните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изпити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специалностите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музикално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изкуство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>: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1F6B">
        <w:rPr>
          <w:rFonts w:ascii="Times New Roman" w:hAnsi="Times New Roman" w:cs="Times New Roman"/>
          <w:sz w:val="24"/>
          <w:szCs w:val="24"/>
        </w:rPr>
        <w:t>1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>. з</w:t>
      </w:r>
      <w:r w:rsidRPr="00631F6B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31F6B">
        <w:rPr>
          <w:rFonts w:ascii="Times New Roman" w:hAnsi="Times New Roman" w:cs="Times New Roman"/>
          <w:sz w:val="24"/>
          <w:szCs w:val="24"/>
          <w:lang w:val="bg-BG"/>
        </w:rPr>
        <w:t>пр</w:t>
      </w:r>
      <w:r w:rsidRPr="00631F6B">
        <w:rPr>
          <w:rFonts w:ascii="Times New Roman" w:hAnsi="Times New Roman" w:cs="Times New Roman"/>
          <w:sz w:val="24"/>
          <w:szCs w:val="24"/>
        </w:rPr>
        <w:t>едучилищна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подготвителна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31F6B">
        <w:rPr>
          <w:rFonts w:ascii="Times New Roman" w:hAnsi="Times New Roman" w:cs="Times New Roman"/>
          <w:sz w:val="24"/>
          <w:szCs w:val="24"/>
        </w:rPr>
        <w:t>и  I</w:t>
      </w:r>
      <w:proofErr w:type="gram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клас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специалности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изпит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солфеж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>.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1F6B">
        <w:rPr>
          <w:rFonts w:ascii="Times New Roman" w:hAnsi="Times New Roman" w:cs="Times New Roman"/>
          <w:sz w:val="24"/>
          <w:szCs w:val="24"/>
        </w:rPr>
        <w:t xml:space="preserve">2. 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Pr="00631F6B">
        <w:rPr>
          <w:rFonts w:ascii="Times New Roman" w:hAnsi="Times New Roman" w:cs="Times New Roman"/>
          <w:sz w:val="24"/>
          <w:szCs w:val="24"/>
        </w:rPr>
        <w:t xml:space="preserve">а V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клас</w:t>
      </w:r>
      <w:proofErr w:type="spellEnd"/>
      <w:r w:rsidRPr="00631F6B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631F6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специалности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изпит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музикален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инструмент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изпит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солфеж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>;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Pr="00631F6B">
        <w:rPr>
          <w:rFonts w:ascii="Times New Roman" w:hAnsi="Times New Roman" w:cs="Times New Roman"/>
          <w:sz w:val="24"/>
          <w:szCs w:val="24"/>
        </w:rPr>
        <w:t xml:space="preserve">) 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>за специалност народно пеене – изпит по народно пеене и изпит по солфеж;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1F6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VIII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клас</w:t>
      </w:r>
      <w:proofErr w:type="spellEnd"/>
      <w:r w:rsidRPr="00631F6B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1F6B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специалности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>от професия музикант-инструменталист, акордьор и музикален оформител -</w:t>
      </w:r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изпит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музикален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инструмент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изпит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солфеж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>;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Pr="00631F6B">
        <w:rPr>
          <w:rFonts w:ascii="Times New Roman" w:hAnsi="Times New Roman" w:cs="Times New Roman"/>
          <w:sz w:val="24"/>
          <w:szCs w:val="24"/>
        </w:rPr>
        <w:t xml:space="preserve">) 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>за всички специалности за професия музикант – вокалист – народно пеене, класическо пеене, поп и джаз пеене – изпит за специалността и изпит по солфеж.“</w:t>
      </w:r>
    </w:p>
    <w:p w:rsidR="00AB1068" w:rsidRPr="00631F6B" w:rsidRDefault="00AB1068" w:rsidP="00AB1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ab/>
        <w:t>2. Създава се ал. 2: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 xml:space="preserve">(2)Всяко училище има право ежегодно да определя видовете специализирано обучение по специалности/група специалности, за които се кандидатства за </w:t>
      </w:r>
      <w:r w:rsidRPr="00631F6B">
        <w:rPr>
          <w:rFonts w:ascii="Times New Roman" w:hAnsi="Times New Roman" w:cs="Times New Roman"/>
          <w:sz w:val="24"/>
          <w:szCs w:val="24"/>
        </w:rPr>
        <w:t xml:space="preserve">V 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 xml:space="preserve"> клас само със солфеж, като броят на местата за тях се публикува на интернет страницата на училището и се обявява на достъпно място в сградата му при обявяването на прогнозното разпределение на план-приема за съответната година.</w:t>
      </w:r>
    </w:p>
    <w:p w:rsidR="00AB1068" w:rsidRDefault="00AB1068" w:rsidP="00AB10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§ 2. 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>В чл. 25, т. 2 се изменя така:</w:t>
      </w:r>
    </w:p>
    <w:p w:rsidR="00AB1068" w:rsidRPr="00631F6B" w:rsidRDefault="00AB1068" w:rsidP="00AB1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ab/>
        <w:t xml:space="preserve"> „2.  за V клас: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631F6B">
        <w:rPr>
          <w:rFonts w:ascii="Times New Roman" w:hAnsi="Times New Roman" w:cs="Times New Roman"/>
          <w:sz w:val="24"/>
          <w:szCs w:val="24"/>
        </w:rPr>
        <w:t>)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 xml:space="preserve">  за всички специалности - въз основа на оценката от изпита по музикален инструмент; когато кандидатите имат еднакви оценки от изпита по музикален инструмент, те се класират въз основа на оценката по солфеж; 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Pr="00631F6B">
        <w:rPr>
          <w:rFonts w:ascii="Times New Roman" w:hAnsi="Times New Roman" w:cs="Times New Roman"/>
          <w:sz w:val="24"/>
          <w:szCs w:val="24"/>
        </w:rPr>
        <w:t xml:space="preserve">) 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>класирането на кандидатите в случаите по чл. 21, ал. 2  се извършва въз основа на оценката от изпита по солфеж;</w:t>
      </w:r>
    </w:p>
    <w:p w:rsidR="00AB1068" w:rsidRPr="00631F6B" w:rsidRDefault="00AB1068" w:rsidP="00AB10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Pr="00631F6B">
        <w:rPr>
          <w:rFonts w:ascii="Times New Roman" w:hAnsi="Times New Roman" w:cs="Times New Roman"/>
          <w:sz w:val="24"/>
          <w:szCs w:val="24"/>
        </w:rPr>
        <w:t>)</w:t>
      </w:r>
      <w:r w:rsidRPr="00631F6B">
        <w:rPr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специалност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народно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пеене</w:t>
      </w:r>
      <w:proofErr w:type="spellEnd"/>
      <w:r w:rsidRPr="00631F6B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r w:rsidRPr="00631F6B">
        <w:rPr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въз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оценката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изпита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r w:rsidRPr="00631F6B">
        <w:rPr>
          <w:rFonts w:ascii="Times New Roman" w:hAnsi="Times New Roman" w:cs="Times New Roman"/>
          <w:sz w:val="24"/>
          <w:szCs w:val="24"/>
          <w:lang w:val="bg-BG"/>
        </w:rPr>
        <w:t>народно пеене</w:t>
      </w:r>
      <w:r w:rsidRPr="00631F6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имат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еднакви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оценки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изпита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народно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пеене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класират</w:t>
      </w:r>
      <w:proofErr w:type="spellEnd"/>
      <w:r w:rsidRP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F6B">
        <w:rPr>
          <w:rFonts w:ascii="Times New Roman" w:hAnsi="Times New Roman" w:cs="Times New Roman"/>
          <w:sz w:val="24"/>
          <w:szCs w:val="24"/>
        </w:rPr>
        <w:t>в</w:t>
      </w:r>
      <w:r w:rsidR="00631F6B">
        <w:rPr>
          <w:rFonts w:ascii="Times New Roman" w:hAnsi="Times New Roman" w:cs="Times New Roman"/>
          <w:sz w:val="24"/>
          <w:szCs w:val="24"/>
        </w:rPr>
        <w:t>ъз</w:t>
      </w:r>
      <w:proofErr w:type="spellEnd"/>
      <w:r w:rsid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F6B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F6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F6B">
        <w:rPr>
          <w:rFonts w:ascii="Times New Roman" w:hAnsi="Times New Roman" w:cs="Times New Roman"/>
          <w:sz w:val="24"/>
          <w:szCs w:val="24"/>
        </w:rPr>
        <w:t>оценката</w:t>
      </w:r>
      <w:proofErr w:type="spellEnd"/>
      <w:r w:rsid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F6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631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F6B">
        <w:rPr>
          <w:rFonts w:ascii="Times New Roman" w:hAnsi="Times New Roman" w:cs="Times New Roman"/>
          <w:sz w:val="24"/>
          <w:szCs w:val="24"/>
        </w:rPr>
        <w:t>солфеж</w:t>
      </w:r>
      <w:proofErr w:type="spellEnd"/>
      <w:r w:rsidR="00631F6B">
        <w:rPr>
          <w:rFonts w:ascii="Times New Roman" w:hAnsi="Times New Roman" w:cs="Times New Roman"/>
          <w:sz w:val="24"/>
          <w:szCs w:val="24"/>
        </w:rPr>
        <w:t>.</w:t>
      </w:r>
    </w:p>
    <w:p w:rsidR="00AB1068" w:rsidRDefault="00AB1068" w:rsidP="00AB1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AB1068" w:rsidRDefault="00AB1068" w:rsidP="00AB1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31F6B" w:rsidRDefault="00631F6B" w:rsidP="00AB1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31F6B" w:rsidRDefault="00631F6B" w:rsidP="00AB1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31F6B" w:rsidRDefault="00631F6B" w:rsidP="00AB1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31F6B" w:rsidRPr="00631F6B" w:rsidRDefault="00631F6B" w:rsidP="00631F6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31F6B">
        <w:rPr>
          <w:rFonts w:ascii="Times New Roman" w:hAnsi="Times New Roman" w:cs="Times New Roman"/>
          <w:b/>
          <w:sz w:val="24"/>
          <w:szCs w:val="24"/>
          <w:lang w:val="bg-BG"/>
        </w:rPr>
        <w:t>НАЙДЕН  ТОДОРОВ</w:t>
      </w:r>
    </w:p>
    <w:p w:rsidR="00631F6B" w:rsidRPr="00631F6B" w:rsidRDefault="00631F6B" w:rsidP="00631F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31F6B">
        <w:rPr>
          <w:rFonts w:ascii="Times New Roman" w:hAnsi="Times New Roman" w:cs="Times New Roman"/>
          <w:sz w:val="24"/>
          <w:szCs w:val="24"/>
          <w:lang w:val="bg-BG"/>
        </w:rPr>
        <w:t>МИНИСТЪР</w:t>
      </w:r>
    </w:p>
    <w:p w:rsidR="00631F6B" w:rsidRPr="00631F6B" w:rsidRDefault="00631F6B" w:rsidP="00631F6B">
      <w:pPr>
        <w:spacing w:after="0" w:line="240" w:lineRule="auto"/>
        <w:rPr>
          <w:rFonts w:cs="Times New Roman"/>
          <w:lang w:val="bg-BG"/>
        </w:rPr>
      </w:pPr>
    </w:p>
    <w:p w:rsidR="00B76B85" w:rsidRDefault="00B76B85"/>
    <w:sectPr w:rsidR="00B76B85" w:rsidSect="00631F6B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068"/>
    <w:rsid w:val="00052665"/>
    <w:rsid w:val="00631F6B"/>
    <w:rsid w:val="00AB1068"/>
    <w:rsid w:val="00B7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4F0866-17EE-43F0-9DE7-3A686F20A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068"/>
    <w:pPr>
      <w:spacing w:line="256" w:lineRule="auto"/>
    </w:pPr>
    <w:rPr>
      <w:rFonts w:ascii="Calibri" w:eastAsia="Calibri" w:hAnsi="Calibri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F6B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Ralitza Bazaytova</dc:creator>
  <cp:keywords/>
  <dc:description/>
  <cp:lastModifiedBy>Miglena Kacarova</cp:lastModifiedBy>
  <cp:revision>2</cp:revision>
  <cp:lastPrinted>2024-07-23T10:56:00Z</cp:lastPrinted>
  <dcterms:created xsi:type="dcterms:W3CDTF">2024-08-27T13:11:00Z</dcterms:created>
  <dcterms:modified xsi:type="dcterms:W3CDTF">2024-08-27T13:11:00Z</dcterms:modified>
</cp:coreProperties>
</file>