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6768E9" w:rsidRDefault="009D0A0A" w:rsidP="008B7392">
      <w:pPr>
        <w:spacing w:line="324" w:lineRule="auto"/>
        <w:jc w:val="center"/>
        <w:rPr>
          <w:rFonts w:ascii="Times New Roman" w:hAnsi="Times New Roman" w:cs="Times New Roman"/>
        </w:rPr>
      </w:pPr>
      <w:r w:rsidRPr="006768E9">
        <w:rPr>
          <w:rFonts w:ascii="Times New Roman" w:hAnsi="Times New Roman" w:cs="Times New Roman"/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5FC443E0" wp14:editId="076CC584">
            <wp:simplePos x="0" y="0"/>
            <wp:positionH relativeFrom="column">
              <wp:posOffset>2335994</wp:posOffset>
            </wp:positionH>
            <wp:positionV relativeFrom="paragraph">
              <wp:posOffset>-260435</wp:posOffset>
            </wp:positionV>
            <wp:extent cx="1188000" cy="11880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FE3" w:rsidRPr="006768E9" w:rsidRDefault="00FA2FE3" w:rsidP="008B7392">
      <w:pPr>
        <w:spacing w:line="324" w:lineRule="auto"/>
        <w:jc w:val="center"/>
        <w:rPr>
          <w:rFonts w:ascii="Times New Roman" w:hAnsi="Times New Roman" w:cs="Times New Roman"/>
        </w:rPr>
      </w:pPr>
    </w:p>
    <w:p w:rsidR="009C3119" w:rsidRDefault="009C3119" w:rsidP="008B7392">
      <w:pPr>
        <w:spacing w:line="324" w:lineRule="auto"/>
        <w:jc w:val="center"/>
        <w:rPr>
          <w:rFonts w:ascii="Times New Roman" w:hAnsi="Times New Roman" w:cs="Times New Roman"/>
        </w:rPr>
      </w:pPr>
    </w:p>
    <w:p w:rsidR="006768E9" w:rsidRPr="006768E9" w:rsidRDefault="006768E9" w:rsidP="008B7392">
      <w:pPr>
        <w:spacing w:line="324" w:lineRule="auto"/>
        <w:jc w:val="center"/>
        <w:rPr>
          <w:rFonts w:ascii="Times New Roman" w:hAnsi="Times New Roman" w:cs="Times New Roman"/>
        </w:rPr>
      </w:pPr>
    </w:p>
    <w:p w:rsidR="009C3119" w:rsidRPr="00135BD5" w:rsidRDefault="009C3119" w:rsidP="008B7392">
      <w:pPr>
        <w:pStyle w:val="Heading1"/>
        <w:spacing w:before="0" w:after="0" w:line="324" w:lineRule="auto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135BD5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:rsidR="009C3119" w:rsidRPr="00135BD5" w:rsidRDefault="009C3119" w:rsidP="008B7392">
      <w:pPr>
        <w:pBdr>
          <w:bottom w:val="single" w:sz="4" w:space="1" w:color="auto"/>
        </w:pBdr>
        <w:spacing w:line="324" w:lineRule="auto"/>
        <w:jc w:val="center"/>
        <w:rPr>
          <w:rFonts w:ascii="Timok" w:hAnsi="Timok" w:cs="Timok"/>
          <w:spacing w:val="38"/>
          <w:sz w:val="32"/>
          <w:szCs w:val="32"/>
        </w:rPr>
      </w:pPr>
      <w:r w:rsidRPr="00135BD5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807986">
        <w:rPr>
          <w:rFonts w:ascii="Platinum Bg" w:hAnsi="Platinum Bg" w:cs="Platinum Bg"/>
          <w:spacing w:val="30"/>
          <w:sz w:val="32"/>
          <w:szCs w:val="32"/>
        </w:rPr>
        <w:t xml:space="preserve"> и храните</w:t>
      </w:r>
    </w:p>
    <w:p w:rsidR="006A5D3C" w:rsidRPr="00E62D3F" w:rsidRDefault="00994949" w:rsidP="008B7392">
      <w:pPr>
        <w:pStyle w:val="Header"/>
        <w:spacing w:line="324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5.5pt;height:87.75pt">
            <v:imagedata r:id="rId9" o:title=""/>
            <o:lock v:ext="edit" ungrouping="t" rotation="t" cropping="t" verticies="t" text="t" grouping="t"/>
            <o:signatureline v:ext="edit" id="{E992F9A6-6BAA-452C-897D-02F63D4306E9}" provid="{00000000-0000-0000-0000-000000000000}" issignatureline="t"/>
          </v:shape>
        </w:pict>
      </w:r>
    </w:p>
    <w:p w:rsidR="000832C7" w:rsidRPr="00E62D3F" w:rsidRDefault="000832C7" w:rsidP="008B7392">
      <w:pPr>
        <w:spacing w:line="324" w:lineRule="auto"/>
        <w:ind w:left="4989"/>
        <w:jc w:val="both"/>
        <w:rPr>
          <w:rFonts w:ascii="Times New Roman" w:hAnsi="Times New Roman" w:cs="Times New Roman"/>
          <w:b/>
          <w:caps/>
        </w:rPr>
      </w:pPr>
      <w:r w:rsidRPr="00E62D3F">
        <w:rPr>
          <w:rFonts w:ascii="Times New Roman" w:hAnsi="Times New Roman" w:cs="Times New Roman"/>
          <w:b/>
        </w:rPr>
        <w:t>ОДОБРИЛ,</w:t>
      </w:r>
      <w:r w:rsidRPr="00E62D3F">
        <w:rPr>
          <w:rFonts w:ascii="Times New Roman" w:hAnsi="Times New Roman" w:cs="Times New Roman"/>
          <w:b/>
        </w:rPr>
        <w:br/>
      </w:r>
      <w:r w:rsidR="00994949">
        <w:rPr>
          <w:rFonts w:ascii="Times New Roman" w:hAnsi="Times New Roman" w:cs="Times New Roman"/>
          <w:b/>
          <w:caps/>
        </w:rPr>
        <w:pict>
          <v:shape id="_x0000_i1026" type="#_x0000_t75" alt="Microsoft Office Signature Line..." style="width:180.75pt;height:90pt">
            <v:imagedata r:id="rId10" o:title=""/>
            <o:lock v:ext="edit" ungrouping="t" rotation="t" cropping="t" verticies="t" text="t" grouping="t"/>
            <o:signatureline v:ext="edit" id="{B5DA62F9-441E-4185-A724-B5050F9C7B18}" provid="{00000000-0000-0000-0000-000000000000}" o:suggestedsigner="ИВАН ХРИСТАНОВ" o:suggestedsigner2="Министър" issignatureline="t"/>
          </v:shape>
        </w:pict>
      </w:r>
    </w:p>
    <w:p w:rsidR="008B7392" w:rsidRDefault="008B7392" w:rsidP="008B7392">
      <w:pPr>
        <w:spacing w:line="324" w:lineRule="auto"/>
        <w:rPr>
          <w:rFonts w:ascii="Times New Roman" w:hAnsi="Times New Roman" w:cs="Times New Roman"/>
          <w:b/>
          <w:bCs/>
        </w:rPr>
      </w:pPr>
    </w:p>
    <w:p w:rsidR="000832C7" w:rsidRDefault="000832C7" w:rsidP="008B7392">
      <w:pPr>
        <w:spacing w:line="324" w:lineRule="auto"/>
        <w:rPr>
          <w:rFonts w:ascii="Times New Roman" w:hAnsi="Times New Roman" w:cs="Times New Roman"/>
          <w:b/>
          <w:bCs/>
          <w:caps/>
        </w:rPr>
      </w:pPr>
      <w:r w:rsidRPr="00E62D3F">
        <w:rPr>
          <w:rFonts w:ascii="Times New Roman" w:hAnsi="Times New Roman" w:cs="Times New Roman"/>
          <w:b/>
          <w:bCs/>
        </w:rPr>
        <w:t>ДО</w:t>
      </w:r>
      <w:r w:rsidRPr="00E62D3F">
        <w:rPr>
          <w:rFonts w:ascii="Times New Roman" w:hAnsi="Times New Roman" w:cs="Times New Roman"/>
          <w:b/>
          <w:bCs/>
        </w:rPr>
        <w:br/>
        <w:t>МИНИСТЪРА НА ЗЕМЕДЕЛИЕТО И ХРАНИТЕ</w:t>
      </w:r>
      <w:r w:rsidRPr="00E62D3F">
        <w:rPr>
          <w:rFonts w:ascii="Times New Roman" w:hAnsi="Times New Roman" w:cs="Times New Roman"/>
          <w:b/>
          <w:bCs/>
        </w:rPr>
        <w:br/>
      </w:r>
      <w:r w:rsidR="00AF022E" w:rsidRPr="00994949">
        <w:rPr>
          <w:rFonts w:ascii="Times New Roman" w:hAnsi="Times New Roman" w:cs="Times New Roman"/>
          <w:b/>
          <w:bCs/>
          <w:caps/>
        </w:rPr>
        <w:t xml:space="preserve">г-н </w:t>
      </w:r>
      <w:r w:rsidR="00222196">
        <w:rPr>
          <w:rFonts w:ascii="Times New Roman" w:hAnsi="Times New Roman" w:cs="Times New Roman"/>
          <w:b/>
          <w:bCs/>
          <w:caps/>
        </w:rPr>
        <w:t>ИВАН ХРИСТАНОВ</w:t>
      </w:r>
    </w:p>
    <w:p w:rsidR="00BE2FD2" w:rsidRDefault="00BE2FD2" w:rsidP="008B7392">
      <w:pPr>
        <w:spacing w:line="324" w:lineRule="auto"/>
        <w:rPr>
          <w:rFonts w:ascii="Times New Roman" w:hAnsi="Times New Roman" w:cs="Times New Roman"/>
          <w:bCs/>
        </w:rPr>
      </w:pPr>
    </w:p>
    <w:p w:rsidR="008B7392" w:rsidRPr="00E62D3F" w:rsidRDefault="008B7392" w:rsidP="008B7392">
      <w:pPr>
        <w:spacing w:line="324" w:lineRule="auto"/>
        <w:rPr>
          <w:rFonts w:ascii="Times New Roman" w:hAnsi="Times New Roman" w:cs="Times New Roman"/>
          <w:bCs/>
        </w:rPr>
      </w:pPr>
    </w:p>
    <w:p w:rsidR="00C433ED" w:rsidRPr="00AF022E" w:rsidRDefault="00C433ED" w:rsidP="008B7392">
      <w:pPr>
        <w:keepNext/>
        <w:widowControl/>
        <w:autoSpaceDE/>
        <w:autoSpaceDN/>
        <w:adjustRightInd/>
        <w:spacing w:line="324" w:lineRule="auto"/>
        <w:jc w:val="center"/>
        <w:outlineLvl w:val="0"/>
        <w:rPr>
          <w:rFonts w:ascii="Times New Roman" w:hAnsi="Times New Roman" w:cs="Times New Roman"/>
          <w:b/>
          <w:bCs/>
          <w:spacing w:val="70"/>
          <w:kern w:val="32"/>
          <w:sz w:val="28"/>
          <w:szCs w:val="28"/>
        </w:rPr>
      </w:pPr>
      <w:bookmarkStart w:id="0" w:name="_GoBack"/>
      <w:bookmarkEnd w:id="0"/>
      <w:r w:rsidRPr="00AF022E">
        <w:rPr>
          <w:rFonts w:ascii="Times New Roman" w:hAnsi="Times New Roman" w:cs="Times New Roman"/>
          <w:b/>
          <w:bCs/>
          <w:spacing w:val="70"/>
          <w:kern w:val="32"/>
          <w:sz w:val="28"/>
          <w:szCs w:val="28"/>
        </w:rPr>
        <w:t>ДОКЛАД</w:t>
      </w:r>
    </w:p>
    <w:p w:rsidR="00C433ED" w:rsidRPr="00E62D3F" w:rsidRDefault="00530C92" w:rsidP="008B7392">
      <w:pPr>
        <w:spacing w:line="324" w:lineRule="auto"/>
        <w:jc w:val="center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 xml:space="preserve">от </w:t>
      </w:r>
      <w:r w:rsidR="00254660">
        <w:rPr>
          <w:rFonts w:ascii="Times New Roman" w:hAnsi="Times New Roman" w:cs="Times New Roman"/>
        </w:rPr>
        <w:t>Атанас Атанасов</w:t>
      </w:r>
      <w:r w:rsidR="00C433ED" w:rsidRPr="00E62D3F">
        <w:rPr>
          <w:rFonts w:ascii="Times New Roman" w:hAnsi="Times New Roman" w:cs="Times New Roman"/>
        </w:rPr>
        <w:t xml:space="preserve"> – заместник-министър на земеделието</w:t>
      </w:r>
      <w:r w:rsidR="002F61BC" w:rsidRPr="00E62D3F">
        <w:rPr>
          <w:rFonts w:ascii="Times New Roman" w:hAnsi="Times New Roman" w:cs="Times New Roman"/>
        </w:rPr>
        <w:t xml:space="preserve"> и храните</w:t>
      </w:r>
    </w:p>
    <w:p w:rsidR="005D51EA" w:rsidRPr="00E62D3F" w:rsidRDefault="005D51EA" w:rsidP="008B7392">
      <w:pPr>
        <w:spacing w:line="324" w:lineRule="auto"/>
        <w:rPr>
          <w:rFonts w:ascii="Times New Roman" w:hAnsi="Times New Roman" w:cs="Times New Roman"/>
        </w:rPr>
      </w:pPr>
    </w:p>
    <w:p w:rsidR="009C3119" w:rsidRPr="00E62D3F" w:rsidRDefault="009C3119" w:rsidP="008B7392">
      <w:pPr>
        <w:spacing w:line="324" w:lineRule="auto"/>
        <w:ind w:left="1077" w:hanging="1077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  <w:b/>
          <w:bCs/>
        </w:rPr>
        <w:t>Относно:</w:t>
      </w:r>
      <w:r w:rsidRPr="00E62D3F">
        <w:rPr>
          <w:rFonts w:ascii="Times New Roman" w:hAnsi="Times New Roman" w:cs="Times New Roman"/>
        </w:rPr>
        <w:t xml:space="preserve"> </w:t>
      </w:r>
      <w:r w:rsidR="00E05DB6" w:rsidRPr="00E62D3F">
        <w:rPr>
          <w:rFonts w:ascii="Times New Roman" w:hAnsi="Times New Roman" w:cs="Times New Roman"/>
        </w:rPr>
        <w:t xml:space="preserve">Проект на Наредба за изменение и допълнение на </w:t>
      </w:r>
      <w:r w:rsidR="00F82E0E" w:rsidRPr="00E62D3F">
        <w:rPr>
          <w:rFonts w:ascii="Times New Roman" w:hAnsi="Times New Roman" w:cs="Times New Roman"/>
        </w:rPr>
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</w:r>
    </w:p>
    <w:p w:rsidR="006A5D3C" w:rsidRDefault="006A5D3C" w:rsidP="008B7392">
      <w:pPr>
        <w:spacing w:line="324" w:lineRule="auto"/>
        <w:rPr>
          <w:rFonts w:ascii="Times New Roman" w:hAnsi="Times New Roman" w:cs="Times New Roman"/>
        </w:rPr>
      </w:pPr>
    </w:p>
    <w:p w:rsidR="008B7392" w:rsidRPr="00E62D3F" w:rsidRDefault="008B7392" w:rsidP="008B7392">
      <w:pPr>
        <w:spacing w:line="324" w:lineRule="auto"/>
        <w:rPr>
          <w:rFonts w:ascii="Times New Roman" w:hAnsi="Times New Roman" w:cs="Times New Roman"/>
        </w:rPr>
      </w:pPr>
    </w:p>
    <w:p w:rsidR="009C3119" w:rsidRPr="00E62D3F" w:rsidRDefault="004A1AA2" w:rsidP="008B7392">
      <w:pPr>
        <w:spacing w:after="60" w:line="324" w:lineRule="auto"/>
        <w:jc w:val="both"/>
        <w:rPr>
          <w:rFonts w:ascii="Times New Roman" w:hAnsi="Times New Roman" w:cs="Times New Roman"/>
          <w:b/>
          <w:bCs/>
        </w:rPr>
      </w:pPr>
      <w:r w:rsidRPr="00E62D3F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BE5255" w:rsidRDefault="00F82E0E" w:rsidP="008B7392">
      <w:pPr>
        <w:spacing w:line="324" w:lineRule="auto"/>
        <w:ind w:firstLine="709"/>
        <w:jc w:val="both"/>
        <w:rPr>
          <w:rFonts w:ascii="Times New Roman" w:hAnsi="Times New Roman" w:cs="Times New Roman"/>
          <w:bCs/>
        </w:rPr>
      </w:pPr>
      <w:r w:rsidRPr="00E62D3F">
        <w:rPr>
          <w:rFonts w:ascii="Times New Roman" w:hAnsi="Times New Roman" w:cs="Times New Roman"/>
        </w:rPr>
        <w:t xml:space="preserve">На основание </w:t>
      </w:r>
      <w:r w:rsidRPr="00E62D3F">
        <w:rPr>
          <w:rFonts w:ascii="Times New Roman" w:hAnsi="Times New Roman" w:cs="Times New Roman"/>
          <w:bCs/>
        </w:rPr>
        <w:t>чл. 14, ал. 4 от Закона за посевния и посадъчния материал</w:t>
      </w:r>
      <w:r w:rsidRPr="00E62D3F">
        <w:rPr>
          <w:rFonts w:ascii="Times New Roman" w:hAnsi="Times New Roman" w:cs="Times New Roman"/>
        </w:rPr>
        <w:t xml:space="preserve">, внасям за одобряване проект на </w:t>
      </w:r>
      <w:r w:rsidRPr="00E62D3F">
        <w:rPr>
          <w:rFonts w:ascii="Times New Roman" w:hAnsi="Times New Roman" w:cs="Times New Roman"/>
          <w:bCs/>
        </w:rPr>
        <w:t>Наредба за изменение и допълнение на 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България.</w:t>
      </w:r>
    </w:p>
    <w:p w:rsidR="008B7392" w:rsidRPr="008B7392" w:rsidRDefault="008B7392" w:rsidP="008B7392">
      <w:pPr>
        <w:spacing w:line="324" w:lineRule="auto"/>
        <w:jc w:val="both"/>
        <w:rPr>
          <w:rFonts w:ascii="Times New Roman" w:hAnsi="Times New Roman" w:cs="Times New Roman"/>
        </w:rPr>
      </w:pPr>
    </w:p>
    <w:p w:rsidR="001B1D31" w:rsidRPr="00E62D3F" w:rsidRDefault="001B1D31" w:rsidP="008B7392">
      <w:pPr>
        <w:pStyle w:val="NormalWeb"/>
        <w:spacing w:line="324" w:lineRule="auto"/>
        <w:ind w:firstLine="709"/>
        <w:rPr>
          <w:b/>
          <w:color w:val="auto"/>
        </w:rPr>
      </w:pPr>
      <w:r w:rsidRPr="00E62D3F">
        <w:rPr>
          <w:b/>
          <w:color w:val="auto"/>
        </w:rPr>
        <w:lastRenderedPageBreak/>
        <w:t>Причини, които налагат приемането на акта</w:t>
      </w:r>
    </w:p>
    <w:p w:rsidR="00D36282" w:rsidRPr="00E62D3F" w:rsidRDefault="00D36282" w:rsidP="008B7392">
      <w:pPr>
        <w:spacing w:line="324" w:lineRule="auto"/>
        <w:ind w:firstLine="709"/>
        <w:jc w:val="both"/>
        <w:rPr>
          <w:rFonts w:ascii="Times New Roman" w:hAnsi="Times New Roman" w:cs="Times New Roman"/>
          <w:bCs/>
        </w:rPr>
      </w:pPr>
      <w:r w:rsidRPr="00E62D3F">
        <w:rPr>
          <w:rFonts w:ascii="Times New Roman" w:hAnsi="Times New Roman" w:cs="Times New Roman"/>
          <w:bCs/>
        </w:rPr>
        <w:t>С действащата 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 (обн., ДВ, бр. 97 от 2013 г.) се урежда изпитването на сортовете земеделски растения</w:t>
      </w:r>
      <w:r w:rsidR="00791CFE" w:rsidRPr="00E62D3F">
        <w:rPr>
          <w:rFonts w:ascii="Times New Roman" w:hAnsi="Times New Roman" w:cs="Times New Roman"/>
          <w:bCs/>
        </w:rPr>
        <w:t>,</w:t>
      </w:r>
      <w:r w:rsidRPr="00E62D3F">
        <w:rPr>
          <w:rFonts w:ascii="Times New Roman" w:hAnsi="Times New Roman" w:cs="Times New Roman"/>
          <w:bCs/>
        </w:rPr>
        <w:t xml:space="preserve"> с цел признаване и вписване в Официалната сортова листа и редът за вписване и отписване на сортовете растения в и от листата.</w:t>
      </w:r>
    </w:p>
    <w:p w:rsidR="004E0D0C" w:rsidRPr="008B7392" w:rsidRDefault="009E68E5" w:rsidP="008B7392">
      <w:pPr>
        <w:spacing w:line="324" w:lineRule="auto"/>
        <w:ind w:firstLine="709"/>
        <w:jc w:val="both"/>
        <w:rPr>
          <w:spacing w:val="-2"/>
        </w:rPr>
      </w:pPr>
      <w:r w:rsidRPr="008B7392">
        <w:rPr>
          <w:rFonts w:ascii="Times New Roman" w:hAnsi="Times New Roman" w:cs="Times New Roman"/>
          <w:bCs/>
          <w:spacing w:val="-2"/>
        </w:rPr>
        <w:t>През 2025</w:t>
      </w:r>
      <w:r w:rsidR="00D36282" w:rsidRPr="008B7392">
        <w:rPr>
          <w:rFonts w:ascii="Times New Roman" w:hAnsi="Times New Roman" w:cs="Times New Roman"/>
          <w:bCs/>
          <w:spacing w:val="-2"/>
        </w:rPr>
        <w:t xml:space="preserve"> г. е приета </w:t>
      </w:r>
      <w:r w:rsidR="007F0E72" w:rsidRPr="008B7392">
        <w:rPr>
          <w:rFonts w:ascii="Times New Roman" w:hAnsi="Times New Roman" w:cs="Times New Roman"/>
          <w:bCs/>
          <w:spacing w:val="-2"/>
        </w:rPr>
        <w:t>Директива за изпълнение (ЕС) 2025/2449 на Комисията от 4 декември 2025 година за изменение на директиви 2003/90/ЕО и 2003/91/ЕО по отношение на протоколите за изследване на сортовете брюква, фуражно зеле, ориз, група „Кейл“, група „Тосканско черно зеле“, група Tronchuda (португалско зеле), китайско зеле, домати и спанак (ОВ, L 2025/2449, 5.12.2025 г.)</w:t>
      </w:r>
      <w:r w:rsidR="004F1E68" w:rsidRPr="008B7392">
        <w:rPr>
          <w:rFonts w:ascii="Times New Roman" w:hAnsi="Times New Roman" w:cs="Times New Roman"/>
          <w:bCs/>
          <w:spacing w:val="-2"/>
        </w:rPr>
        <w:t xml:space="preserve"> (Ди</w:t>
      </w:r>
      <w:r w:rsidR="00A03F43" w:rsidRPr="008B7392">
        <w:rPr>
          <w:rFonts w:ascii="Times New Roman" w:hAnsi="Times New Roman" w:cs="Times New Roman"/>
          <w:bCs/>
          <w:spacing w:val="-2"/>
        </w:rPr>
        <w:t>ректи</w:t>
      </w:r>
      <w:r w:rsidR="000832C7" w:rsidRPr="008B7392">
        <w:rPr>
          <w:rFonts w:ascii="Times New Roman" w:hAnsi="Times New Roman" w:cs="Times New Roman"/>
          <w:bCs/>
          <w:spacing w:val="-2"/>
        </w:rPr>
        <w:t xml:space="preserve">ва за изпълнение </w:t>
      </w:r>
      <w:r w:rsidR="009B7908" w:rsidRPr="008B7392">
        <w:rPr>
          <w:rFonts w:ascii="Times New Roman" w:hAnsi="Times New Roman" w:cs="Times New Roman"/>
          <w:bCs/>
          <w:spacing w:val="-2"/>
        </w:rPr>
        <w:t>(ЕС) 2025/2449</w:t>
      </w:r>
      <w:r w:rsidR="004F1E68" w:rsidRPr="008B7392">
        <w:rPr>
          <w:rFonts w:ascii="Times New Roman" w:hAnsi="Times New Roman" w:cs="Times New Roman"/>
          <w:bCs/>
          <w:spacing w:val="-2"/>
        </w:rPr>
        <w:t>)</w:t>
      </w:r>
      <w:r w:rsidR="00D36282" w:rsidRPr="008B7392">
        <w:rPr>
          <w:rFonts w:ascii="Times New Roman" w:hAnsi="Times New Roman" w:cs="Times New Roman"/>
          <w:bCs/>
          <w:spacing w:val="-2"/>
        </w:rPr>
        <w:t>, която следва да бъде въведена в националн</w:t>
      </w:r>
      <w:r w:rsidR="00950AB4" w:rsidRPr="008B7392">
        <w:rPr>
          <w:rFonts w:ascii="Times New Roman" w:hAnsi="Times New Roman" w:cs="Times New Roman"/>
          <w:bCs/>
          <w:spacing w:val="-2"/>
        </w:rPr>
        <w:t>ата нормативна уредба</w:t>
      </w:r>
      <w:r w:rsidR="00D36282" w:rsidRPr="008B7392">
        <w:rPr>
          <w:rFonts w:ascii="Times New Roman" w:hAnsi="Times New Roman" w:cs="Times New Roman"/>
          <w:bCs/>
          <w:spacing w:val="-2"/>
        </w:rPr>
        <w:t>.</w:t>
      </w:r>
    </w:p>
    <w:p w:rsidR="00D96E83" w:rsidRPr="00E62D3F" w:rsidRDefault="007A103A" w:rsidP="008B7392">
      <w:pPr>
        <w:spacing w:line="324" w:lineRule="auto"/>
        <w:ind w:firstLine="709"/>
        <w:jc w:val="both"/>
        <w:rPr>
          <w:rFonts w:ascii="Times New Roman" w:hAnsi="Times New Roman" w:cs="Times New Roman"/>
          <w:bCs/>
        </w:rPr>
      </w:pPr>
      <w:r w:rsidRPr="007A103A">
        <w:rPr>
          <w:rFonts w:ascii="Times New Roman" w:hAnsi="Times New Roman" w:cs="Times New Roman"/>
          <w:bCs/>
        </w:rPr>
        <w:t>Проектът е вкл</w:t>
      </w:r>
      <w:r>
        <w:rPr>
          <w:rFonts w:ascii="Times New Roman" w:hAnsi="Times New Roman" w:cs="Times New Roman"/>
          <w:bCs/>
        </w:rPr>
        <w:t xml:space="preserve">ючен </w:t>
      </w:r>
      <w:r w:rsidR="00CD62B8">
        <w:rPr>
          <w:rFonts w:ascii="Times New Roman" w:hAnsi="Times New Roman" w:cs="Times New Roman"/>
          <w:bCs/>
        </w:rPr>
        <w:t xml:space="preserve">под № 17 </w:t>
      </w:r>
      <w:r>
        <w:rPr>
          <w:rFonts w:ascii="Times New Roman" w:hAnsi="Times New Roman" w:cs="Times New Roman"/>
          <w:bCs/>
        </w:rPr>
        <w:t>в Плана за действие за 202</w:t>
      </w:r>
      <w:r w:rsidRPr="007A103A">
        <w:rPr>
          <w:rFonts w:ascii="Times New Roman" w:hAnsi="Times New Roman" w:cs="Times New Roman"/>
          <w:bCs/>
        </w:rPr>
        <w:t>6 г. с мерките, произтичащи от членството на Република България в Европейския съюз.</w:t>
      </w:r>
    </w:p>
    <w:p w:rsidR="004E0D0C" w:rsidRDefault="004E0D0C" w:rsidP="008B7392">
      <w:pPr>
        <w:pStyle w:val="NormalWeb"/>
        <w:spacing w:line="324" w:lineRule="auto"/>
        <w:ind w:firstLine="709"/>
        <w:rPr>
          <w:b/>
          <w:color w:val="auto"/>
        </w:rPr>
      </w:pPr>
    </w:p>
    <w:p w:rsidR="001B1D31" w:rsidRPr="00E62D3F" w:rsidRDefault="001B1D31" w:rsidP="008B7392">
      <w:pPr>
        <w:pStyle w:val="NormalWeb"/>
        <w:spacing w:line="324" w:lineRule="auto"/>
        <w:ind w:firstLine="709"/>
        <w:rPr>
          <w:b/>
          <w:color w:val="auto"/>
        </w:rPr>
      </w:pPr>
      <w:r w:rsidRPr="00E62D3F">
        <w:rPr>
          <w:b/>
          <w:color w:val="auto"/>
        </w:rPr>
        <w:t>Цели</w:t>
      </w:r>
    </w:p>
    <w:p w:rsidR="008D3DBE" w:rsidRPr="00E62D3F" w:rsidRDefault="00DC7811" w:rsidP="008B7392">
      <w:pPr>
        <w:spacing w:line="324" w:lineRule="auto"/>
        <w:ind w:firstLine="709"/>
        <w:jc w:val="both"/>
        <w:rPr>
          <w:rFonts w:ascii="Times New Roman" w:hAnsi="Times New Roman" w:cs="Times New Roman"/>
          <w:bCs/>
        </w:rPr>
      </w:pPr>
      <w:r w:rsidRPr="00E62D3F">
        <w:rPr>
          <w:rFonts w:ascii="Times New Roman" w:hAnsi="Times New Roman" w:cs="Times New Roman"/>
          <w:bCs/>
        </w:rPr>
        <w:t>Целта на проекта на наредб</w:t>
      </w:r>
      <w:r w:rsidR="003303F0" w:rsidRPr="00E62D3F">
        <w:rPr>
          <w:rFonts w:ascii="Times New Roman" w:hAnsi="Times New Roman" w:cs="Times New Roman"/>
          <w:bCs/>
        </w:rPr>
        <w:t>а е да се въведат в националната нормативна уредба</w:t>
      </w:r>
      <w:r w:rsidRPr="00E62D3F">
        <w:rPr>
          <w:rFonts w:ascii="Times New Roman" w:hAnsi="Times New Roman" w:cs="Times New Roman"/>
          <w:bCs/>
        </w:rPr>
        <w:t xml:space="preserve"> изискван</w:t>
      </w:r>
      <w:r w:rsidR="006A5D3C" w:rsidRPr="00E62D3F">
        <w:rPr>
          <w:rFonts w:ascii="Times New Roman" w:hAnsi="Times New Roman" w:cs="Times New Roman"/>
          <w:bCs/>
        </w:rPr>
        <w:t>ията на Директива за изпълнение</w:t>
      </w:r>
      <w:r w:rsidRPr="00E62D3F">
        <w:rPr>
          <w:rFonts w:ascii="Times New Roman" w:hAnsi="Times New Roman" w:cs="Times New Roman"/>
          <w:bCs/>
        </w:rPr>
        <w:t xml:space="preserve"> (ЕС) </w:t>
      </w:r>
      <w:r w:rsidR="00852589" w:rsidRPr="00E62D3F">
        <w:rPr>
          <w:rFonts w:ascii="Times New Roman" w:hAnsi="Times New Roman" w:cs="Times New Roman"/>
          <w:bCs/>
        </w:rPr>
        <w:t>2025/</w:t>
      </w:r>
      <w:r w:rsidR="00781117" w:rsidRPr="00E62D3F">
        <w:rPr>
          <w:rFonts w:ascii="Times New Roman" w:hAnsi="Times New Roman" w:cs="Times New Roman"/>
          <w:bCs/>
        </w:rPr>
        <w:t>2449</w:t>
      </w:r>
      <w:r w:rsidRPr="00E62D3F">
        <w:rPr>
          <w:rFonts w:ascii="Times New Roman" w:hAnsi="Times New Roman" w:cs="Times New Roman"/>
          <w:bCs/>
        </w:rPr>
        <w:t xml:space="preserve">, за да се постигне пълно съответствие с </w:t>
      </w:r>
      <w:r w:rsidR="003026F7" w:rsidRPr="00E62D3F">
        <w:rPr>
          <w:rFonts w:ascii="Times New Roman" w:hAnsi="Times New Roman" w:cs="Times New Roman"/>
          <w:bCs/>
        </w:rPr>
        <w:t>правото на Европейския съюз</w:t>
      </w:r>
      <w:r w:rsidRPr="00E62D3F">
        <w:rPr>
          <w:rFonts w:ascii="Times New Roman" w:hAnsi="Times New Roman" w:cs="Times New Roman"/>
          <w:bCs/>
        </w:rPr>
        <w:t>.</w:t>
      </w:r>
    </w:p>
    <w:p w:rsidR="006E4E98" w:rsidRPr="00E62D3F" w:rsidRDefault="00DC7811" w:rsidP="008B7392">
      <w:pPr>
        <w:spacing w:line="324" w:lineRule="auto"/>
        <w:ind w:firstLine="709"/>
        <w:jc w:val="both"/>
        <w:rPr>
          <w:rFonts w:ascii="Times New Roman" w:hAnsi="Times New Roman" w:cs="Times New Roman"/>
          <w:bCs/>
        </w:rPr>
      </w:pPr>
      <w:r w:rsidRPr="00E62D3F">
        <w:rPr>
          <w:rFonts w:ascii="Times New Roman" w:hAnsi="Times New Roman" w:cs="Times New Roman"/>
          <w:bCs/>
        </w:rPr>
        <w:t xml:space="preserve">С </w:t>
      </w:r>
      <w:r w:rsidR="00C25E9A" w:rsidRPr="00E62D3F">
        <w:rPr>
          <w:rFonts w:ascii="Times New Roman" w:hAnsi="Times New Roman" w:cs="Times New Roman"/>
          <w:bCs/>
        </w:rPr>
        <w:t xml:space="preserve">въвеждането на </w:t>
      </w:r>
      <w:r w:rsidR="00AF01BB" w:rsidRPr="00E62D3F">
        <w:rPr>
          <w:rFonts w:ascii="Times New Roman" w:hAnsi="Times New Roman" w:cs="Times New Roman"/>
          <w:bCs/>
        </w:rPr>
        <w:t>директивата</w:t>
      </w:r>
      <w:r w:rsidRPr="00E62D3F">
        <w:rPr>
          <w:rFonts w:ascii="Times New Roman" w:hAnsi="Times New Roman" w:cs="Times New Roman"/>
          <w:bCs/>
        </w:rPr>
        <w:t xml:space="preserve"> и приемането на наредбата ще се даде възможност за сортоизпитване за различи</w:t>
      </w:r>
      <w:r w:rsidR="003E6006" w:rsidRPr="00E62D3F">
        <w:rPr>
          <w:rFonts w:ascii="Times New Roman" w:hAnsi="Times New Roman" w:cs="Times New Roman"/>
          <w:bCs/>
        </w:rPr>
        <w:t xml:space="preserve">мост, хомогенност и стабилност </w:t>
      </w:r>
      <w:r w:rsidRPr="00E62D3F">
        <w:rPr>
          <w:rFonts w:ascii="Times New Roman" w:hAnsi="Times New Roman" w:cs="Times New Roman"/>
          <w:bCs/>
        </w:rPr>
        <w:t>от Изпълнителна агенция по сортоизпитване, апробация и семеконтрол на сортове земеделски растителни и зеленчукови видове в съответствие с актуализираните протоколи на Европейския офис за сортовете растения (</w:t>
      </w:r>
      <w:r w:rsidR="005E1675" w:rsidRPr="00E62D3F">
        <w:rPr>
          <w:rFonts w:ascii="Times New Roman" w:hAnsi="Times New Roman" w:cs="Times New Roman"/>
          <w:bCs/>
          <w:lang w:val="en-US"/>
        </w:rPr>
        <w:t>CPVO</w:t>
      </w:r>
      <w:r w:rsidRPr="00E62D3F">
        <w:rPr>
          <w:rFonts w:ascii="Times New Roman" w:hAnsi="Times New Roman" w:cs="Times New Roman"/>
          <w:bCs/>
        </w:rPr>
        <w:t xml:space="preserve">) за отделни култури, или сортоизпитване на култури, включени в протоколи на </w:t>
      </w:r>
      <w:r w:rsidR="003E5FD2" w:rsidRPr="00E62D3F">
        <w:rPr>
          <w:rFonts w:ascii="Times New Roman" w:hAnsi="Times New Roman" w:cs="Times New Roman"/>
          <w:bCs/>
          <w:lang w:val="en-US"/>
        </w:rPr>
        <w:t>CPVO</w:t>
      </w:r>
      <w:r w:rsidRPr="00E62D3F">
        <w:rPr>
          <w:rFonts w:ascii="Times New Roman" w:hAnsi="Times New Roman" w:cs="Times New Roman"/>
          <w:bCs/>
        </w:rPr>
        <w:t>.</w:t>
      </w:r>
    </w:p>
    <w:p w:rsidR="004E0D0C" w:rsidRDefault="004E0D0C" w:rsidP="008B7392">
      <w:pPr>
        <w:spacing w:line="324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B1D31" w:rsidRPr="00E62D3F" w:rsidRDefault="001B1D31" w:rsidP="008B7392">
      <w:pPr>
        <w:spacing w:line="324" w:lineRule="auto"/>
        <w:ind w:firstLine="709"/>
        <w:jc w:val="both"/>
        <w:rPr>
          <w:rFonts w:ascii="Times New Roman" w:hAnsi="Times New Roman" w:cs="Times New Roman"/>
          <w:b/>
        </w:rPr>
      </w:pPr>
      <w:r w:rsidRPr="00E62D3F">
        <w:rPr>
          <w:rFonts w:ascii="Times New Roman" w:hAnsi="Times New Roman" w:cs="Times New Roman"/>
          <w:b/>
        </w:rPr>
        <w:t>Финансови и други средства, необходими за прилагането на новата уредба</w:t>
      </w:r>
    </w:p>
    <w:p w:rsidR="001F6EF4" w:rsidRPr="00E62D3F" w:rsidRDefault="00366C8C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>Приемането на проекта на акт не води до въздействие върху държавния бюджет.</w:t>
      </w:r>
    </w:p>
    <w:p w:rsidR="001B1D31" w:rsidRPr="00E62D3F" w:rsidRDefault="00366C8C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>За приемането на проекта на акт не са необходими допълнителни разходи/трансфери и други плащания по бюджета на Министерството на земеделието</w:t>
      </w:r>
      <w:r w:rsidR="0000455B" w:rsidRPr="00E62D3F">
        <w:rPr>
          <w:rFonts w:ascii="Times New Roman" w:hAnsi="Times New Roman" w:cs="Times New Roman"/>
        </w:rPr>
        <w:t xml:space="preserve"> и храните</w:t>
      </w:r>
      <w:r w:rsidRPr="00E62D3F">
        <w:rPr>
          <w:rFonts w:ascii="Times New Roman" w:hAnsi="Times New Roman" w:cs="Times New Roman"/>
        </w:rPr>
        <w:t>. Не се предвиждат допълнителни разходи и за нейните адресати.</w:t>
      </w:r>
    </w:p>
    <w:p w:rsidR="004E0D0C" w:rsidRDefault="004E0D0C" w:rsidP="008B7392">
      <w:pPr>
        <w:pStyle w:val="NormalWeb"/>
        <w:spacing w:line="324" w:lineRule="auto"/>
        <w:ind w:firstLine="709"/>
        <w:rPr>
          <w:b/>
          <w:color w:val="auto"/>
        </w:rPr>
      </w:pPr>
    </w:p>
    <w:p w:rsidR="001B1D31" w:rsidRPr="00E62D3F" w:rsidRDefault="001B1D31" w:rsidP="008B7392">
      <w:pPr>
        <w:pStyle w:val="NormalWeb"/>
        <w:spacing w:line="324" w:lineRule="auto"/>
        <w:ind w:firstLine="709"/>
        <w:rPr>
          <w:b/>
          <w:color w:val="auto"/>
        </w:rPr>
      </w:pPr>
      <w:r w:rsidRPr="00E62D3F">
        <w:rPr>
          <w:b/>
          <w:color w:val="auto"/>
        </w:rPr>
        <w:t>Очаквани резултати от прилагането на акта</w:t>
      </w:r>
    </w:p>
    <w:p w:rsidR="001B1D31" w:rsidRPr="00E62D3F" w:rsidRDefault="00B838F8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 xml:space="preserve">С актуализирането на текстовете </w:t>
      </w:r>
      <w:r w:rsidR="000832C7" w:rsidRPr="00E62D3F">
        <w:rPr>
          <w:rFonts w:ascii="Times New Roman" w:hAnsi="Times New Roman" w:cs="Times New Roman"/>
        </w:rPr>
        <w:t>на наредбата, разпоредбите ѝ</w:t>
      </w:r>
      <w:r w:rsidR="002A0725" w:rsidRPr="00E62D3F">
        <w:rPr>
          <w:rFonts w:ascii="Times New Roman" w:hAnsi="Times New Roman" w:cs="Times New Roman"/>
        </w:rPr>
        <w:t xml:space="preserve"> ще </w:t>
      </w:r>
      <w:r w:rsidRPr="00E62D3F">
        <w:rPr>
          <w:rFonts w:ascii="Times New Roman" w:hAnsi="Times New Roman" w:cs="Times New Roman"/>
        </w:rPr>
        <w:t>съответс</w:t>
      </w:r>
      <w:r w:rsidR="00223CFF" w:rsidRPr="00E62D3F">
        <w:rPr>
          <w:rFonts w:ascii="Times New Roman" w:hAnsi="Times New Roman" w:cs="Times New Roman"/>
        </w:rPr>
        <w:t xml:space="preserve">тват на </w:t>
      </w:r>
      <w:r w:rsidR="00166ECA" w:rsidRPr="00E62D3F">
        <w:rPr>
          <w:rFonts w:ascii="Times New Roman" w:hAnsi="Times New Roman" w:cs="Times New Roman"/>
        </w:rPr>
        <w:t>правото на</w:t>
      </w:r>
      <w:r w:rsidR="000E528A" w:rsidRPr="00E62D3F">
        <w:rPr>
          <w:rFonts w:ascii="Times New Roman" w:hAnsi="Times New Roman" w:cs="Times New Roman"/>
        </w:rPr>
        <w:t xml:space="preserve"> </w:t>
      </w:r>
      <w:r w:rsidR="00166ECA" w:rsidRPr="00E62D3F">
        <w:rPr>
          <w:rFonts w:ascii="Times New Roman" w:hAnsi="Times New Roman" w:cs="Times New Roman"/>
        </w:rPr>
        <w:t>Европейския съюз</w:t>
      </w:r>
      <w:r w:rsidR="00316C85" w:rsidRPr="00E62D3F">
        <w:rPr>
          <w:rFonts w:ascii="Times New Roman" w:hAnsi="Times New Roman" w:cs="Times New Roman"/>
        </w:rPr>
        <w:t>,</w:t>
      </w:r>
      <w:r w:rsidR="00F351DE" w:rsidRPr="00E62D3F">
        <w:rPr>
          <w:rFonts w:ascii="Times New Roman" w:hAnsi="Times New Roman" w:cs="Times New Roman"/>
        </w:rPr>
        <w:t xml:space="preserve"> </w:t>
      </w:r>
      <w:r w:rsidR="00501165" w:rsidRPr="00E62D3F">
        <w:rPr>
          <w:rFonts w:ascii="Times New Roman" w:hAnsi="Times New Roman" w:cs="Times New Roman"/>
        </w:rPr>
        <w:t>както и на</w:t>
      </w:r>
      <w:r w:rsidR="003349CA" w:rsidRPr="00E62D3F">
        <w:rPr>
          <w:rFonts w:ascii="Times New Roman" w:hAnsi="Times New Roman" w:cs="Times New Roman"/>
        </w:rPr>
        <w:t xml:space="preserve"> </w:t>
      </w:r>
      <w:r w:rsidR="00EB6513" w:rsidRPr="00E62D3F">
        <w:rPr>
          <w:rFonts w:ascii="Times New Roman" w:hAnsi="Times New Roman" w:cs="Times New Roman"/>
        </w:rPr>
        <w:t>действащата национална нормативна уредба</w:t>
      </w:r>
      <w:r w:rsidR="00AF5B26" w:rsidRPr="00E62D3F">
        <w:rPr>
          <w:rFonts w:ascii="Times New Roman" w:hAnsi="Times New Roman" w:cs="Times New Roman"/>
        </w:rPr>
        <w:t xml:space="preserve">, и ще се постигне съгласуваност с новоприетите </w:t>
      </w:r>
      <w:r w:rsidR="009D3110" w:rsidRPr="00E62D3F">
        <w:rPr>
          <w:rFonts w:ascii="Times New Roman" w:hAnsi="Times New Roman" w:cs="Times New Roman"/>
        </w:rPr>
        <w:t>актове</w:t>
      </w:r>
      <w:r w:rsidR="00AF5B26" w:rsidRPr="00E62D3F">
        <w:rPr>
          <w:rFonts w:ascii="Times New Roman" w:hAnsi="Times New Roman" w:cs="Times New Roman"/>
        </w:rPr>
        <w:t xml:space="preserve"> на Съюза.</w:t>
      </w:r>
    </w:p>
    <w:p w:rsidR="008B7392" w:rsidRDefault="008B7392" w:rsidP="008B7392">
      <w:pPr>
        <w:pStyle w:val="NormalWeb"/>
        <w:spacing w:line="324" w:lineRule="auto"/>
        <w:ind w:firstLine="709"/>
        <w:rPr>
          <w:b/>
          <w:color w:val="auto"/>
        </w:rPr>
      </w:pPr>
    </w:p>
    <w:p w:rsidR="001B1D31" w:rsidRPr="00E62D3F" w:rsidRDefault="001B1D31" w:rsidP="008B7392">
      <w:pPr>
        <w:pStyle w:val="NormalWeb"/>
        <w:spacing w:line="324" w:lineRule="auto"/>
        <w:ind w:firstLine="709"/>
        <w:rPr>
          <w:b/>
          <w:color w:val="auto"/>
        </w:rPr>
      </w:pPr>
      <w:r w:rsidRPr="00E62D3F">
        <w:rPr>
          <w:b/>
          <w:color w:val="auto"/>
        </w:rPr>
        <w:t>Анализ за съответствие с правото на Европейския съюз</w:t>
      </w:r>
    </w:p>
    <w:p w:rsidR="000832C7" w:rsidRPr="00E62D3F" w:rsidRDefault="00495AE1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 xml:space="preserve">Проектът на Наредба съдържа </w:t>
      </w:r>
      <w:r w:rsidR="00E609D1" w:rsidRPr="00E62D3F">
        <w:rPr>
          <w:rFonts w:ascii="Times New Roman" w:hAnsi="Times New Roman" w:cs="Times New Roman"/>
        </w:rPr>
        <w:t>разпоредба, транспонираща</w:t>
      </w:r>
      <w:r w:rsidR="00AB6A9F" w:rsidRPr="00E62D3F">
        <w:rPr>
          <w:rFonts w:ascii="Times New Roman" w:hAnsi="Times New Roman" w:cs="Times New Roman"/>
        </w:rPr>
        <w:t xml:space="preserve"> акт</w:t>
      </w:r>
      <w:r w:rsidRPr="00E62D3F">
        <w:rPr>
          <w:rFonts w:ascii="Times New Roman" w:hAnsi="Times New Roman" w:cs="Times New Roman"/>
        </w:rPr>
        <w:t xml:space="preserve"> </w:t>
      </w:r>
      <w:r w:rsidR="00E609D1" w:rsidRPr="00E62D3F">
        <w:rPr>
          <w:rFonts w:ascii="Times New Roman" w:hAnsi="Times New Roman" w:cs="Times New Roman"/>
        </w:rPr>
        <w:t xml:space="preserve">на институция </w:t>
      </w:r>
      <w:r w:rsidRPr="00E62D3F">
        <w:rPr>
          <w:rFonts w:ascii="Times New Roman" w:hAnsi="Times New Roman" w:cs="Times New Roman"/>
        </w:rPr>
        <w:t xml:space="preserve">на </w:t>
      </w:r>
      <w:r w:rsidR="00F02F7C" w:rsidRPr="00E62D3F">
        <w:rPr>
          <w:rFonts w:ascii="Times New Roman" w:hAnsi="Times New Roman" w:cs="Times New Roman"/>
        </w:rPr>
        <w:t>Е</w:t>
      </w:r>
      <w:r w:rsidR="00D63C45" w:rsidRPr="00E62D3F">
        <w:rPr>
          <w:rFonts w:ascii="Times New Roman" w:hAnsi="Times New Roman" w:cs="Times New Roman"/>
        </w:rPr>
        <w:t xml:space="preserve">вропейския съюз, поради което </w:t>
      </w:r>
      <w:r w:rsidR="001C2478" w:rsidRPr="00E62D3F">
        <w:rPr>
          <w:rFonts w:ascii="Times New Roman" w:hAnsi="Times New Roman" w:cs="Times New Roman"/>
        </w:rPr>
        <w:t>е приложена</w:t>
      </w:r>
      <w:r w:rsidR="00D63C45" w:rsidRPr="00E62D3F">
        <w:rPr>
          <w:rFonts w:ascii="Times New Roman" w:hAnsi="Times New Roman" w:cs="Times New Roman"/>
        </w:rPr>
        <w:t xml:space="preserve"> таблиц</w:t>
      </w:r>
      <w:r w:rsidR="001C2478" w:rsidRPr="00E62D3F">
        <w:rPr>
          <w:rFonts w:ascii="Times New Roman" w:hAnsi="Times New Roman" w:cs="Times New Roman"/>
        </w:rPr>
        <w:t>а</w:t>
      </w:r>
      <w:r w:rsidRPr="00E62D3F">
        <w:rPr>
          <w:rFonts w:ascii="Times New Roman" w:hAnsi="Times New Roman" w:cs="Times New Roman"/>
        </w:rPr>
        <w:t xml:space="preserve"> на съответствието с правото на </w:t>
      </w:r>
      <w:r w:rsidRPr="00E62D3F">
        <w:rPr>
          <w:rFonts w:ascii="Times New Roman" w:hAnsi="Times New Roman" w:cs="Times New Roman"/>
        </w:rPr>
        <w:lastRenderedPageBreak/>
        <w:t>Европейския съюз.</w:t>
      </w:r>
    </w:p>
    <w:p w:rsidR="004E0D0C" w:rsidRDefault="004E0D0C" w:rsidP="008B7392">
      <w:pPr>
        <w:pStyle w:val="NormalWeb"/>
        <w:spacing w:line="324" w:lineRule="auto"/>
        <w:ind w:firstLine="709"/>
        <w:rPr>
          <w:b/>
          <w:color w:val="auto"/>
        </w:rPr>
      </w:pPr>
    </w:p>
    <w:p w:rsidR="001B1D31" w:rsidRPr="00E62D3F" w:rsidRDefault="001B1D31" w:rsidP="008B7392">
      <w:pPr>
        <w:pStyle w:val="NormalWeb"/>
        <w:spacing w:line="324" w:lineRule="auto"/>
        <w:ind w:firstLine="709"/>
        <w:rPr>
          <w:b/>
          <w:color w:val="auto"/>
        </w:rPr>
      </w:pPr>
      <w:r w:rsidRPr="00E62D3F">
        <w:rPr>
          <w:b/>
          <w:color w:val="auto"/>
        </w:rPr>
        <w:t>Информация за проведените обществени консултации</w:t>
      </w:r>
    </w:p>
    <w:p w:rsidR="00565A98" w:rsidRPr="00E62D3F" w:rsidRDefault="00565A98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>На основание чл. 26, ал. 3 и 4 от Закон</w:t>
      </w:r>
      <w:r w:rsidR="000832C7" w:rsidRPr="00E62D3F">
        <w:rPr>
          <w:rFonts w:ascii="Times New Roman" w:hAnsi="Times New Roman" w:cs="Times New Roman"/>
        </w:rPr>
        <w:t>а за нормативните актове проекти</w:t>
      </w:r>
      <w:r w:rsidRPr="00E62D3F">
        <w:rPr>
          <w:rFonts w:ascii="Times New Roman" w:hAnsi="Times New Roman" w:cs="Times New Roman"/>
        </w:rPr>
        <w:t>т</w:t>
      </w:r>
      <w:r w:rsidR="000832C7" w:rsidRPr="00E62D3F">
        <w:rPr>
          <w:rFonts w:ascii="Times New Roman" w:hAnsi="Times New Roman" w:cs="Times New Roman"/>
        </w:rPr>
        <w:t xml:space="preserve">е на </w:t>
      </w:r>
      <w:r w:rsidRPr="00E62D3F">
        <w:rPr>
          <w:rFonts w:ascii="Times New Roman" w:hAnsi="Times New Roman" w:cs="Times New Roman"/>
        </w:rPr>
        <w:t>наредба</w:t>
      </w:r>
      <w:r w:rsidR="000832C7" w:rsidRPr="00E62D3F">
        <w:rPr>
          <w:rFonts w:ascii="Times New Roman" w:hAnsi="Times New Roman" w:cs="Times New Roman"/>
        </w:rPr>
        <w:t xml:space="preserve"> и доклад (мотиви)</w:t>
      </w:r>
      <w:r w:rsidRPr="00E62D3F">
        <w:rPr>
          <w:rFonts w:ascii="Times New Roman" w:hAnsi="Times New Roman" w:cs="Times New Roman"/>
        </w:rPr>
        <w:t xml:space="preserve"> са публикувани за обществена консултация на интернет страницата на Министерството на земеделието </w:t>
      </w:r>
      <w:r w:rsidR="007D0F9A" w:rsidRPr="00E62D3F">
        <w:rPr>
          <w:rFonts w:ascii="Times New Roman" w:hAnsi="Times New Roman" w:cs="Times New Roman"/>
        </w:rPr>
        <w:t xml:space="preserve">и храните </w:t>
      </w:r>
      <w:r w:rsidRPr="00E62D3F">
        <w:rPr>
          <w:rFonts w:ascii="Times New Roman" w:hAnsi="Times New Roman" w:cs="Times New Roman"/>
        </w:rPr>
        <w:t>и на Портала за обществени консултации със срок за предложения и становища 30 дни.</w:t>
      </w:r>
    </w:p>
    <w:p w:rsidR="001B1D31" w:rsidRPr="008B7392" w:rsidRDefault="00E52B6F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8B7392">
        <w:rPr>
          <w:rFonts w:ascii="Times New Roman" w:hAnsi="Times New Roman" w:cs="Times New Roman"/>
        </w:rPr>
        <w:t>Съгласно чл. 26, ал. 5 от Закона за нормативните актове справката за</w:t>
      </w:r>
      <w:r w:rsidR="000832C7" w:rsidRPr="008B7392">
        <w:rPr>
          <w:rFonts w:ascii="Times New Roman" w:hAnsi="Times New Roman" w:cs="Times New Roman"/>
        </w:rPr>
        <w:t xml:space="preserve"> отразяване на</w:t>
      </w:r>
      <w:r w:rsidRPr="008B7392">
        <w:rPr>
          <w:rFonts w:ascii="Times New Roman" w:hAnsi="Times New Roman" w:cs="Times New Roman"/>
        </w:rPr>
        <w:t xml:space="preserve"> постъпилите предложения</w:t>
      </w:r>
      <w:r w:rsidR="000832C7" w:rsidRPr="008B7392">
        <w:rPr>
          <w:rFonts w:ascii="Times New Roman" w:hAnsi="Times New Roman" w:cs="Times New Roman"/>
        </w:rPr>
        <w:t xml:space="preserve"> и становища</w:t>
      </w:r>
      <w:r w:rsidRPr="008B7392">
        <w:rPr>
          <w:rFonts w:ascii="Times New Roman" w:hAnsi="Times New Roman" w:cs="Times New Roman"/>
        </w:rPr>
        <w:t xml:space="preserve"> от обществена</w:t>
      </w:r>
      <w:r w:rsidR="000832C7" w:rsidRPr="008B7392">
        <w:rPr>
          <w:rFonts w:ascii="Times New Roman" w:hAnsi="Times New Roman" w:cs="Times New Roman"/>
        </w:rPr>
        <w:t>та</w:t>
      </w:r>
      <w:r w:rsidRPr="008B7392">
        <w:rPr>
          <w:rFonts w:ascii="Times New Roman" w:hAnsi="Times New Roman" w:cs="Times New Roman"/>
        </w:rPr>
        <w:t xml:space="preserve"> консултация</w:t>
      </w:r>
      <w:r w:rsidR="000832C7" w:rsidRPr="008B7392">
        <w:rPr>
          <w:rFonts w:ascii="Times New Roman" w:hAnsi="Times New Roman" w:cs="Times New Roman"/>
        </w:rPr>
        <w:t xml:space="preserve"> по проекта</w:t>
      </w:r>
      <w:r w:rsidRPr="008B7392">
        <w:rPr>
          <w:rFonts w:ascii="Times New Roman" w:hAnsi="Times New Roman" w:cs="Times New Roman"/>
        </w:rPr>
        <w:t xml:space="preserve">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4E0D0C" w:rsidRDefault="004E0D0C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</w:p>
    <w:p w:rsidR="001B1D31" w:rsidRPr="00E62D3F" w:rsidRDefault="00565A98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>Проектът е съгласуван в съответствие с разпоредбите на Правилата за изготвяне и съгласуване на проекти на актове в системата н</w:t>
      </w:r>
      <w:r w:rsidR="00FA7581" w:rsidRPr="00E62D3F">
        <w:rPr>
          <w:rFonts w:ascii="Times New Roman" w:hAnsi="Times New Roman" w:cs="Times New Roman"/>
        </w:rPr>
        <w:t>а Министерството на земеделието</w:t>
      </w:r>
      <w:r w:rsidR="007E43EC" w:rsidRPr="00E62D3F">
        <w:rPr>
          <w:rFonts w:ascii="Times New Roman" w:hAnsi="Times New Roman" w:cs="Times New Roman"/>
        </w:rPr>
        <w:t xml:space="preserve"> и</w:t>
      </w:r>
      <w:r w:rsidR="007B15B9" w:rsidRPr="00E62D3F">
        <w:rPr>
          <w:rFonts w:ascii="Times New Roman" w:hAnsi="Times New Roman" w:cs="Times New Roman"/>
        </w:rPr>
        <w:t xml:space="preserve"> храните</w:t>
      </w:r>
      <w:r w:rsidR="00245239" w:rsidRPr="00E62D3F">
        <w:rPr>
          <w:rFonts w:ascii="Times New Roman" w:hAnsi="Times New Roman" w:cs="Times New Roman"/>
        </w:rPr>
        <w:t xml:space="preserve">. </w:t>
      </w:r>
      <w:r w:rsidRPr="00E62D3F">
        <w:rPr>
          <w:rFonts w:ascii="Times New Roman" w:hAnsi="Times New Roman" w:cs="Times New Roman"/>
        </w:rPr>
        <w:t>Направените целесъобразни бележки и предложения са отразени.</w:t>
      </w:r>
    </w:p>
    <w:p w:rsidR="001F6EF4" w:rsidRPr="00E62D3F" w:rsidRDefault="001F6EF4" w:rsidP="008B7392">
      <w:pPr>
        <w:widowControl/>
        <w:autoSpaceDE/>
        <w:autoSpaceDN/>
        <w:adjustRightInd/>
        <w:spacing w:line="324" w:lineRule="auto"/>
        <w:rPr>
          <w:rFonts w:ascii="Times New Roman" w:hAnsi="Times New Roman" w:cs="Times New Roman"/>
        </w:rPr>
      </w:pPr>
    </w:p>
    <w:p w:rsidR="001B1D31" w:rsidRPr="00E62D3F" w:rsidRDefault="00E4259F" w:rsidP="008B7392">
      <w:pPr>
        <w:spacing w:after="60" w:line="324" w:lineRule="auto"/>
        <w:rPr>
          <w:rFonts w:ascii="Times New Roman" w:hAnsi="Times New Roman" w:cs="Times New Roman"/>
          <w:b/>
          <w:bCs/>
        </w:rPr>
      </w:pPr>
      <w:r w:rsidRPr="00E62D3F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1B1D31" w:rsidRDefault="001B1D31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  <w:r w:rsidRPr="00E62D3F">
        <w:rPr>
          <w:rFonts w:ascii="Times New Roman" w:hAnsi="Times New Roman" w:cs="Times New Roman"/>
        </w:rPr>
        <w:t xml:space="preserve">Във връзка с гореизложеното и на основание </w:t>
      </w:r>
      <w:r w:rsidR="00770D9C" w:rsidRPr="00E62D3F">
        <w:rPr>
          <w:rFonts w:ascii="Times New Roman" w:hAnsi="Times New Roman" w:cs="Times New Roman"/>
        </w:rPr>
        <w:t>чл. 14</w:t>
      </w:r>
      <w:r w:rsidR="006051C6" w:rsidRPr="00E62D3F">
        <w:rPr>
          <w:rFonts w:ascii="Times New Roman" w:hAnsi="Times New Roman" w:cs="Times New Roman"/>
        </w:rPr>
        <w:t xml:space="preserve">, ал. </w:t>
      </w:r>
      <w:r w:rsidR="00770D9C" w:rsidRPr="00E62D3F">
        <w:rPr>
          <w:rFonts w:ascii="Times New Roman" w:hAnsi="Times New Roman" w:cs="Times New Roman"/>
        </w:rPr>
        <w:t>4</w:t>
      </w:r>
      <w:r w:rsidR="00971B28" w:rsidRPr="00E62D3F">
        <w:rPr>
          <w:rFonts w:ascii="Times New Roman" w:hAnsi="Times New Roman" w:cs="Times New Roman"/>
        </w:rPr>
        <w:t xml:space="preserve"> от Закона за</w:t>
      </w:r>
      <w:r w:rsidR="007F5582" w:rsidRPr="00E62D3F">
        <w:rPr>
          <w:rFonts w:ascii="Times New Roman" w:hAnsi="Times New Roman" w:cs="Times New Roman"/>
        </w:rPr>
        <w:t xml:space="preserve"> посевния и посадъчния материал</w:t>
      </w:r>
      <w:r w:rsidR="00971B28" w:rsidRPr="00E62D3F">
        <w:rPr>
          <w:rFonts w:ascii="Times New Roman" w:hAnsi="Times New Roman" w:cs="Times New Roman"/>
        </w:rPr>
        <w:t xml:space="preserve"> предлагам да издадете приложената Наредба за изменение </w:t>
      </w:r>
      <w:r w:rsidR="00381DCE" w:rsidRPr="00E62D3F">
        <w:rPr>
          <w:rFonts w:ascii="Times New Roman" w:hAnsi="Times New Roman" w:cs="Times New Roman"/>
        </w:rPr>
        <w:t xml:space="preserve">и допълнение </w:t>
      </w:r>
      <w:r w:rsidR="00971B28" w:rsidRPr="00E62D3F">
        <w:rPr>
          <w:rFonts w:ascii="Times New Roman" w:hAnsi="Times New Roman" w:cs="Times New Roman"/>
        </w:rPr>
        <w:t xml:space="preserve">на </w:t>
      </w:r>
      <w:r w:rsidR="00770D9C" w:rsidRPr="00E62D3F">
        <w:rPr>
          <w:rFonts w:ascii="Times New Roman" w:hAnsi="Times New Roman" w:cs="Times New Roman"/>
          <w:bCs/>
        </w:rPr>
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</w:r>
      <w:r w:rsidR="00971B28" w:rsidRPr="00E62D3F">
        <w:rPr>
          <w:rFonts w:ascii="Times New Roman" w:hAnsi="Times New Roman" w:cs="Times New Roman"/>
        </w:rPr>
        <w:t>.</w:t>
      </w:r>
    </w:p>
    <w:p w:rsidR="00E62D3F" w:rsidRPr="00E62D3F" w:rsidRDefault="00E62D3F" w:rsidP="008B7392">
      <w:pPr>
        <w:spacing w:line="324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567"/>
        <w:gridCol w:w="7053"/>
      </w:tblGrid>
      <w:tr w:rsidR="001B1D31" w:rsidRPr="00E62D3F" w:rsidTr="00515C37">
        <w:tc>
          <w:tcPr>
            <w:tcW w:w="1567" w:type="dxa"/>
            <w:shd w:val="clear" w:color="auto" w:fill="auto"/>
          </w:tcPr>
          <w:p w:rsidR="001B1D31" w:rsidRPr="00E62D3F" w:rsidRDefault="000832C7" w:rsidP="008B7392">
            <w:pPr>
              <w:spacing w:line="324" w:lineRule="auto"/>
              <w:ind w:left="-113"/>
              <w:rPr>
                <w:rFonts w:ascii="Times New Roman" w:hAnsi="Times New Roman" w:cs="Times New Roman"/>
                <w:b/>
                <w:bCs/>
              </w:rPr>
            </w:pPr>
            <w:r w:rsidRPr="00E62D3F">
              <w:rPr>
                <w:rFonts w:ascii="Times New Roman" w:hAnsi="Times New Roman" w:cs="Times New Roman"/>
                <w:b/>
                <w:bCs/>
              </w:rPr>
              <w:t>Приложение</w:t>
            </w:r>
            <w:r w:rsidR="001B1D31" w:rsidRPr="00E62D3F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7053" w:type="dxa"/>
            <w:shd w:val="clear" w:color="auto" w:fill="auto"/>
          </w:tcPr>
          <w:p w:rsidR="001B1D31" w:rsidRPr="00E62D3F" w:rsidRDefault="000C3C76" w:rsidP="008B739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24" w:lineRule="auto"/>
              <w:jc w:val="both"/>
              <w:rPr>
                <w:rFonts w:ascii="Times New Roman" w:hAnsi="Times New Roman" w:cs="Times New Roman"/>
              </w:rPr>
            </w:pPr>
            <w:r w:rsidRPr="00E62D3F">
              <w:rPr>
                <w:rFonts w:ascii="Times New Roman" w:hAnsi="Times New Roman" w:cs="Times New Roman"/>
              </w:rPr>
              <w:t xml:space="preserve">Проект на </w:t>
            </w:r>
            <w:r w:rsidR="001B1D31" w:rsidRPr="00E62D3F">
              <w:rPr>
                <w:rFonts w:ascii="Times New Roman" w:hAnsi="Times New Roman" w:cs="Times New Roman"/>
              </w:rPr>
              <w:t>Наредба</w:t>
            </w:r>
            <w:r w:rsidR="004F2B10" w:rsidRPr="00E62D3F">
              <w:rPr>
                <w:rFonts w:ascii="Times New Roman" w:hAnsi="Times New Roman" w:cs="Times New Roman"/>
              </w:rPr>
              <w:t xml:space="preserve"> за изменение </w:t>
            </w:r>
            <w:r w:rsidR="0002375D" w:rsidRPr="00E62D3F">
              <w:rPr>
                <w:rFonts w:ascii="Times New Roman" w:hAnsi="Times New Roman" w:cs="Times New Roman"/>
              </w:rPr>
              <w:t xml:space="preserve">и допълнение </w:t>
            </w:r>
            <w:r w:rsidR="004F2B10" w:rsidRPr="00E62D3F">
              <w:rPr>
                <w:rFonts w:ascii="Times New Roman" w:hAnsi="Times New Roman" w:cs="Times New Roman"/>
              </w:rPr>
              <w:t xml:space="preserve">на </w:t>
            </w:r>
            <w:r w:rsidR="00770D9C" w:rsidRPr="00E62D3F">
              <w:rPr>
                <w:rFonts w:ascii="Times New Roman" w:hAnsi="Times New Roman" w:cs="Times New Roman"/>
                <w:bCs/>
              </w:rPr>
              <w:t>Наредба № 7 от 2013 г.</w:t>
            </w:r>
            <w:r w:rsidR="001B1D31" w:rsidRPr="00E62D3F">
              <w:rPr>
                <w:rFonts w:ascii="Times New Roman" w:hAnsi="Times New Roman" w:cs="Times New Roman"/>
              </w:rPr>
              <w:t>;</w:t>
            </w:r>
          </w:p>
          <w:p w:rsidR="0002785B" w:rsidRPr="00E62D3F" w:rsidRDefault="00DD449D" w:rsidP="008B739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24" w:lineRule="auto"/>
              <w:jc w:val="both"/>
              <w:rPr>
                <w:rFonts w:ascii="Times New Roman" w:hAnsi="Times New Roman" w:cs="Times New Roman"/>
              </w:rPr>
            </w:pPr>
            <w:r w:rsidRPr="00E62D3F">
              <w:rPr>
                <w:rFonts w:ascii="Times New Roman" w:hAnsi="Times New Roman" w:cs="Times New Roman"/>
              </w:rPr>
              <w:t>Таблица</w:t>
            </w:r>
            <w:r w:rsidR="0002785B" w:rsidRPr="00E62D3F">
              <w:rPr>
                <w:rFonts w:ascii="Times New Roman" w:hAnsi="Times New Roman" w:cs="Times New Roman"/>
              </w:rPr>
              <w:t xml:space="preserve"> на съответствието с правото на Европейския съюз;</w:t>
            </w:r>
          </w:p>
          <w:p w:rsidR="001B1D31" w:rsidRPr="00E62D3F" w:rsidRDefault="001B1D31" w:rsidP="008B739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24" w:lineRule="auto"/>
              <w:jc w:val="both"/>
              <w:rPr>
                <w:rFonts w:ascii="Times New Roman" w:hAnsi="Times New Roman" w:cs="Times New Roman"/>
              </w:rPr>
            </w:pPr>
            <w:r w:rsidRPr="00E62D3F">
              <w:rPr>
                <w:rFonts w:ascii="Times New Roman" w:hAnsi="Times New Roman" w:cs="Times New Roman"/>
              </w:rPr>
              <w:t>Справка за отразяване на постъпилите становища;</w:t>
            </w:r>
          </w:p>
          <w:p w:rsidR="00AB7961" w:rsidRPr="00E62D3F" w:rsidRDefault="00AB7961" w:rsidP="008B739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24" w:lineRule="auto"/>
              <w:jc w:val="both"/>
              <w:rPr>
                <w:rFonts w:ascii="Times New Roman" w:hAnsi="Times New Roman" w:cs="Times New Roman"/>
              </w:rPr>
            </w:pPr>
            <w:r w:rsidRPr="00E62D3F">
              <w:rPr>
                <w:rFonts w:ascii="Times New Roman" w:hAnsi="Times New Roman" w:cs="Times New Roman"/>
              </w:rPr>
              <w:t>Постъпилите становища;</w:t>
            </w:r>
          </w:p>
          <w:p w:rsidR="001F4EAF" w:rsidRPr="00E62D3F" w:rsidRDefault="004A14D1" w:rsidP="008B739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24" w:lineRule="auto"/>
              <w:jc w:val="both"/>
              <w:rPr>
                <w:rFonts w:ascii="Times New Roman" w:hAnsi="Times New Roman" w:cs="Times New Roman"/>
              </w:rPr>
            </w:pPr>
            <w:r w:rsidRPr="00E62D3F">
              <w:rPr>
                <w:rFonts w:ascii="Times New Roman" w:hAnsi="Times New Roman" w:cs="Times New Roman"/>
                <w:lang w:val="ru-RU"/>
              </w:rPr>
              <w:t>Справка за отразяване на постъпилите предложения</w:t>
            </w:r>
            <w:r w:rsidR="000832C7" w:rsidRPr="00E62D3F">
              <w:rPr>
                <w:rFonts w:ascii="Times New Roman" w:hAnsi="Times New Roman" w:cs="Times New Roman"/>
                <w:lang w:val="ru-RU"/>
              </w:rPr>
              <w:t xml:space="preserve"> и становища</w:t>
            </w:r>
            <w:r w:rsidRPr="00E62D3F">
              <w:rPr>
                <w:rFonts w:ascii="Times New Roman" w:hAnsi="Times New Roman" w:cs="Times New Roman"/>
                <w:lang w:val="ru-RU"/>
              </w:rPr>
              <w:t xml:space="preserve"> от обществената консултация</w:t>
            </w:r>
            <w:r w:rsidR="0055125D" w:rsidRPr="00E62D3F">
              <w:rPr>
                <w:rFonts w:ascii="Times New Roman" w:hAnsi="Times New Roman" w:cs="Times New Roman"/>
              </w:rPr>
              <w:t>;</w:t>
            </w:r>
          </w:p>
          <w:p w:rsidR="001B1D31" w:rsidRPr="00E62D3F" w:rsidRDefault="0066294F" w:rsidP="008B739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24" w:lineRule="auto"/>
              <w:jc w:val="both"/>
              <w:rPr>
                <w:rFonts w:ascii="Times New Roman" w:hAnsi="Times New Roman" w:cs="Times New Roman"/>
              </w:rPr>
            </w:pPr>
            <w:r w:rsidRPr="00E62D3F">
              <w:rPr>
                <w:rFonts w:ascii="Times New Roman" w:hAnsi="Times New Roman" w:cs="Times New Roman"/>
              </w:rPr>
              <w:t>Постъпилите</w:t>
            </w:r>
            <w:r w:rsidR="000832C7" w:rsidRPr="00E62D3F">
              <w:rPr>
                <w:rFonts w:ascii="Times New Roman" w:hAnsi="Times New Roman" w:cs="Times New Roman"/>
              </w:rPr>
              <w:t xml:space="preserve"> предложения и</w:t>
            </w:r>
            <w:r w:rsidRPr="00E62D3F">
              <w:rPr>
                <w:rFonts w:ascii="Times New Roman" w:hAnsi="Times New Roman" w:cs="Times New Roman"/>
              </w:rPr>
              <w:t xml:space="preserve"> становища</w:t>
            </w:r>
            <w:r w:rsidR="000832C7" w:rsidRPr="00E62D3F">
              <w:rPr>
                <w:rFonts w:ascii="Times New Roman" w:hAnsi="Times New Roman" w:cs="Times New Roman"/>
              </w:rPr>
              <w:t xml:space="preserve"> от обществената консултация</w:t>
            </w:r>
            <w:r w:rsidR="007F5582" w:rsidRPr="00E62D3F">
              <w:rPr>
                <w:rFonts w:ascii="Times New Roman" w:hAnsi="Times New Roman" w:cs="Times New Roman"/>
              </w:rPr>
              <w:t>.</w:t>
            </w:r>
          </w:p>
        </w:tc>
      </w:tr>
    </w:tbl>
    <w:p w:rsidR="000832C7" w:rsidRPr="00E62D3F" w:rsidRDefault="000832C7" w:rsidP="008B7392">
      <w:pPr>
        <w:spacing w:line="324" w:lineRule="auto"/>
        <w:jc w:val="both"/>
        <w:rPr>
          <w:rFonts w:ascii="Times New Roman" w:hAnsi="Times New Roman" w:cs="Times New Roman"/>
        </w:rPr>
      </w:pPr>
    </w:p>
    <w:p w:rsidR="00F33765" w:rsidRPr="00E62D3F" w:rsidRDefault="00994949" w:rsidP="008B7392">
      <w:pPr>
        <w:spacing w:line="32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7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4FDF1854-0969-4FE9-88D5-ABBC003614E4}" provid="{00000000-0000-0000-0000-000000000000}" o:suggestedsigner="АТАНАС АТАНАСОВ" o:suggestedsigner2="Заместник-министър" issignatureline="t"/>
          </v:shape>
        </w:pict>
      </w:r>
    </w:p>
    <w:sectPr w:rsidR="00F33765" w:rsidRPr="00E62D3F" w:rsidSect="008B7392">
      <w:footerReference w:type="default" r:id="rId12"/>
      <w:headerReference w:type="first" r:id="rId13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04A" w:rsidRDefault="005F504A">
      <w:r>
        <w:separator/>
      </w:r>
    </w:p>
  </w:endnote>
  <w:endnote w:type="continuationSeparator" w:id="0">
    <w:p w:rsidR="005F504A" w:rsidRDefault="005F5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CD" w:rsidRPr="005D51EA" w:rsidRDefault="00BB0ECD" w:rsidP="005D51EA">
    <w:pPr>
      <w:pStyle w:val="Footer"/>
      <w:jc w:val="right"/>
    </w:pPr>
    <w:r w:rsidRPr="005D51EA">
      <w:rPr>
        <w:sz w:val="16"/>
        <w:szCs w:val="16"/>
      </w:rPr>
      <w:fldChar w:fldCharType="begin"/>
    </w:r>
    <w:r w:rsidRPr="005D51EA">
      <w:rPr>
        <w:sz w:val="16"/>
        <w:szCs w:val="16"/>
      </w:rPr>
      <w:instrText xml:space="preserve"> PAGE   \* MERGEFORMAT </w:instrText>
    </w:r>
    <w:r w:rsidRPr="005D51EA">
      <w:rPr>
        <w:sz w:val="16"/>
        <w:szCs w:val="16"/>
      </w:rPr>
      <w:fldChar w:fldCharType="separate"/>
    </w:r>
    <w:r w:rsidR="00994949">
      <w:rPr>
        <w:noProof/>
        <w:sz w:val="16"/>
        <w:szCs w:val="16"/>
      </w:rPr>
      <w:t>2</w:t>
    </w:r>
    <w:r w:rsidRPr="005D51E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04A" w:rsidRDefault="005F504A">
      <w:r>
        <w:separator/>
      </w:r>
    </w:p>
  </w:footnote>
  <w:footnote w:type="continuationSeparator" w:id="0">
    <w:p w:rsidR="005F504A" w:rsidRDefault="005F5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7DA" w:rsidRPr="00EE27DA" w:rsidRDefault="00EE27DA" w:rsidP="00EE27DA">
    <w:pPr>
      <w:pStyle w:val="Header"/>
      <w:jc w:val="right"/>
      <w:rPr>
        <w:lang w:val="bg-BG"/>
      </w:rPr>
    </w:pPr>
    <w:r w:rsidRPr="00EE27DA">
      <w:rPr>
        <w:lang w:val="bg-BG"/>
      </w:rPr>
      <w:t>Класификация на информацията:</w:t>
    </w:r>
  </w:p>
  <w:p w:rsidR="00EE27DA" w:rsidRDefault="00EE27DA" w:rsidP="00EE27DA">
    <w:pPr>
      <w:pStyle w:val="Header"/>
      <w:jc w:val="right"/>
      <w:rPr>
        <w:lang w:val="en-US"/>
      </w:rPr>
    </w:pPr>
    <w:r w:rsidRPr="00EE27DA">
      <w:rPr>
        <w:lang w:val="bg-BG"/>
      </w:rPr>
      <w:t xml:space="preserve">Ниво </w:t>
    </w:r>
    <w:r w:rsidRPr="00EE27DA">
      <w:rPr>
        <w:lang w:val="en-US"/>
      </w:rPr>
      <w:t>0</w:t>
    </w:r>
    <w:r w:rsidRPr="00EE27DA">
      <w:rPr>
        <w:lang w:val="bg-BG"/>
      </w:rPr>
      <w:t>, TLP-</w:t>
    </w:r>
    <w:r w:rsidRPr="00EE27DA">
      <w:rPr>
        <w:lang w:val="en-US"/>
      </w:rPr>
      <w:t>WHITE</w:t>
    </w:r>
  </w:p>
  <w:p w:rsidR="008B7392" w:rsidRDefault="008B7392" w:rsidP="00EE27DA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3E2D"/>
    <w:rsid w:val="0000455B"/>
    <w:rsid w:val="00005074"/>
    <w:rsid w:val="0000551E"/>
    <w:rsid w:val="000060AE"/>
    <w:rsid w:val="00006158"/>
    <w:rsid w:val="000074DC"/>
    <w:rsid w:val="000107E3"/>
    <w:rsid w:val="00010EE5"/>
    <w:rsid w:val="00012215"/>
    <w:rsid w:val="00013D4F"/>
    <w:rsid w:val="00015005"/>
    <w:rsid w:val="0001595C"/>
    <w:rsid w:val="0002268D"/>
    <w:rsid w:val="00023007"/>
    <w:rsid w:val="0002375D"/>
    <w:rsid w:val="00024149"/>
    <w:rsid w:val="000242F4"/>
    <w:rsid w:val="00024BAA"/>
    <w:rsid w:val="00025180"/>
    <w:rsid w:val="0002785B"/>
    <w:rsid w:val="0002789A"/>
    <w:rsid w:val="00030F0E"/>
    <w:rsid w:val="00030F16"/>
    <w:rsid w:val="00032625"/>
    <w:rsid w:val="0003431F"/>
    <w:rsid w:val="0003482D"/>
    <w:rsid w:val="00036642"/>
    <w:rsid w:val="000404C1"/>
    <w:rsid w:val="0004076E"/>
    <w:rsid w:val="000418FB"/>
    <w:rsid w:val="00041B4A"/>
    <w:rsid w:val="00042531"/>
    <w:rsid w:val="00042B0A"/>
    <w:rsid w:val="00043CB0"/>
    <w:rsid w:val="00044588"/>
    <w:rsid w:val="000448D9"/>
    <w:rsid w:val="00044C84"/>
    <w:rsid w:val="00046121"/>
    <w:rsid w:val="00046924"/>
    <w:rsid w:val="00046D29"/>
    <w:rsid w:val="0004781B"/>
    <w:rsid w:val="00047D83"/>
    <w:rsid w:val="00047F14"/>
    <w:rsid w:val="00050948"/>
    <w:rsid w:val="00051C58"/>
    <w:rsid w:val="0005234F"/>
    <w:rsid w:val="00053C9A"/>
    <w:rsid w:val="000546FA"/>
    <w:rsid w:val="00055C70"/>
    <w:rsid w:val="00055F7B"/>
    <w:rsid w:val="00056772"/>
    <w:rsid w:val="00057F86"/>
    <w:rsid w:val="00060352"/>
    <w:rsid w:val="000612E6"/>
    <w:rsid w:val="000628EA"/>
    <w:rsid w:val="00063215"/>
    <w:rsid w:val="0006370A"/>
    <w:rsid w:val="000648A1"/>
    <w:rsid w:val="00064F7B"/>
    <w:rsid w:val="00065C60"/>
    <w:rsid w:val="00066151"/>
    <w:rsid w:val="000710CE"/>
    <w:rsid w:val="000726A8"/>
    <w:rsid w:val="00073DB7"/>
    <w:rsid w:val="00074C3E"/>
    <w:rsid w:val="00074E04"/>
    <w:rsid w:val="00074E2F"/>
    <w:rsid w:val="0007526F"/>
    <w:rsid w:val="000768B1"/>
    <w:rsid w:val="00076C09"/>
    <w:rsid w:val="00077385"/>
    <w:rsid w:val="00080833"/>
    <w:rsid w:val="0008193B"/>
    <w:rsid w:val="00081FD6"/>
    <w:rsid w:val="000832C7"/>
    <w:rsid w:val="00083363"/>
    <w:rsid w:val="000870A6"/>
    <w:rsid w:val="000877A3"/>
    <w:rsid w:val="00090B3C"/>
    <w:rsid w:val="0009566A"/>
    <w:rsid w:val="000967D5"/>
    <w:rsid w:val="00096959"/>
    <w:rsid w:val="0009798A"/>
    <w:rsid w:val="000979A6"/>
    <w:rsid w:val="00097E91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12FF"/>
    <w:rsid w:val="000B344C"/>
    <w:rsid w:val="000B50DF"/>
    <w:rsid w:val="000B64C1"/>
    <w:rsid w:val="000B6F0A"/>
    <w:rsid w:val="000B6F1A"/>
    <w:rsid w:val="000C0E31"/>
    <w:rsid w:val="000C115B"/>
    <w:rsid w:val="000C160E"/>
    <w:rsid w:val="000C29CA"/>
    <w:rsid w:val="000C3C76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180E"/>
    <w:rsid w:val="000D1D5F"/>
    <w:rsid w:val="000D3EC3"/>
    <w:rsid w:val="000D5FCA"/>
    <w:rsid w:val="000E0228"/>
    <w:rsid w:val="000E0AE9"/>
    <w:rsid w:val="000E0C1B"/>
    <w:rsid w:val="000E1540"/>
    <w:rsid w:val="000E1E7E"/>
    <w:rsid w:val="000E2334"/>
    <w:rsid w:val="000E3CD8"/>
    <w:rsid w:val="000E4BA6"/>
    <w:rsid w:val="000E4CE5"/>
    <w:rsid w:val="000E51DC"/>
    <w:rsid w:val="000E528A"/>
    <w:rsid w:val="000E76ED"/>
    <w:rsid w:val="000E7A15"/>
    <w:rsid w:val="000F1069"/>
    <w:rsid w:val="000F2BA1"/>
    <w:rsid w:val="000F33F7"/>
    <w:rsid w:val="000F3A74"/>
    <w:rsid w:val="000F43E2"/>
    <w:rsid w:val="000F4554"/>
    <w:rsid w:val="000F4620"/>
    <w:rsid w:val="000F528C"/>
    <w:rsid w:val="000F56DF"/>
    <w:rsid w:val="000F69E2"/>
    <w:rsid w:val="000F6C3B"/>
    <w:rsid w:val="000F726F"/>
    <w:rsid w:val="00100204"/>
    <w:rsid w:val="00100B47"/>
    <w:rsid w:val="0010267C"/>
    <w:rsid w:val="0010268A"/>
    <w:rsid w:val="00104305"/>
    <w:rsid w:val="00105D05"/>
    <w:rsid w:val="00107CB6"/>
    <w:rsid w:val="00111095"/>
    <w:rsid w:val="00111998"/>
    <w:rsid w:val="00111B1A"/>
    <w:rsid w:val="00111FE4"/>
    <w:rsid w:val="0011243C"/>
    <w:rsid w:val="001165B9"/>
    <w:rsid w:val="001166E9"/>
    <w:rsid w:val="00116B57"/>
    <w:rsid w:val="00116ECD"/>
    <w:rsid w:val="00120CB1"/>
    <w:rsid w:val="00121B52"/>
    <w:rsid w:val="00124188"/>
    <w:rsid w:val="00124426"/>
    <w:rsid w:val="0012444A"/>
    <w:rsid w:val="00126F24"/>
    <w:rsid w:val="00127EDC"/>
    <w:rsid w:val="0013080E"/>
    <w:rsid w:val="00131DFD"/>
    <w:rsid w:val="00131E8E"/>
    <w:rsid w:val="00134A02"/>
    <w:rsid w:val="00134FAB"/>
    <w:rsid w:val="00135B30"/>
    <w:rsid w:val="00135BD5"/>
    <w:rsid w:val="00136B2D"/>
    <w:rsid w:val="00140BB4"/>
    <w:rsid w:val="00140EBC"/>
    <w:rsid w:val="001411BB"/>
    <w:rsid w:val="001426A9"/>
    <w:rsid w:val="00142B91"/>
    <w:rsid w:val="00143057"/>
    <w:rsid w:val="0014414A"/>
    <w:rsid w:val="0015242D"/>
    <w:rsid w:val="0015291D"/>
    <w:rsid w:val="001537B2"/>
    <w:rsid w:val="00153BAB"/>
    <w:rsid w:val="001540A4"/>
    <w:rsid w:val="00156026"/>
    <w:rsid w:val="00157AD7"/>
    <w:rsid w:val="00160415"/>
    <w:rsid w:val="00160429"/>
    <w:rsid w:val="00160E98"/>
    <w:rsid w:val="00162493"/>
    <w:rsid w:val="00162CF6"/>
    <w:rsid w:val="00163808"/>
    <w:rsid w:val="0016390E"/>
    <w:rsid w:val="00164210"/>
    <w:rsid w:val="00166C77"/>
    <w:rsid w:val="00166ECA"/>
    <w:rsid w:val="00167082"/>
    <w:rsid w:val="001670AC"/>
    <w:rsid w:val="0016762F"/>
    <w:rsid w:val="001679DC"/>
    <w:rsid w:val="00173505"/>
    <w:rsid w:val="00173F80"/>
    <w:rsid w:val="00174A0D"/>
    <w:rsid w:val="00174AAC"/>
    <w:rsid w:val="00175018"/>
    <w:rsid w:val="00180C6E"/>
    <w:rsid w:val="00182295"/>
    <w:rsid w:val="00182BF3"/>
    <w:rsid w:val="0018301C"/>
    <w:rsid w:val="00183225"/>
    <w:rsid w:val="001833BF"/>
    <w:rsid w:val="00183B13"/>
    <w:rsid w:val="00186062"/>
    <w:rsid w:val="00187029"/>
    <w:rsid w:val="001875E1"/>
    <w:rsid w:val="00187D78"/>
    <w:rsid w:val="0019028C"/>
    <w:rsid w:val="00191EC7"/>
    <w:rsid w:val="00192946"/>
    <w:rsid w:val="00195D98"/>
    <w:rsid w:val="001A2418"/>
    <w:rsid w:val="001A399A"/>
    <w:rsid w:val="001A467E"/>
    <w:rsid w:val="001A5400"/>
    <w:rsid w:val="001A5468"/>
    <w:rsid w:val="001A6BEC"/>
    <w:rsid w:val="001A7444"/>
    <w:rsid w:val="001A751C"/>
    <w:rsid w:val="001B116B"/>
    <w:rsid w:val="001B1D31"/>
    <w:rsid w:val="001B27CE"/>
    <w:rsid w:val="001C053B"/>
    <w:rsid w:val="001C237F"/>
    <w:rsid w:val="001C2478"/>
    <w:rsid w:val="001C2E49"/>
    <w:rsid w:val="001C2E50"/>
    <w:rsid w:val="001C3C55"/>
    <w:rsid w:val="001C4271"/>
    <w:rsid w:val="001C43C3"/>
    <w:rsid w:val="001C45D7"/>
    <w:rsid w:val="001C598B"/>
    <w:rsid w:val="001C5F35"/>
    <w:rsid w:val="001C75BF"/>
    <w:rsid w:val="001D09BC"/>
    <w:rsid w:val="001D1CB4"/>
    <w:rsid w:val="001D4527"/>
    <w:rsid w:val="001D4DDD"/>
    <w:rsid w:val="001D4FBB"/>
    <w:rsid w:val="001D510B"/>
    <w:rsid w:val="001D55C9"/>
    <w:rsid w:val="001D7070"/>
    <w:rsid w:val="001D74ED"/>
    <w:rsid w:val="001E2655"/>
    <w:rsid w:val="001E26EE"/>
    <w:rsid w:val="001E2A10"/>
    <w:rsid w:val="001E3E5F"/>
    <w:rsid w:val="001E413A"/>
    <w:rsid w:val="001E431D"/>
    <w:rsid w:val="001E44FC"/>
    <w:rsid w:val="001E46CA"/>
    <w:rsid w:val="001E67A0"/>
    <w:rsid w:val="001E7F30"/>
    <w:rsid w:val="001F0F12"/>
    <w:rsid w:val="001F168C"/>
    <w:rsid w:val="001F17B2"/>
    <w:rsid w:val="001F2542"/>
    <w:rsid w:val="001F2549"/>
    <w:rsid w:val="001F3B06"/>
    <w:rsid w:val="001F3DDD"/>
    <w:rsid w:val="001F42AC"/>
    <w:rsid w:val="001F4EAF"/>
    <w:rsid w:val="001F567E"/>
    <w:rsid w:val="001F6EF4"/>
    <w:rsid w:val="00200ECA"/>
    <w:rsid w:val="00200F0E"/>
    <w:rsid w:val="002028D0"/>
    <w:rsid w:val="00202E8C"/>
    <w:rsid w:val="00204434"/>
    <w:rsid w:val="0020479E"/>
    <w:rsid w:val="00207CFF"/>
    <w:rsid w:val="00210132"/>
    <w:rsid w:val="002111EF"/>
    <w:rsid w:val="00212D26"/>
    <w:rsid w:val="00213975"/>
    <w:rsid w:val="00213BD2"/>
    <w:rsid w:val="00215267"/>
    <w:rsid w:val="00215A0F"/>
    <w:rsid w:val="00215E83"/>
    <w:rsid w:val="00216121"/>
    <w:rsid w:val="0022041C"/>
    <w:rsid w:val="00221FC9"/>
    <w:rsid w:val="00222196"/>
    <w:rsid w:val="00223CFF"/>
    <w:rsid w:val="00224043"/>
    <w:rsid w:val="002267B5"/>
    <w:rsid w:val="00230295"/>
    <w:rsid w:val="00230A3C"/>
    <w:rsid w:val="002315B9"/>
    <w:rsid w:val="002347BE"/>
    <w:rsid w:val="00235E6A"/>
    <w:rsid w:val="00236F6C"/>
    <w:rsid w:val="00237877"/>
    <w:rsid w:val="00237C31"/>
    <w:rsid w:val="00237CC1"/>
    <w:rsid w:val="002403DE"/>
    <w:rsid w:val="002411D0"/>
    <w:rsid w:val="002411E5"/>
    <w:rsid w:val="002412E2"/>
    <w:rsid w:val="002413ED"/>
    <w:rsid w:val="00242786"/>
    <w:rsid w:val="00244F9F"/>
    <w:rsid w:val="00245239"/>
    <w:rsid w:val="00246560"/>
    <w:rsid w:val="0025015F"/>
    <w:rsid w:val="002504E6"/>
    <w:rsid w:val="002511E2"/>
    <w:rsid w:val="00253932"/>
    <w:rsid w:val="00254660"/>
    <w:rsid w:val="00254E1C"/>
    <w:rsid w:val="0025525A"/>
    <w:rsid w:val="00255F72"/>
    <w:rsid w:val="00262CBF"/>
    <w:rsid w:val="00263B94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3B05"/>
    <w:rsid w:val="002747A8"/>
    <w:rsid w:val="0027557E"/>
    <w:rsid w:val="00276455"/>
    <w:rsid w:val="00277486"/>
    <w:rsid w:val="0028029B"/>
    <w:rsid w:val="00280654"/>
    <w:rsid w:val="0028385A"/>
    <w:rsid w:val="00284538"/>
    <w:rsid w:val="002852CD"/>
    <w:rsid w:val="00287346"/>
    <w:rsid w:val="00287F86"/>
    <w:rsid w:val="00291528"/>
    <w:rsid w:val="0029202D"/>
    <w:rsid w:val="00292915"/>
    <w:rsid w:val="00293379"/>
    <w:rsid w:val="00295611"/>
    <w:rsid w:val="0029596E"/>
    <w:rsid w:val="00295A7E"/>
    <w:rsid w:val="00295BBC"/>
    <w:rsid w:val="00296C86"/>
    <w:rsid w:val="002A0725"/>
    <w:rsid w:val="002A11FC"/>
    <w:rsid w:val="002A2986"/>
    <w:rsid w:val="002A3109"/>
    <w:rsid w:val="002A4543"/>
    <w:rsid w:val="002A4544"/>
    <w:rsid w:val="002A4714"/>
    <w:rsid w:val="002A6687"/>
    <w:rsid w:val="002A6766"/>
    <w:rsid w:val="002A7062"/>
    <w:rsid w:val="002A737B"/>
    <w:rsid w:val="002A73FB"/>
    <w:rsid w:val="002A7620"/>
    <w:rsid w:val="002A7BDC"/>
    <w:rsid w:val="002B0D50"/>
    <w:rsid w:val="002B232D"/>
    <w:rsid w:val="002B26C1"/>
    <w:rsid w:val="002B5814"/>
    <w:rsid w:val="002B6F1E"/>
    <w:rsid w:val="002C0F03"/>
    <w:rsid w:val="002C1C44"/>
    <w:rsid w:val="002C280A"/>
    <w:rsid w:val="002C2EDF"/>
    <w:rsid w:val="002C40CA"/>
    <w:rsid w:val="002C4399"/>
    <w:rsid w:val="002C4FBB"/>
    <w:rsid w:val="002C7BA1"/>
    <w:rsid w:val="002C7E64"/>
    <w:rsid w:val="002D1B2C"/>
    <w:rsid w:val="002D28F2"/>
    <w:rsid w:val="002D3C35"/>
    <w:rsid w:val="002D51ED"/>
    <w:rsid w:val="002D5B56"/>
    <w:rsid w:val="002D6826"/>
    <w:rsid w:val="002D6AB1"/>
    <w:rsid w:val="002D7E71"/>
    <w:rsid w:val="002E0E0E"/>
    <w:rsid w:val="002E4682"/>
    <w:rsid w:val="002E6285"/>
    <w:rsid w:val="002F053C"/>
    <w:rsid w:val="002F0939"/>
    <w:rsid w:val="002F0A9B"/>
    <w:rsid w:val="002F1295"/>
    <w:rsid w:val="002F2D25"/>
    <w:rsid w:val="002F3874"/>
    <w:rsid w:val="002F38BA"/>
    <w:rsid w:val="002F3F76"/>
    <w:rsid w:val="002F6166"/>
    <w:rsid w:val="002F61BC"/>
    <w:rsid w:val="002F7C3F"/>
    <w:rsid w:val="0030108F"/>
    <w:rsid w:val="00301501"/>
    <w:rsid w:val="00301C5D"/>
    <w:rsid w:val="003026F7"/>
    <w:rsid w:val="00304AD8"/>
    <w:rsid w:val="00305250"/>
    <w:rsid w:val="0030580D"/>
    <w:rsid w:val="00305C0C"/>
    <w:rsid w:val="00306D9D"/>
    <w:rsid w:val="003074C4"/>
    <w:rsid w:val="00307AD0"/>
    <w:rsid w:val="003117B7"/>
    <w:rsid w:val="00313855"/>
    <w:rsid w:val="003140EB"/>
    <w:rsid w:val="00314585"/>
    <w:rsid w:val="0031521F"/>
    <w:rsid w:val="00315394"/>
    <w:rsid w:val="00315829"/>
    <w:rsid w:val="00315B38"/>
    <w:rsid w:val="00316C85"/>
    <w:rsid w:val="0031771B"/>
    <w:rsid w:val="003205BC"/>
    <w:rsid w:val="00321027"/>
    <w:rsid w:val="003219D7"/>
    <w:rsid w:val="0032429B"/>
    <w:rsid w:val="00324BAE"/>
    <w:rsid w:val="003257B5"/>
    <w:rsid w:val="003262FD"/>
    <w:rsid w:val="003266C1"/>
    <w:rsid w:val="00326E47"/>
    <w:rsid w:val="00327EF8"/>
    <w:rsid w:val="0033030F"/>
    <w:rsid w:val="003303F0"/>
    <w:rsid w:val="00331B39"/>
    <w:rsid w:val="003349CA"/>
    <w:rsid w:val="00335E00"/>
    <w:rsid w:val="00340D25"/>
    <w:rsid w:val="00341718"/>
    <w:rsid w:val="00342ED7"/>
    <w:rsid w:val="00343D7A"/>
    <w:rsid w:val="0034401C"/>
    <w:rsid w:val="00344487"/>
    <w:rsid w:val="00344813"/>
    <w:rsid w:val="00345D3A"/>
    <w:rsid w:val="00346253"/>
    <w:rsid w:val="00350B6D"/>
    <w:rsid w:val="00350DC9"/>
    <w:rsid w:val="00351914"/>
    <w:rsid w:val="00353C35"/>
    <w:rsid w:val="00353F8E"/>
    <w:rsid w:val="00355617"/>
    <w:rsid w:val="00356473"/>
    <w:rsid w:val="003565D0"/>
    <w:rsid w:val="00357239"/>
    <w:rsid w:val="00360203"/>
    <w:rsid w:val="0036038E"/>
    <w:rsid w:val="0036128C"/>
    <w:rsid w:val="00362146"/>
    <w:rsid w:val="003622F3"/>
    <w:rsid w:val="00362DC8"/>
    <w:rsid w:val="003630E3"/>
    <w:rsid w:val="003631A3"/>
    <w:rsid w:val="00365479"/>
    <w:rsid w:val="003655C0"/>
    <w:rsid w:val="0036581D"/>
    <w:rsid w:val="00365E39"/>
    <w:rsid w:val="00366A1C"/>
    <w:rsid w:val="00366C8C"/>
    <w:rsid w:val="0036705C"/>
    <w:rsid w:val="0036776D"/>
    <w:rsid w:val="00370094"/>
    <w:rsid w:val="0037097C"/>
    <w:rsid w:val="00370A53"/>
    <w:rsid w:val="0037179E"/>
    <w:rsid w:val="003732D0"/>
    <w:rsid w:val="00373DE7"/>
    <w:rsid w:val="00374DB3"/>
    <w:rsid w:val="0037777D"/>
    <w:rsid w:val="003801DD"/>
    <w:rsid w:val="0038048E"/>
    <w:rsid w:val="00380A49"/>
    <w:rsid w:val="00381DCE"/>
    <w:rsid w:val="00381FBC"/>
    <w:rsid w:val="00382D80"/>
    <w:rsid w:val="00384039"/>
    <w:rsid w:val="003854FC"/>
    <w:rsid w:val="00385F70"/>
    <w:rsid w:val="003874D1"/>
    <w:rsid w:val="003900DF"/>
    <w:rsid w:val="0039011E"/>
    <w:rsid w:val="00390FA8"/>
    <w:rsid w:val="003914D2"/>
    <w:rsid w:val="00391C78"/>
    <w:rsid w:val="00391D08"/>
    <w:rsid w:val="00395A34"/>
    <w:rsid w:val="00396084"/>
    <w:rsid w:val="00396905"/>
    <w:rsid w:val="00397C2B"/>
    <w:rsid w:val="00397D8F"/>
    <w:rsid w:val="003A0143"/>
    <w:rsid w:val="003A1C1C"/>
    <w:rsid w:val="003A1EB4"/>
    <w:rsid w:val="003A1ECD"/>
    <w:rsid w:val="003A1F74"/>
    <w:rsid w:val="003A2469"/>
    <w:rsid w:val="003A2966"/>
    <w:rsid w:val="003A2DBA"/>
    <w:rsid w:val="003A488C"/>
    <w:rsid w:val="003A4F19"/>
    <w:rsid w:val="003A5475"/>
    <w:rsid w:val="003A5F7A"/>
    <w:rsid w:val="003A601C"/>
    <w:rsid w:val="003A6C71"/>
    <w:rsid w:val="003A7C2D"/>
    <w:rsid w:val="003A7EDD"/>
    <w:rsid w:val="003B015A"/>
    <w:rsid w:val="003B0789"/>
    <w:rsid w:val="003B0805"/>
    <w:rsid w:val="003B0C93"/>
    <w:rsid w:val="003B0F01"/>
    <w:rsid w:val="003B1A8B"/>
    <w:rsid w:val="003B3AD8"/>
    <w:rsid w:val="003B51F4"/>
    <w:rsid w:val="003B604B"/>
    <w:rsid w:val="003B623F"/>
    <w:rsid w:val="003B68D4"/>
    <w:rsid w:val="003B68F5"/>
    <w:rsid w:val="003B6B3E"/>
    <w:rsid w:val="003B6E1B"/>
    <w:rsid w:val="003B75BB"/>
    <w:rsid w:val="003C02FD"/>
    <w:rsid w:val="003C0B5C"/>
    <w:rsid w:val="003C1B1C"/>
    <w:rsid w:val="003C1DF9"/>
    <w:rsid w:val="003C316D"/>
    <w:rsid w:val="003C3930"/>
    <w:rsid w:val="003C3CEB"/>
    <w:rsid w:val="003C4A95"/>
    <w:rsid w:val="003C4B19"/>
    <w:rsid w:val="003C5449"/>
    <w:rsid w:val="003C58AF"/>
    <w:rsid w:val="003C5D5D"/>
    <w:rsid w:val="003C7535"/>
    <w:rsid w:val="003C7677"/>
    <w:rsid w:val="003D0851"/>
    <w:rsid w:val="003D16B9"/>
    <w:rsid w:val="003D2BEE"/>
    <w:rsid w:val="003D2CB0"/>
    <w:rsid w:val="003D3ED4"/>
    <w:rsid w:val="003D612A"/>
    <w:rsid w:val="003D7855"/>
    <w:rsid w:val="003D7C3D"/>
    <w:rsid w:val="003E0545"/>
    <w:rsid w:val="003E2408"/>
    <w:rsid w:val="003E2E39"/>
    <w:rsid w:val="003E30A0"/>
    <w:rsid w:val="003E45BB"/>
    <w:rsid w:val="003E5056"/>
    <w:rsid w:val="003E5658"/>
    <w:rsid w:val="003E5FD2"/>
    <w:rsid w:val="003E6006"/>
    <w:rsid w:val="003E60B7"/>
    <w:rsid w:val="003E664A"/>
    <w:rsid w:val="003E6ED4"/>
    <w:rsid w:val="003E7629"/>
    <w:rsid w:val="003F0A15"/>
    <w:rsid w:val="003F30A1"/>
    <w:rsid w:val="003F61CE"/>
    <w:rsid w:val="003F7F1A"/>
    <w:rsid w:val="003F7FA7"/>
    <w:rsid w:val="004004E7"/>
    <w:rsid w:val="00400933"/>
    <w:rsid w:val="00400FB9"/>
    <w:rsid w:val="004010C2"/>
    <w:rsid w:val="004015BB"/>
    <w:rsid w:val="0040212C"/>
    <w:rsid w:val="0040216C"/>
    <w:rsid w:val="00402871"/>
    <w:rsid w:val="004042FA"/>
    <w:rsid w:val="0040436B"/>
    <w:rsid w:val="00404824"/>
    <w:rsid w:val="00406162"/>
    <w:rsid w:val="00406934"/>
    <w:rsid w:val="00406EE1"/>
    <w:rsid w:val="00411613"/>
    <w:rsid w:val="00411B14"/>
    <w:rsid w:val="0041356D"/>
    <w:rsid w:val="00414CEE"/>
    <w:rsid w:val="00415886"/>
    <w:rsid w:val="0041648C"/>
    <w:rsid w:val="00416676"/>
    <w:rsid w:val="00416F53"/>
    <w:rsid w:val="004200B2"/>
    <w:rsid w:val="00420A1D"/>
    <w:rsid w:val="004210AA"/>
    <w:rsid w:val="004220F0"/>
    <w:rsid w:val="004251B8"/>
    <w:rsid w:val="00425F7E"/>
    <w:rsid w:val="00426B9E"/>
    <w:rsid w:val="00426F43"/>
    <w:rsid w:val="00427156"/>
    <w:rsid w:val="004277CE"/>
    <w:rsid w:val="0042794B"/>
    <w:rsid w:val="00427C79"/>
    <w:rsid w:val="00430802"/>
    <w:rsid w:val="004317FF"/>
    <w:rsid w:val="00433333"/>
    <w:rsid w:val="00433B56"/>
    <w:rsid w:val="00433DEF"/>
    <w:rsid w:val="004346D7"/>
    <w:rsid w:val="004353C1"/>
    <w:rsid w:val="00435C5A"/>
    <w:rsid w:val="00435DC1"/>
    <w:rsid w:val="00435E86"/>
    <w:rsid w:val="00436505"/>
    <w:rsid w:val="00436A8A"/>
    <w:rsid w:val="00437126"/>
    <w:rsid w:val="0044075B"/>
    <w:rsid w:val="00440808"/>
    <w:rsid w:val="00441A6A"/>
    <w:rsid w:val="00443703"/>
    <w:rsid w:val="00444030"/>
    <w:rsid w:val="0044558D"/>
    <w:rsid w:val="004503A1"/>
    <w:rsid w:val="00451467"/>
    <w:rsid w:val="004526C5"/>
    <w:rsid w:val="00453725"/>
    <w:rsid w:val="004544E4"/>
    <w:rsid w:val="00454F06"/>
    <w:rsid w:val="00455342"/>
    <w:rsid w:val="00455F5E"/>
    <w:rsid w:val="00456DBB"/>
    <w:rsid w:val="00460338"/>
    <w:rsid w:val="00460670"/>
    <w:rsid w:val="00460DCD"/>
    <w:rsid w:val="004619D8"/>
    <w:rsid w:val="004657CE"/>
    <w:rsid w:val="0046636F"/>
    <w:rsid w:val="004669CA"/>
    <w:rsid w:val="00466F61"/>
    <w:rsid w:val="004718EA"/>
    <w:rsid w:val="00471AD9"/>
    <w:rsid w:val="00471BD9"/>
    <w:rsid w:val="00471FAB"/>
    <w:rsid w:val="0047226B"/>
    <w:rsid w:val="00472C12"/>
    <w:rsid w:val="00473207"/>
    <w:rsid w:val="0047413C"/>
    <w:rsid w:val="0047451F"/>
    <w:rsid w:val="00475680"/>
    <w:rsid w:val="00475808"/>
    <w:rsid w:val="00475B12"/>
    <w:rsid w:val="00475B7E"/>
    <w:rsid w:val="0047737E"/>
    <w:rsid w:val="00480403"/>
    <w:rsid w:val="00480C80"/>
    <w:rsid w:val="00481835"/>
    <w:rsid w:val="004826E8"/>
    <w:rsid w:val="00484124"/>
    <w:rsid w:val="004849E4"/>
    <w:rsid w:val="00484D07"/>
    <w:rsid w:val="00486D1B"/>
    <w:rsid w:val="0049156F"/>
    <w:rsid w:val="00491A0C"/>
    <w:rsid w:val="00491E97"/>
    <w:rsid w:val="004920CE"/>
    <w:rsid w:val="004921D1"/>
    <w:rsid w:val="0049231D"/>
    <w:rsid w:val="00492C32"/>
    <w:rsid w:val="00494804"/>
    <w:rsid w:val="004953B2"/>
    <w:rsid w:val="004953BD"/>
    <w:rsid w:val="004959FF"/>
    <w:rsid w:val="00495AE1"/>
    <w:rsid w:val="00495D89"/>
    <w:rsid w:val="00497E29"/>
    <w:rsid w:val="004A05FD"/>
    <w:rsid w:val="004A11E6"/>
    <w:rsid w:val="004A14CC"/>
    <w:rsid w:val="004A14D1"/>
    <w:rsid w:val="004A1AA2"/>
    <w:rsid w:val="004A30F2"/>
    <w:rsid w:val="004A3C87"/>
    <w:rsid w:val="004A4DB0"/>
    <w:rsid w:val="004A51BF"/>
    <w:rsid w:val="004A64A6"/>
    <w:rsid w:val="004A64AF"/>
    <w:rsid w:val="004A6B89"/>
    <w:rsid w:val="004A73BE"/>
    <w:rsid w:val="004B1004"/>
    <w:rsid w:val="004B237D"/>
    <w:rsid w:val="004B2886"/>
    <w:rsid w:val="004B2BC8"/>
    <w:rsid w:val="004B2CF8"/>
    <w:rsid w:val="004B30F0"/>
    <w:rsid w:val="004B444E"/>
    <w:rsid w:val="004B4E4D"/>
    <w:rsid w:val="004B517E"/>
    <w:rsid w:val="004B53E5"/>
    <w:rsid w:val="004B5987"/>
    <w:rsid w:val="004B626A"/>
    <w:rsid w:val="004C1CAB"/>
    <w:rsid w:val="004C2757"/>
    <w:rsid w:val="004C3758"/>
    <w:rsid w:val="004C5B31"/>
    <w:rsid w:val="004C638D"/>
    <w:rsid w:val="004C6E8F"/>
    <w:rsid w:val="004C77A5"/>
    <w:rsid w:val="004C7902"/>
    <w:rsid w:val="004D083F"/>
    <w:rsid w:val="004D159B"/>
    <w:rsid w:val="004D17ED"/>
    <w:rsid w:val="004D2986"/>
    <w:rsid w:val="004D3A81"/>
    <w:rsid w:val="004D430A"/>
    <w:rsid w:val="004D5E1F"/>
    <w:rsid w:val="004D5EDF"/>
    <w:rsid w:val="004D67EA"/>
    <w:rsid w:val="004D71CC"/>
    <w:rsid w:val="004D7292"/>
    <w:rsid w:val="004E0D0C"/>
    <w:rsid w:val="004E0F4D"/>
    <w:rsid w:val="004E1E38"/>
    <w:rsid w:val="004E430A"/>
    <w:rsid w:val="004E4A86"/>
    <w:rsid w:val="004E5D61"/>
    <w:rsid w:val="004E6246"/>
    <w:rsid w:val="004E6844"/>
    <w:rsid w:val="004E6FAD"/>
    <w:rsid w:val="004E7802"/>
    <w:rsid w:val="004F00F7"/>
    <w:rsid w:val="004F07DB"/>
    <w:rsid w:val="004F152D"/>
    <w:rsid w:val="004F1E68"/>
    <w:rsid w:val="004F1FD1"/>
    <w:rsid w:val="004F23F5"/>
    <w:rsid w:val="004F2B10"/>
    <w:rsid w:val="004F3FF4"/>
    <w:rsid w:val="004F538F"/>
    <w:rsid w:val="004F785A"/>
    <w:rsid w:val="00500895"/>
    <w:rsid w:val="005008AE"/>
    <w:rsid w:val="00500A51"/>
    <w:rsid w:val="00501165"/>
    <w:rsid w:val="00501A4A"/>
    <w:rsid w:val="005027BB"/>
    <w:rsid w:val="0050355C"/>
    <w:rsid w:val="005053CA"/>
    <w:rsid w:val="00505C6A"/>
    <w:rsid w:val="005067A1"/>
    <w:rsid w:val="005102CD"/>
    <w:rsid w:val="00511611"/>
    <w:rsid w:val="00511CE4"/>
    <w:rsid w:val="0051370A"/>
    <w:rsid w:val="005142E5"/>
    <w:rsid w:val="00515C37"/>
    <w:rsid w:val="00517236"/>
    <w:rsid w:val="00517442"/>
    <w:rsid w:val="00517CCB"/>
    <w:rsid w:val="00523AB8"/>
    <w:rsid w:val="00525066"/>
    <w:rsid w:val="005251DC"/>
    <w:rsid w:val="00525F21"/>
    <w:rsid w:val="005276CB"/>
    <w:rsid w:val="00530C25"/>
    <w:rsid w:val="00530C92"/>
    <w:rsid w:val="005315DD"/>
    <w:rsid w:val="00531A22"/>
    <w:rsid w:val="00533559"/>
    <w:rsid w:val="0053363D"/>
    <w:rsid w:val="00533A84"/>
    <w:rsid w:val="00534479"/>
    <w:rsid w:val="00535126"/>
    <w:rsid w:val="00535445"/>
    <w:rsid w:val="0053545F"/>
    <w:rsid w:val="00535691"/>
    <w:rsid w:val="00537431"/>
    <w:rsid w:val="005409F2"/>
    <w:rsid w:val="00542FA7"/>
    <w:rsid w:val="005433B5"/>
    <w:rsid w:val="005444B1"/>
    <w:rsid w:val="00545F22"/>
    <w:rsid w:val="005468A3"/>
    <w:rsid w:val="00546AD6"/>
    <w:rsid w:val="005500F8"/>
    <w:rsid w:val="0055125D"/>
    <w:rsid w:val="0055129D"/>
    <w:rsid w:val="005513E3"/>
    <w:rsid w:val="005554C3"/>
    <w:rsid w:val="005574A2"/>
    <w:rsid w:val="0056003E"/>
    <w:rsid w:val="005611E0"/>
    <w:rsid w:val="005619E1"/>
    <w:rsid w:val="00561DA1"/>
    <w:rsid w:val="00563DA4"/>
    <w:rsid w:val="00564EB8"/>
    <w:rsid w:val="00565891"/>
    <w:rsid w:val="00565A98"/>
    <w:rsid w:val="00565EB2"/>
    <w:rsid w:val="0056623E"/>
    <w:rsid w:val="00566CF9"/>
    <w:rsid w:val="00566D1E"/>
    <w:rsid w:val="00570464"/>
    <w:rsid w:val="00570467"/>
    <w:rsid w:val="0057072C"/>
    <w:rsid w:val="00572D35"/>
    <w:rsid w:val="005745A8"/>
    <w:rsid w:val="005749CB"/>
    <w:rsid w:val="00574D9F"/>
    <w:rsid w:val="00576FF2"/>
    <w:rsid w:val="00581308"/>
    <w:rsid w:val="0058291F"/>
    <w:rsid w:val="00582D27"/>
    <w:rsid w:val="0058360B"/>
    <w:rsid w:val="00583688"/>
    <w:rsid w:val="00584351"/>
    <w:rsid w:val="00584B82"/>
    <w:rsid w:val="0058510A"/>
    <w:rsid w:val="00586447"/>
    <w:rsid w:val="0058737D"/>
    <w:rsid w:val="00595CED"/>
    <w:rsid w:val="00595D2C"/>
    <w:rsid w:val="0059614E"/>
    <w:rsid w:val="005975C0"/>
    <w:rsid w:val="00597DC2"/>
    <w:rsid w:val="005A050C"/>
    <w:rsid w:val="005A0D13"/>
    <w:rsid w:val="005A0D21"/>
    <w:rsid w:val="005A0F27"/>
    <w:rsid w:val="005A22F5"/>
    <w:rsid w:val="005A3438"/>
    <w:rsid w:val="005A52BA"/>
    <w:rsid w:val="005A53C9"/>
    <w:rsid w:val="005A5843"/>
    <w:rsid w:val="005A74B2"/>
    <w:rsid w:val="005A76AB"/>
    <w:rsid w:val="005A79EB"/>
    <w:rsid w:val="005B0DD3"/>
    <w:rsid w:val="005B219F"/>
    <w:rsid w:val="005B268C"/>
    <w:rsid w:val="005B28F2"/>
    <w:rsid w:val="005B2998"/>
    <w:rsid w:val="005B5685"/>
    <w:rsid w:val="005B64A9"/>
    <w:rsid w:val="005B6CF1"/>
    <w:rsid w:val="005B708C"/>
    <w:rsid w:val="005B7A76"/>
    <w:rsid w:val="005C43DE"/>
    <w:rsid w:val="005C7855"/>
    <w:rsid w:val="005C78CD"/>
    <w:rsid w:val="005D19AB"/>
    <w:rsid w:val="005D3019"/>
    <w:rsid w:val="005D324B"/>
    <w:rsid w:val="005D4186"/>
    <w:rsid w:val="005D41CD"/>
    <w:rsid w:val="005D4861"/>
    <w:rsid w:val="005D51EA"/>
    <w:rsid w:val="005D561A"/>
    <w:rsid w:val="005D6054"/>
    <w:rsid w:val="005D6156"/>
    <w:rsid w:val="005D69D2"/>
    <w:rsid w:val="005D757C"/>
    <w:rsid w:val="005E153A"/>
    <w:rsid w:val="005E1675"/>
    <w:rsid w:val="005E2783"/>
    <w:rsid w:val="005E4A4A"/>
    <w:rsid w:val="005E6102"/>
    <w:rsid w:val="005E639A"/>
    <w:rsid w:val="005E6789"/>
    <w:rsid w:val="005E6D77"/>
    <w:rsid w:val="005F0077"/>
    <w:rsid w:val="005F0FE9"/>
    <w:rsid w:val="005F144A"/>
    <w:rsid w:val="005F2C85"/>
    <w:rsid w:val="005F504A"/>
    <w:rsid w:val="005F6235"/>
    <w:rsid w:val="005F6ACB"/>
    <w:rsid w:val="005F7066"/>
    <w:rsid w:val="005F71DB"/>
    <w:rsid w:val="005F75C5"/>
    <w:rsid w:val="00601EC7"/>
    <w:rsid w:val="0060278F"/>
    <w:rsid w:val="006051C6"/>
    <w:rsid w:val="00605BE8"/>
    <w:rsid w:val="00606B24"/>
    <w:rsid w:val="00607254"/>
    <w:rsid w:val="0060730D"/>
    <w:rsid w:val="00607984"/>
    <w:rsid w:val="00610E36"/>
    <w:rsid w:val="00611B08"/>
    <w:rsid w:val="00611EFE"/>
    <w:rsid w:val="00612D2F"/>
    <w:rsid w:val="00613328"/>
    <w:rsid w:val="00614FAD"/>
    <w:rsid w:val="0061561F"/>
    <w:rsid w:val="00615E50"/>
    <w:rsid w:val="00616DBF"/>
    <w:rsid w:val="00620D44"/>
    <w:rsid w:val="00622D0B"/>
    <w:rsid w:val="00623463"/>
    <w:rsid w:val="00626CF5"/>
    <w:rsid w:val="00626EF3"/>
    <w:rsid w:val="0062746B"/>
    <w:rsid w:val="0062774E"/>
    <w:rsid w:val="00627D59"/>
    <w:rsid w:val="00630CD9"/>
    <w:rsid w:val="00630D38"/>
    <w:rsid w:val="00631CA5"/>
    <w:rsid w:val="00632383"/>
    <w:rsid w:val="006332E5"/>
    <w:rsid w:val="006364B5"/>
    <w:rsid w:val="00636D26"/>
    <w:rsid w:val="00637007"/>
    <w:rsid w:val="0063730D"/>
    <w:rsid w:val="006376B0"/>
    <w:rsid w:val="00637D72"/>
    <w:rsid w:val="00640236"/>
    <w:rsid w:val="00640E68"/>
    <w:rsid w:val="006429DD"/>
    <w:rsid w:val="006429FB"/>
    <w:rsid w:val="00642FA1"/>
    <w:rsid w:val="00644DB5"/>
    <w:rsid w:val="00646C18"/>
    <w:rsid w:val="006477E1"/>
    <w:rsid w:val="00647F70"/>
    <w:rsid w:val="00650D4B"/>
    <w:rsid w:val="00651705"/>
    <w:rsid w:val="00651D32"/>
    <w:rsid w:val="00651E57"/>
    <w:rsid w:val="0065274B"/>
    <w:rsid w:val="00652D88"/>
    <w:rsid w:val="00653181"/>
    <w:rsid w:val="00655A27"/>
    <w:rsid w:val="00655E53"/>
    <w:rsid w:val="00656211"/>
    <w:rsid w:val="006562A5"/>
    <w:rsid w:val="00656CAA"/>
    <w:rsid w:val="00657DD5"/>
    <w:rsid w:val="00660973"/>
    <w:rsid w:val="0066164D"/>
    <w:rsid w:val="00661F2E"/>
    <w:rsid w:val="0066221A"/>
    <w:rsid w:val="00662834"/>
    <w:rsid w:val="0066294F"/>
    <w:rsid w:val="00662CC5"/>
    <w:rsid w:val="00663C02"/>
    <w:rsid w:val="00663C20"/>
    <w:rsid w:val="0066491B"/>
    <w:rsid w:val="00665071"/>
    <w:rsid w:val="00665D11"/>
    <w:rsid w:val="0066677C"/>
    <w:rsid w:val="0067014C"/>
    <w:rsid w:val="00670823"/>
    <w:rsid w:val="00671F7E"/>
    <w:rsid w:val="006754A5"/>
    <w:rsid w:val="006768E9"/>
    <w:rsid w:val="00676DA4"/>
    <w:rsid w:val="00680EAC"/>
    <w:rsid w:val="00681A7F"/>
    <w:rsid w:val="00682358"/>
    <w:rsid w:val="0068315A"/>
    <w:rsid w:val="006846CF"/>
    <w:rsid w:val="00684ED6"/>
    <w:rsid w:val="00685E41"/>
    <w:rsid w:val="0068674B"/>
    <w:rsid w:val="00686EB0"/>
    <w:rsid w:val="00687D8A"/>
    <w:rsid w:val="00690471"/>
    <w:rsid w:val="00690E1D"/>
    <w:rsid w:val="006922B6"/>
    <w:rsid w:val="00693A2D"/>
    <w:rsid w:val="00694E49"/>
    <w:rsid w:val="006A0228"/>
    <w:rsid w:val="006A1FEE"/>
    <w:rsid w:val="006A31B9"/>
    <w:rsid w:val="006A3731"/>
    <w:rsid w:val="006A3C1D"/>
    <w:rsid w:val="006A460F"/>
    <w:rsid w:val="006A480D"/>
    <w:rsid w:val="006A51EB"/>
    <w:rsid w:val="006A5D3C"/>
    <w:rsid w:val="006A775B"/>
    <w:rsid w:val="006B0204"/>
    <w:rsid w:val="006B373B"/>
    <w:rsid w:val="006B3A37"/>
    <w:rsid w:val="006B43D7"/>
    <w:rsid w:val="006B5A67"/>
    <w:rsid w:val="006B6898"/>
    <w:rsid w:val="006B7F1A"/>
    <w:rsid w:val="006C0470"/>
    <w:rsid w:val="006C0835"/>
    <w:rsid w:val="006C171B"/>
    <w:rsid w:val="006C2743"/>
    <w:rsid w:val="006C2997"/>
    <w:rsid w:val="006C2BF5"/>
    <w:rsid w:val="006C2D92"/>
    <w:rsid w:val="006C3A2B"/>
    <w:rsid w:val="006C4738"/>
    <w:rsid w:val="006C54ED"/>
    <w:rsid w:val="006C635A"/>
    <w:rsid w:val="006C6A9D"/>
    <w:rsid w:val="006C6F84"/>
    <w:rsid w:val="006C7DC3"/>
    <w:rsid w:val="006C7E2C"/>
    <w:rsid w:val="006D0155"/>
    <w:rsid w:val="006D0608"/>
    <w:rsid w:val="006D0DF4"/>
    <w:rsid w:val="006D0EFC"/>
    <w:rsid w:val="006D164A"/>
    <w:rsid w:val="006D204E"/>
    <w:rsid w:val="006D2ED8"/>
    <w:rsid w:val="006D45A8"/>
    <w:rsid w:val="006D482F"/>
    <w:rsid w:val="006D5047"/>
    <w:rsid w:val="006E1711"/>
    <w:rsid w:val="006E1903"/>
    <w:rsid w:val="006E2BA8"/>
    <w:rsid w:val="006E40F9"/>
    <w:rsid w:val="006E46EC"/>
    <w:rsid w:val="006E4E98"/>
    <w:rsid w:val="006E62E0"/>
    <w:rsid w:val="006F0166"/>
    <w:rsid w:val="006F0EF5"/>
    <w:rsid w:val="006F2A4A"/>
    <w:rsid w:val="006F41C6"/>
    <w:rsid w:val="006F4843"/>
    <w:rsid w:val="006F4918"/>
    <w:rsid w:val="006F6C02"/>
    <w:rsid w:val="006F6E9C"/>
    <w:rsid w:val="00700DE9"/>
    <w:rsid w:val="0070131A"/>
    <w:rsid w:val="0070131D"/>
    <w:rsid w:val="00701E9A"/>
    <w:rsid w:val="00703CA3"/>
    <w:rsid w:val="00706234"/>
    <w:rsid w:val="00710549"/>
    <w:rsid w:val="00714A7C"/>
    <w:rsid w:val="00715535"/>
    <w:rsid w:val="007161C4"/>
    <w:rsid w:val="00717006"/>
    <w:rsid w:val="007205F0"/>
    <w:rsid w:val="00720F05"/>
    <w:rsid w:val="00721C6B"/>
    <w:rsid w:val="0072325B"/>
    <w:rsid w:val="00725685"/>
    <w:rsid w:val="00725BF8"/>
    <w:rsid w:val="007267B0"/>
    <w:rsid w:val="00726CBA"/>
    <w:rsid w:val="0073179A"/>
    <w:rsid w:val="00733D34"/>
    <w:rsid w:val="007345C7"/>
    <w:rsid w:val="00735A32"/>
    <w:rsid w:val="007360CE"/>
    <w:rsid w:val="00737C10"/>
    <w:rsid w:val="00737E85"/>
    <w:rsid w:val="00740641"/>
    <w:rsid w:val="00740790"/>
    <w:rsid w:val="007413A8"/>
    <w:rsid w:val="007420BF"/>
    <w:rsid w:val="00742DC7"/>
    <w:rsid w:val="00742EB1"/>
    <w:rsid w:val="007432AB"/>
    <w:rsid w:val="00744C01"/>
    <w:rsid w:val="00744F26"/>
    <w:rsid w:val="00745ABA"/>
    <w:rsid w:val="0074699E"/>
    <w:rsid w:val="00746D7D"/>
    <w:rsid w:val="00746F1A"/>
    <w:rsid w:val="007474FF"/>
    <w:rsid w:val="007475A2"/>
    <w:rsid w:val="00747716"/>
    <w:rsid w:val="00747ADE"/>
    <w:rsid w:val="00747DC9"/>
    <w:rsid w:val="007500F9"/>
    <w:rsid w:val="00750944"/>
    <w:rsid w:val="007524F6"/>
    <w:rsid w:val="0075270B"/>
    <w:rsid w:val="0075295A"/>
    <w:rsid w:val="00752AA4"/>
    <w:rsid w:val="00755559"/>
    <w:rsid w:val="00755CAE"/>
    <w:rsid w:val="00756C64"/>
    <w:rsid w:val="00756F75"/>
    <w:rsid w:val="00760732"/>
    <w:rsid w:val="00760D47"/>
    <w:rsid w:val="0076101E"/>
    <w:rsid w:val="007620F8"/>
    <w:rsid w:val="00763271"/>
    <w:rsid w:val="00763BD7"/>
    <w:rsid w:val="00763C34"/>
    <w:rsid w:val="00764330"/>
    <w:rsid w:val="00766695"/>
    <w:rsid w:val="00766CDF"/>
    <w:rsid w:val="00766F14"/>
    <w:rsid w:val="00766F4B"/>
    <w:rsid w:val="007678AF"/>
    <w:rsid w:val="00770028"/>
    <w:rsid w:val="00770387"/>
    <w:rsid w:val="007703D1"/>
    <w:rsid w:val="0077065C"/>
    <w:rsid w:val="00770D9C"/>
    <w:rsid w:val="007710D9"/>
    <w:rsid w:val="0077160A"/>
    <w:rsid w:val="00771A20"/>
    <w:rsid w:val="00771DF0"/>
    <w:rsid w:val="0077221D"/>
    <w:rsid w:val="00772485"/>
    <w:rsid w:val="0077292B"/>
    <w:rsid w:val="007740C9"/>
    <w:rsid w:val="00774AB4"/>
    <w:rsid w:val="00777504"/>
    <w:rsid w:val="00780A98"/>
    <w:rsid w:val="00781117"/>
    <w:rsid w:val="00781FB8"/>
    <w:rsid w:val="00782E3A"/>
    <w:rsid w:val="0078686B"/>
    <w:rsid w:val="007872E1"/>
    <w:rsid w:val="00787AB7"/>
    <w:rsid w:val="00790B77"/>
    <w:rsid w:val="00791CFE"/>
    <w:rsid w:val="0079241B"/>
    <w:rsid w:val="00793A40"/>
    <w:rsid w:val="00793EC6"/>
    <w:rsid w:val="007945FE"/>
    <w:rsid w:val="007972FE"/>
    <w:rsid w:val="00797E23"/>
    <w:rsid w:val="00797E83"/>
    <w:rsid w:val="007A103A"/>
    <w:rsid w:val="007A209B"/>
    <w:rsid w:val="007A2533"/>
    <w:rsid w:val="007A5DC4"/>
    <w:rsid w:val="007A7E54"/>
    <w:rsid w:val="007B15B9"/>
    <w:rsid w:val="007B1DF6"/>
    <w:rsid w:val="007B239A"/>
    <w:rsid w:val="007B3375"/>
    <w:rsid w:val="007B33AE"/>
    <w:rsid w:val="007B41F4"/>
    <w:rsid w:val="007B521C"/>
    <w:rsid w:val="007B533F"/>
    <w:rsid w:val="007B53D2"/>
    <w:rsid w:val="007B55EF"/>
    <w:rsid w:val="007B5F6E"/>
    <w:rsid w:val="007B6248"/>
    <w:rsid w:val="007B62D8"/>
    <w:rsid w:val="007B678D"/>
    <w:rsid w:val="007B7420"/>
    <w:rsid w:val="007C017C"/>
    <w:rsid w:val="007C1343"/>
    <w:rsid w:val="007C14E7"/>
    <w:rsid w:val="007C1BE5"/>
    <w:rsid w:val="007C25D5"/>
    <w:rsid w:val="007C3804"/>
    <w:rsid w:val="007C389F"/>
    <w:rsid w:val="007C4AEC"/>
    <w:rsid w:val="007C4E6F"/>
    <w:rsid w:val="007C620C"/>
    <w:rsid w:val="007C6FF2"/>
    <w:rsid w:val="007C7318"/>
    <w:rsid w:val="007D045F"/>
    <w:rsid w:val="007D05E7"/>
    <w:rsid w:val="007D0F9A"/>
    <w:rsid w:val="007D1006"/>
    <w:rsid w:val="007D23FD"/>
    <w:rsid w:val="007D2458"/>
    <w:rsid w:val="007D3809"/>
    <w:rsid w:val="007D4448"/>
    <w:rsid w:val="007D6064"/>
    <w:rsid w:val="007E1362"/>
    <w:rsid w:val="007E1796"/>
    <w:rsid w:val="007E21CD"/>
    <w:rsid w:val="007E2FC7"/>
    <w:rsid w:val="007E3788"/>
    <w:rsid w:val="007E43EC"/>
    <w:rsid w:val="007E551A"/>
    <w:rsid w:val="007E5C22"/>
    <w:rsid w:val="007E7CF0"/>
    <w:rsid w:val="007F0B1C"/>
    <w:rsid w:val="007F0E72"/>
    <w:rsid w:val="007F132B"/>
    <w:rsid w:val="007F2259"/>
    <w:rsid w:val="007F4FFB"/>
    <w:rsid w:val="007F5582"/>
    <w:rsid w:val="007F6827"/>
    <w:rsid w:val="007F73BC"/>
    <w:rsid w:val="007F7CBC"/>
    <w:rsid w:val="008038D7"/>
    <w:rsid w:val="008042A9"/>
    <w:rsid w:val="008043A1"/>
    <w:rsid w:val="00805246"/>
    <w:rsid w:val="0080580A"/>
    <w:rsid w:val="00807986"/>
    <w:rsid w:val="008079F9"/>
    <w:rsid w:val="008103BA"/>
    <w:rsid w:val="008125B0"/>
    <w:rsid w:val="00812748"/>
    <w:rsid w:val="00812BA7"/>
    <w:rsid w:val="008136D4"/>
    <w:rsid w:val="00814AAF"/>
    <w:rsid w:val="0081540F"/>
    <w:rsid w:val="00816B21"/>
    <w:rsid w:val="00816BC8"/>
    <w:rsid w:val="008174BA"/>
    <w:rsid w:val="0082005F"/>
    <w:rsid w:val="00820183"/>
    <w:rsid w:val="008211DF"/>
    <w:rsid w:val="00823AE8"/>
    <w:rsid w:val="00824D69"/>
    <w:rsid w:val="008253B1"/>
    <w:rsid w:val="00825851"/>
    <w:rsid w:val="0082684E"/>
    <w:rsid w:val="00827039"/>
    <w:rsid w:val="0083297B"/>
    <w:rsid w:val="00833659"/>
    <w:rsid w:val="00835B5B"/>
    <w:rsid w:val="00836C39"/>
    <w:rsid w:val="00836E7F"/>
    <w:rsid w:val="0084116F"/>
    <w:rsid w:val="00841FBA"/>
    <w:rsid w:val="0084237E"/>
    <w:rsid w:val="00843DA0"/>
    <w:rsid w:val="008447FB"/>
    <w:rsid w:val="00845F3A"/>
    <w:rsid w:val="00845F96"/>
    <w:rsid w:val="00846073"/>
    <w:rsid w:val="00846F3A"/>
    <w:rsid w:val="008470F9"/>
    <w:rsid w:val="00847C66"/>
    <w:rsid w:val="00851252"/>
    <w:rsid w:val="0085187D"/>
    <w:rsid w:val="00852589"/>
    <w:rsid w:val="00852B6D"/>
    <w:rsid w:val="00855809"/>
    <w:rsid w:val="008561FC"/>
    <w:rsid w:val="00856B99"/>
    <w:rsid w:val="00857CEF"/>
    <w:rsid w:val="00861192"/>
    <w:rsid w:val="00862A15"/>
    <w:rsid w:val="00863615"/>
    <w:rsid w:val="00863AB4"/>
    <w:rsid w:val="00863B95"/>
    <w:rsid w:val="00864163"/>
    <w:rsid w:val="00864B37"/>
    <w:rsid w:val="00864BFB"/>
    <w:rsid w:val="00865D58"/>
    <w:rsid w:val="00866289"/>
    <w:rsid w:val="008663EF"/>
    <w:rsid w:val="00866876"/>
    <w:rsid w:val="00867185"/>
    <w:rsid w:val="00867422"/>
    <w:rsid w:val="00867FA6"/>
    <w:rsid w:val="0087096B"/>
    <w:rsid w:val="008732ED"/>
    <w:rsid w:val="00875B17"/>
    <w:rsid w:val="00876B04"/>
    <w:rsid w:val="00876D59"/>
    <w:rsid w:val="00877778"/>
    <w:rsid w:val="0088024A"/>
    <w:rsid w:val="0088082B"/>
    <w:rsid w:val="00880ACE"/>
    <w:rsid w:val="00881A37"/>
    <w:rsid w:val="00881CB0"/>
    <w:rsid w:val="00882E16"/>
    <w:rsid w:val="008846E6"/>
    <w:rsid w:val="00884E00"/>
    <w:rsid w:val="00885B43"/>
    <w:rsid w:val="00886352"/>
    <w:rsid w:val="00886E26"/>
    <w:rsid w:val="008919FB"/>
    <w:rsid w:val="00891CD8"/>
    <w:rsid w:val="008921B7"/>
    <w:rsid w:val="00892AD2"/>
    <w:rsid w:val="0089338D"/>
    <w:rsid w:val="00894573"/>
    <w:rsid w:val="00894682"/>
    <w:rsid w:val="00895882"/>
    <w:rsid w:val="00896123"/>
    <w:rsid w:val="008A0375"/>
    <w:rsid w:val="008A037A"/>
    <w:rsid w:val="008A053D"/>
    <w:rsid w:val="008A0F85"/>
    <w:rsid w:val="008A1391"/>
    <w:rsid w:val="008A1452"/>
    <w:rsid w:val="008A1BB1"/>
    <w:rsid w:val="008A3E1A"/>
    <w:rsid w:val="008A409A"/>
    <w:rsid w:val="008A7D22"/>
    <w:rsid w:val="008B0E27"/>
    <w:rsid w:val="008B102B"/>
    <w:rsid w:val="008B10ED"/>
    <w:rsid w:val="008B1FD4"/>
    <w:rsid w:val="008B5680"/>
    <w:rsid w:val="008B63F5"/>
    <w:rsid w:val="008B6D25"/>
    <w:rsid w:val="008B6E84"/>
    <w:rsid w:val="008B7392"/>
    <w:rsid w:val="008B7FDC"/>
    <w:rsid w:val="008C0228"/>
    <w:rsid w:val="008C121F"/>
    <w:rsid w:val="008C1347"/>
    <w:rsid w:val="008C1AE1"/>
    <w:rsid w:val="008C1E1C"/>
    <w:rsid w:val="008C2BDA"/>
    <w:rsid w:val="008C4FEF"/>
    <w:rsid w:val="008C562D"/>
    <w:rsid w:val="008C7779"/>
    <w:rsid w:val="008C7812"/>
    <w:rsid w:val="008D1A4C"/>
    <w:rsid w:val="008D3DBE"/>
    <w:rsid w:val="008D524C"/>
    <w:rsid w:val="008D5FF1"/>
    <w:rsid w:val="008D6382"/>
    <w:rsid w:val="008D6AA4"/>
    <w:rsid w:val="008D72AC"/>
    <w:rsid w:val="008D77F3"/>
    <w:rsid w:val="008D7B22"/>
    <w:rsid w:val="008D7E57"/>
    <w:rsid w:val="008D7EA1"/>
    <w:rsid w:val="008E0FB9"/>
    <w:rsid w:val="008E1D32"/>
    <w:rsid w:val="008E27DF"/>
    <w:rsid w:val="008E2BEA"/>
    <w:rsid w:val="008E3600"/>
    <w:rsid w:val="008E3FA6"/>
    <w:rsid w:val="008E4D61"/>
    <w:rsid w:val="008E5420"/>
    <w:rsid w:val="008E56BF"/>
    <w:rsid w:val="008E5D29"/>
    <w:rsid w:val="008E6BB5"/>
    <w:rsid w:val="008E7846"/>
    <w:rsid w:val="008E7EB4"/>
    <w:rsid w:val="008F0A57"/>
    <w:rsid w:val="008F44C1"/>
    <w:rsid w:val="008F4799"/>
    <w:rsid w:val="008F4E31"/>
    <w:rsid w:val="008F552D"/>
    <w:rsid w:val="008F6453"/>
    <w:rsid w:val="008F7371"/>
    <w:rsid w:val="008F747C"/>
    <w:rsid w:val="009000C2"/>
    <w:rsid w:val="009038C9"/>
    <w:rsid w:val="0090410F"/>
    <w:rsid w:val="00905635"/>
    <w:rsid w:val="0091092A"/>
    <w:rsid w:val="009110AB"/>
    <w:rsid w:val="00911D15"/>
    <w:rsid w:val="0091245E"/>
    <w:rsid w:val="009128B9"/>
    <w:rsid w:val="00912EBF"/>
    <w:rsid w:val="00914546"/>
    <w:rsid w:val="00914C06"/>
    <w:rsid w:val="0091517C"/>
    <w:rsid w:val="009153D0"/>
    <w:rsid w:val="009157B0"/>
    <w:rsid w:val="009157F1"/>
    <w:rsid w:val="00917B09"/>
    <w:rsid w:val="009205C2"/>
    <w:rsid w:val="00920816"/>
    <w:rsid w:val="0092185B"/>
    <w:rsid w:val="0092234A"/>
    <w:rsid w:val="00923492"/>
    <w:rsid w:val="009256B7"/>
    <w:rsid w:val="00925A08"/>
    <w:rsid w:val="00925A7D"/>
    <w:rsid w:val="009261BF"/>
    <w:rsid w:val="009266B7"/>
    <w:rsid w:val="00926AD5"/>
    <w:rsid w:val="0092700B"/>
    <w:rsid w:val="009302B7"/>
    <w:rsid w:val="0093082C"/>
    <w:rsid w:val="009314E7"/>
    <w:rsid w:val="00931797"/>
    <w:rsid w:val="00933565"/>
    <w:rsid w:val="00934C59"/>
    <w:rsid w:val="00935899"/>
    <w:rsid w:val="00936490"/>
    <w:rsid w:val="00937E9B"/>
    <w:rsid w:val="009417A9"/>
    <w:rsid w:val="00945A01"/>
    <w:rsid w:val="00945B3E"/>
    <w:rsid w:val="00946856"/>
    <w:rsid w:val="009471C7"/>
    <w:rsid w:val="00947307"/>
    <w:rsid w:val="009473D2"/>
    <w:rsid w:val="009479A1"/>
    <w:rsid w:val="00950438"/>
    <w:rsid w:val="00950AB4"/>
    <w:rsid w:val="00951D24"/>
    <w:rsid w:val="009523C5"/>
    <w:rsid w:val="00952FE9"/>
    <w:rsid w:val="009548AA"/>
    <w:rsid w:val="00954E87"/>
    <w:rsid w:val="00956501"/>
    <w:rsid w:val="009574AE"/>
    <w:rsid w:val="009612CA"/>
    <w:rsid w:val="00961686"/>
    <w:rsid w:val="00961BE2"/>
    <w:rsid w:val="00962312"/>
    <w:rsid w:val="009629F6"/>
    <w:rsid w:val="00962BEC"/>
    <w:rsid w:val="00964166"/>
    <w:rsid w:val="009645B8"/>
    <w:rsid w:val="00966394"/>
    <w:rsid w:val="00966B89"/>
    <w:rsid w:val="00966D53"/>
    <w:rsid w:val="009673AD"/>
    <w:rsid w:val="0096763F"/>
    <w:rsid w:val="00967892"/>
    <w:rsid w:val="00967C09"/>
    <w:rsid w:val="00970366"/>
    <w:rsid w:val="00971B28"/>
    <w:rsid w:val="00971D83"/>
    <w:rsid w:val="00972DD2"/>
    <w:rsid w:val="0097352D"/>
    <w:rsid w:val="009737F6"/>
    <w:rsid w:val="00973934"/>
    <w:rsid w:val="009746BA"/>
    <w:rsid w:val="00975F5E"/>
    <w:rsid w:val="00976D99"/>
    <w:rsid w:val="0097727B"/>
    <w:rsid w:val="00977462"/>
    <w:rsid w:val="009775C5"/>
    <w:rsid w:val="00981998"/>
    <w:rsid w:val="009829BF"/>
    <w:rsid w:val="00983251"/>
    <w:rsid w:val="00984B94"/>
    <w:rsid w:val="00986C04"/>
    <w:rsid w:val="00993350"/>
    <w:rsid w:val="009945B7"/>
    <w:rsid w:val="00994949"/>
    <w:rsid w:val="00994B64"/>
    <w:rsid w:val="009961D1"/>
    <w:rsid w:val="009962C9"/>
    <w:rsid w:val="009967A4"/>
    <w:rsid w:val="009A0020"/>
    <w:rsid w:val="009A06D2"/>
    <w:rsid w:val="009A10B9"/>
    <w:rsid w:val="009A200C"/>
    <w:rsid w:val="009A2834"/>
    <w:rsid w:val="009A4E11"/>
    <w:rsid w:val="009A5206"/>
    <w:rsid w:val="009A529E"/>
    <w:rsid w:val="009A55D1"/>
    <w:rsid w:val="009A5E84"/>
    <w:rsid w:val="009A6270"/>
    <w:rsid w:val="009A6411"/>
    <w:rsid w:val="009A7B23"/>
    <w:rsid w:val="009B0DE4"/>
    <w:rsid w:val="009B1345"/>
    <w:rsid w:val="009B21FF"/>
    <w:rsid w:val="009B2945"/>
    <w:rsid w:val="009B37D6"/>
    <w:rsid w:val="009B43E4"/>
    <w:rsid w:val="009B46D7"/>
    <w:rsid w:val="009B57E7"/>
    <w:rsid w:val="009B6AD4"/>
    <w:rsid w:val="009B7094"/>
    <w:rsid w:val="009B78F4"/>
    <w:rsid w:val="009B7908"/>
    <w:rsid w:val="009C0502"/>
    <w:rsid w:val="009C08E2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D0438"/>
    <w:rsid w:val="009D0A0A"/>
    <w:rsid w:val="009D0F0D"/>
    <w:rsid w:val="009D1D82"/>
    <w:rsid w:val="009D3110"/>
    <w:rsid w:val="009D4CC2"/>
    <w:rsid w:val="009D541D"/>
    <w:rsid w:val="009D76FB"/>
    <w:rsid w:val="009D7998"/>
    <w:rsid w:val="009E21BD"/>
    <w:rsid w:val="009E35E9"/>
    <w:rsid w:val="009E41D7"/>
    <w:rsid w:val="009E4C04"/>
    <w:rsid w:val="009E5086"/>
    <w:rsid w:val="009E6129"/>
    <w:rsid w:val="009E68E5"/>
    <w:rsid w:val="009E7500"/>
    <w:rsid w:val="009F1BEE"/>
    <w:rsid w:val="009F2F06"/>
    <w:rsid w:val="009F34EC"/>
    <w:rsid w:val="009F3727"/>
    <w:rsid w:val="009F3DB8"/>
    <w:rsid w:val="009F4852"/>
    <w:rsid w:val="00A01A38"/>
    <w:rsid w:val="00A021B3"/>
    <w:rsid w:val="00A022B0"/>
    <w:rsid w:val="00A03DA7"/>
    <w:rsid w:val="00A03F43"/>
    <w:rsid w:val="00A049CC"/>
    <w:rsid w:val="00A04D85"/>
    <w:rsid w:val="00A052E6"/>
    <w:rsid w:val="00A05555"/>
    <w:rsid w:val="00A058D9"/>
    <w:rsid w:val="00A07868"/>
    <w:rsid w:val="00A10275"/>
    <w:rsid w:val="00A10726"/>
    <w:rsid w:val="00A113DC"/>
    <w:rsid w:val="00A1372C"/>
    <w:rsid w:val="00A13ABC"/>
    <w:rsid w:val="00A14CC9"/>
    <w:rsid w:val="00A15B2A"/>
    <w:rsid w:val="00A1606A"/>
    <w:rsid w:val="00A17D1C"/>
    <w:rsid w:val="00A21264"/>
    <w:rsid w:val="00A21ED4"/>
    <w:rsid w:val="00A222DB"/>
    <w:rsid w:val="00A233A2"/>
    <w:rsid w:val="00A23E98"/>
    <w:rsid w:val="00A24125"/>
    <w:rsid w:val="00A24C88"/>
    <w:rsid w:val="00A24E75"/>
    <w:rsid w:val="00A2541B"/>
    <w:rsid w:val="00A2632B"/>
    <w:rsid w:val="00A27D41"/>
    <w:rsid w:val="00A30534"/>
    <w:rsid w:val="00A31328"/>
    <w:rsid w:val="00A31CEC"/>
    <w:rsid w:val="00A31D36"/>
    <w:rsid w:val="00A32A31"/>
    <w:rsid w:val="00A36B32"/>
    <w:rsid w:val="00A37084"/>
    <w:rsid w:val="00A37EFD"/>
    <w:rsid w:val="00A43C45"/>
    <w:rsid w:val="00A43C89"/>
    <w:rsid w:val="00A43C98"/>
    <w:rsid w:val="00A4406D"/>
    <w:rsid w:val="00A44A27"/>
    <w:rsid w:val="00A450D7"/>
    <w:rsid w:val="00A45324"/>
    <w:rsid w:val="00A4565C"/>
    <w:rsid w:val="00A46CC9"/>
    <w:rsid w:val="00A46F30"/>
    <w:rsid w:val="00A50905"/>
    <w:rsid w:val="00A50EEE"/>
    <w:rsid w:val="00A51733"/>
    <w:rsid w:val="00A52A3A"/>
    <w:rsid w:val="00A5315A"/>
    <w:rsid w:val="00A5422C"/>
    <w:rsid w:val="00A55197"/>
    <w:rsid w:val="00A55D88"/>
    <w:rsid w:val="00A563A2"/>
    <w:rsid w:val="00A57C26"/>
    <w:rsid w:val="00A57C77"/>
    <w:rsid w:val="00A6045B"/>
    <w:rsid w:val="00A60E40"/>
    <w:rsid w:val="00A61DCD"/>
    <w:rsid w:val="00A61F2A"/>
    <w:rsid w:val="00A62EAF"/>
    <w:rsid w:val="00A644F3"/>
    <w:rsid w:val="00A64690"/>
    <w:rsid w:val="00A67BCD"/>
    <w:rsid w:val="00A704DC"/>
    <w:rsid w:val="00A72807"/>
    <w:rsid w:val="00A743D5"/>
    <w:rsid w:val="00A74752"/>
    <w:rsid w:val="00A75561"/>
    <w:rsid w:val="00A82DBE"/>
    <w:rsid w:val="00A8330B"/>
    <w:rsid w:val="00A83BFC"/>
    <w:rsid w:val="00A83C48"/>
    <w:rsid w:val="00A84210"/>
    <w:rsid w:val="00A84A85"/>
    <w:rsid w:val="00A84BEB"/>
    <w:rsid w:val="00A84E2D"/>
    <w:rsid w:val="00A853E0"/>
    <w:rsid w:val="00A85957"/>
    <w:rsid w:val="00A871D6"/>
    <w:rsid w:val="00A878BD"/>
    <w:rsid w:val="00A91A6E"/>
    <w:rsid w:val="00A921BC"/>
    <w:rsid w:val="00A928A7"/>
    <w:rsid w:val="00A9294A"/>
    <w:rsid w:val="00A954FE"/>
    <w:rsid w:val="00A96C4E"/>
    <w:rsid w:val="00A971EC"/>
    <w:rsid w:val="00AA0FB6"/>
    <w:rsid w:val="00AA281F"/>
    <w:rsid w:val="00AA32DB"/>
    <w:rsid w:val="00AA3CD6"/>
    <w:rsid w:val="00AA3FF8"/>
    <w:rsid w:val="00AA4B17"/>
    <w:rsid w:val="00AA7695"/>
    <w:rsid w:val="00AB1974"/>
    <w:rsid w:val="00AB2637"/>
    <w:rsid w:val="00AB2F85"/>
    <w:rsid w:val="00AB4C8E"/>
    <w:rsid w:val="00AB5DA9"/>
    <w:rsid w:val="00AB65CE"/>
    <w:rsid w:val="00AB6A9F"/>
    <w:rsid w:val="00AB73BA"/>
    <w:rsid w:val="00AB7961"/>
    <w:rsid w:val="00AB7DE6"/>
    <w:rsid w:val="00AC298F"/>
    <w:rsid w:val="00AC4F78"/>
    <w:rsid w:val="00AC538B"/>
    <w:rsid w:val="00AC5AB1"/>
    <w:rsid w:val="00AC65D7"/>
    <w:rsid w:val="00AC7E59"/>
    <w:rsid w:val="00AD0F9A"/>
    <w:rsid w:val="00AD17BA"/>
    <w:rsid w:val="00AD3AF3"/>
    <w:rsid w:val="00AD3BB1"/>
    <w:rsid w:val="00AD48E5"/>
    <w:rsid w:val="00AD7BD9"/>
    <w:rsid w:val="00AE095D"/>
    <w:rsid w:val="00AE19D9"/>
    <w:rsid w:val="00AE1B14"/>
    <w:rsid w:val="00AE1DA6"/>
    <w:rsid w:val="00AE25E6"/>
    <w:rsid w:val="00AE30DF"/>
    <w:rsid w:val="00AE36DD"/>
    <w:rsid w:val="00AE4350"/>
    <w:rsid w:val="00AE4490"/>
    <w:rsid w:val="00AE4E88"/>
    <w:rsid w:val="00AE5367"/>
    <w:rsid w:val="00AE5993"/>
    <w:rsid w:val="00AE5D9C"/>
    <w:rsid w:val="00AE6537"/>
    <w:rsid w:val="00AE777F"/>
    <w:rsid w:val="00AE7ADD"/>
    <w:rsid w:val="00AF01BB"/>
    <w:rsid w:val="00AF022E"/>
    <w:rsid w:val="00AF2306"/>
    <w:rsid w:val="00AF2576"/>
    <w:rsid w:val="00AF460D"/>
    <w:rsid w:val="00AF4D29"/>
    <w:rsid w:val="00AF4F25"/>
    <w:rsid w:val="00AF5024"/>
    <w:rsid w:val="00AF5B26"/>
    <w:rsid w:val="00AF69D8"/>
    <w:rsid w:val="00AF6E2D"/>
    <w:rsid w:val="00AF7612"/>
    <w:rsid w:val="00B00E87"/>
    <w:rsid w:val="00B02EC1"/>
    <w:rsid w:val="00B03105"/>
    <w:rsid w:val="00B03A21"/>
    <w:rsid w:val="00B03C16"/>
    <w:rsid w:val="00B0440F"/>
    <w:rsid w:val="00B04E84"/>
    <w:rsid w:val="00B05192"/>
    <w:rsid w:val="00B0531C"/>
    <w:rsid w:val="00B055F9"/>
    <w:rsid w:val="00B05DEF"/>
    <w:rsid w:val="00B06002"/>
    <w:rsid w:val="00B071C0"/>
    <w:rsid w:val="00B078CC"/>
    <w:rsid w:val="00B07FD3"/>
    <w:rsid w:val="00B10906"/>
    <w:rsid w:val="00B10C8E"/>
    <w:rsid w:val="00B118C9"/>
    <w:rsid w:val="00B11AFB"/>
    <w:rsid w:val="00B126AB"/>
    <w:rsid w:val="00B1279A"/>
    <w:rsid w:val="00B13769"/>
    <w:rsid w:val="00B142DF"/>
    <w:rsid w:val="00B1436A"/>
    <w:rsid w:val="00B149D8"/>
    <w:rsid w:val="00B14C1F"/>
    <w:rsid w:val="00B14D92"/>
    <w:rsid w:val="00B155AD"/>
    <w:rsid w:val="00B164FC"/>
    <w:rsid w:val="00B16E26"/>
    <w:rsid w:val="00B16F4C"/>
    <w:rsid w:val="00B17DB3"/>
    <w:rsid w:val="00B20894"/>
    <w:rsid w:val="00B21066"/>
    <w:rsid w:val="00B21900"/>
    <w:rsid w:val="00B22549"/>
    <w:rsid w:val="00B22FC2"/>
    <w:rsid w:val="00B2579D"/>
    <w:rsid w:val="00B2787A"/>
    <w:rsid w:val="00B30EC1"/>
    <w:rsid w:val="00B31352"/>
    <w:rsid w:val="00B33584"/>
    <w:rsid w:val="00B36662"/>
    <w:rsid w:val="00B3678B"/>
    <w:rsid w:val="00B417B4"/>
    <w:rsid w:val="00B41986"/>
    <w:rsid w:val="00B41BB3"/>
    <w:rsid w:val="00B42512"/>
    <w:rsid w:val="00B443C2"/>
    <w:rsid w:val="00B44982"/>
    <w:rsid w:val="00B45FED"/>
    <w:rsid w:val="00B461FE"/>
    <w:rsid w:val="00B501C5"/>
    <w:rsid w:val="00B50BD1"/>
    <w:rsid w:val="00B50EC5"/>
    <w:rsid w:val="00B51581"/>
    <w:rsid w:val="00B61D29"/>
    <w:rsid w:val="00B61ED5"/>
    <w:rsid w:val="00B628C4"/>
    <w:rsid w:val="00B64FFC"/>
    <w:rsid w:val="00B658F7"/>
    <w:rsid w:val="00B65FDC"/>
    <w:rsid w:val="00B70168"/>
    <w:rsid w:val="00B715FD"/>
    <w:rsid w:val="00B753C0"/>
    <w:rsid w:val="00B75473"/>
    <w:rsid w:val="00B805B9"/>
    <w:rsid w:val="00B8104A"/>
    <w:rsid w:val="00B81EBC"/>
    <w:rsid w:val="00B82D25"/>
    <w:rsid w:val="00B82DE5"/>
    <w:rsid w:val="00B838F8"/>
    <w:rsid w:val="00B8557B"/>
    <w:rsid w:val="00B85B77"/>
    <w:rsid w:val="00B9099F"/>
    <w:rsid w:val="00B90A11"/>
    <w:rsid w:val="00B91455"/>
    <w:rsid w:val="00B91586"/>
    <w:rsid w:val="00B93679"/>
    <w:rsid w:val="00B96C6F"/>
    <w:rsid w:val="00B975AA"/>
    <w:rsid w:val="00B97984"/>
    <w:rsid w:val="00BA05D2"/>
    <w:rsid w:val="00BA13D8"/>
    <w:rsid w:val="00BA15A9"/>
    <w:rsid w:val="00BA2FD6"/>
    <w:rsid w:val="00BA4645"/>
    <w:rsid w:val="00BA5126"/>
    <w:rsid w:val="00BA7461"/>
    <w:rsid w:val="00BA7B35"/>
    <w:rsid w:val="00BA7C6F"/>
    <w:rsid w:val="00BB0904"/>
    <w:rsid w:val="00BB0ECD"/>
    <w:rsid w:val="00BB1793"/>
    <w:rsid w:val="00BB261E"/>
    <w:rsid w:val="00BB2EA3"/>
    <w:rsid w:val="00BB4C66"/>
    <w:rsid w:val="00BB6DE4"/>
    <w:rsid w:val="00BB70A4"/>
    <w:rsid w:val="00BB7E4D"/>
    <w:rsid w:val="00BC0AEA"/>
    <w:rsid w:val="00BC0CF4"/>
    <w:rsid w:val="00BC1FEA"/>
    <w:rsid w:val="00BC221A"/>
    <w:rsid w:val="00BC287B"/>
    <w:rsid w:val="00BC3439"/>
    <w:rsid w:val="00BC5CCC"/>
    <w:rsid w:val="00BC7684"/>
    <w:rsid w:val="00BC7708"/>
    <w:rsid w:val="00BD2C54"/>
    <w:rsid w:val="00BD4235"/>
    <w:rsid w:val="00BD4787"/>
    <w:rsid w:val="00BD4B81"/>
    <w:rsid w:val="00BD60EC"/>
    <w:rsid w:val="00BD7374"/>
    <w:rsid w:val="00BD7727"/>
    <w:rsid w:val="00BE0673"/>
    <w:rsid w:val="00BE1092"/>
    <w:rsid w:val="00BE2B2B"/>
    <w:rsid w:val="00BE2FD2"/>
    <w:rsid w:val="00BE3031"/>
    <w:rsid w:val="00BE33A9"/>
    <w:rsid w:val="00BE40D7"/>
    <w:rsid w:val="00BE4C1F"/>
    <w:rsid w:val="00BE4D7D"/>
    <w:rsid w:val="00BE5255"/>
    <w:rsid w:val="00BE5AE2"/>
    <w:rsid w:val="00BE5AE9"/>
    <w:rsid w:val="00BE6FC5"/>
    <w:rsid w:val="00BE773A"/>
    <w:rsid w:val="00BF00EF"/>
    <w:rsid w:val="00BF01F1"/>
    <w:rsid w:val="00BF0DDF"/>
    <w:rsid w:val="00BF1C31"/>
    <w:rsid w:val="00BF445E"/>
    <w:rsid w:val="00BF53A5"/>
    <w:rsid w:val="00BF5DE2"/>
    <w:rsid w:val="00C003C7"/>
    <w:rsid w:val="00C00FB9"/>
    <w:rsid w:val="00C04E60"/>
    <w:rsid w:val="00C05881"/>
    <w:rsid w:val="00C0653F"/>
    <w:rsid w:val="00C0654E"/>
    <w:rsid w:val="00C078DE"/>
    <w:rsid w:val="00C11693"/>
    <w:rsid w:val="00C117C0"/>
    <w:rsid w:val="00C1221A"/>
    <w:rsid w:val="00C14BA7"/>
    <w:rsid w:val="00C15323"/>
    <w:rsid w:val="00C16D64"/>
    <w:rsid w:val="00C22F8D"/>
    <w:rsid w:val="00C22FE0"/>
    <w:rsid w:val="00C22FEE"/>
    <w:rsid w:val="00C246B9"/>
    <w:rsid w:val="00C25E9A"/>
    <w:rsid w:val="00C2637A"/>
    <w:rsid w:val="00C26734"/>
    <w:rsid w:val="00C2756E"/>
    <w:rsid w:val="00C27E56"/>
    <w:rsid w:val="00C30065"/>
    <w:rsid w:val="00C30AE4"/>
    <w:rsid w:val="00C324C3"/>
    <w:rsid w:val="00C3267D"/>
    <w:rsid w:val="00C3296F"/>
    <w:rsid w:val="00C32AF0"/>
    <w:rsid w:val="00C376E9"/>
    <w:rsid w:val="00C41416"/>
    <w:rsid w:val="00C433ED"/>
    <w:rsid w:val="00C44BFC"/>
    <w:rsid w:val="00C4552E"/>
    <w:rsid w:val="00C45B39"/>
    <w:rsid w:val="00C45F27"/>
    <w:rsid w:val="00C46B4B"/>
    <w:rsid w:val="00C50B40"/>
    <w:rsid w:val="00C51FB6"/>
    <w:rsid w:val="00C53759"/>
    <w:rsid w:val="00C54B6D"/>
    <w:rsid w:val="00C55D20"/>
    <w:rsid w:val="00C57633"/>
    <w:rsid w:val="00C602A9"/>
    <w:rsid w:val="00C63874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34D6"/>
    <w:rsid w:val="00C73816"/>
    <w:rsid w:val="00C7486F"/>
    <w:rsid w:val="00C74B70"/>
    <w:rsid w:val="00C75AE8"/>
    <w:rsid w:val="00C75B52"/>
    <w:rsid w:val="00C75B65"/>
    <w:rsid w:val="00C771CC"/>
    <w:rsid w:val="00C773A9"/>
    <w:rsid w:val="00C802E8"/>
    <w:rsid w:val="00C80D99"/>
    <w:rsid w:val="00C82ECC"/>
    <w:rsid w:val="00C832A4"/>
    <w:rsid w:val="00C86854"/>
    <w:rsid w:val="00C875A2"/>
    <w:rsid w:val="00C87F03"/>
    <w:rsid w:val="00C911BD"/>
    <w:rsid w:val="00C917A2"/>
    <w:rsid w:val="00C92068"/>
    <w:rsid w:val="00C92221"/>
    <w:rsid w:val="00C9229F"/>
    <w:rsid w:val="00C93182"/>
    <w:rsid w:val="00C94DAE"/>
    <w:rsid w:val="00C958BE"/>
    <w:rsid w:val="00C96E1D"/>
    <w:rsid w:val="00C9799D"/>
    <w:rsid w:val="00CA305D"/>
    <w:rsid w:val="00CA69A5"/>
    <w:rsid w:val="00CA6D56"/>
    <w:rsid w:val="00CA6F27"/>
    <w:rsid w:val="00CA792C"/>
    <w:rsid w:val="00CA7AC9"/>
    <w:rsid w:val="00CB180F"/>
    <w:rsid w:val="00CB25D6"/>
    <w:rsid w:val="00CB3F30"/>
    <w:rsid w:val="00CB4833"/>
    <w:rsid w:val="00CB4D3C"/>
    <w:rsid w:val="00CB501A"/>
    <w:rsid w:val="00CB573A"/>
    <w:rsid w:val="00CB614E"/>
    <w:rsid w:val="00CC10EC"/>
    <w:rsid w:val="00CC2400"/>
    <w:rsid w:val="00CC250E"/>
    <w:rsid w:val="00CC26DE"/>
    <w:rsid w:val="00CC2F55"/>
    <w:rsid w:val="00CC3FB2"/>
    <w:rsid w:val="00CC4AA9"/>
    <w:rsid w:val="00CC62A8"/>
    <w:rsid w:val="00CC691A"/>
    <w:rsid w:val="00CC6B19"/>
    <w:rsid w:val="00CC7B57"/>
    <w:rsid w:val="00CD008B"/>
    <w:rsid w:val="00CD1064"/>
    <w:rsid w:val="00CD2CEE"/>
    <w:rsid w:val="00CD3CCC"/>
    <w:rsid w:val="00CD3D36"/>
    <w:rsid w:val="00CD62B8"/>
    <w:rsid w:val="00CD6B2A"/>
    <w:rsid w:val="00CD6F40"/>
    <w:rsid w:val="00CD6F42"/>
    <w:rsid w:val="00CD73D9"/>
    <w:rsid w:val="00CE13F6"/>
    <w:rsid w:val="00CE245C"/>
    <w:rsid w:val="00CE2524"/>
    <w:rsid w:val="00CE4295"/>
    <w:rsid w:val="00CE5428"/>
    <w:rsid w:val="00CE6021"/>
    <w:rsid w:val="00CE7938"/>
    <w:rsid w:val="00CE7E12"/>
    <w:rsid w:val="00CF0399"/>
    <w:rsid w:val="00CF1C9B"/>
    <w:rsid w:val="00CF2835"/>
    <w:rsid w:val="00CF2861"/>
    <w:rsid w:val="00CF293A"/>
    <w:rsid w:val="00CF3E13"/>
    <w:rsid w:val="00CF5245"/>
    <w:rsid w:val="00CF655C"/>
    <w:rsid w:val="00CF661E"/>
    <w:rsid w:val="00CF738E"/>
    <w:rsid w:val="00CF7401"/>
    <w:rsid w:val="00D0197B"/>
    <w:rsid w:val="00D0399A"/>
    <w:rsid w:val="00D05EA2"/>
    <w:rsid w:val="00D071EC"/>
    <w:rsid w:val="00D12F40"/>
    <w:rsid w:val="00D131B8"/>
    <w:rsid w:val="00D134A8"/>
    <w:rsid w:val="00D14263"/>
    <w:rsid w:val="00D14BF3"/>
    <w:rsid w:val="00D15C0E"/>
    <w:rsid w:val="00D20A9B"/>
    <w:rsid w:val="00D20B84"/>
    <w:rsid w:val="00D2145A"/>
    <w:rsid w:val="00D21551"/>
    <w:rsid w:val="00D22637"/>
    <w:rsid w:val="00D22FD7"/>
    <w:rsid w:val="00D23720"/>
    <w:rsid w:val="00D241A8"/>
    <w:rsid w:val="00D243B6"/>
    <w:rsid w:val="00D247E3"/>
    <w:rsid w:val="00D24B31"/>
    <w:rsid w:val="00D25530"/>
    <w:rsid w:val="00D25C63"/>
    <w:rsid w:val="00D25C89"/>
    <w:rsid w:val="00D25D9F"/>
    <w:rsid w:val="00D25E05"/>
    <w:rsid w:val="00D25F83"/>
    <w:rsid w:val="00D27D05"/>
    <w:rsid w:val="00D30742"/>
    <w:rsid w:val="00D30A57"/>
    <w:rsid w:val="00D30DB0"/>
    <w:rsid w:val="00D31353"/>
    <w:rsid w:val="00D31703"/>
    <w:rsid w:val="00D32196"/>
    <w:rsid w:val="00D32DD6"/>
    <w:rsid w:val="00D3313D"/>
    <w:rsid w:val="00D36282"/>
    <w:rsid w:val="00D36D05"/>
    <w:rsid w:val="00D37595"/>
    <w:rsid w:val="00D378F6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8F1"/>
    <w:rsid w:val="00D57ED3"/>
    <w:rsid w:val="00D600C7"/>
    <w:rsid w:val="00D611E1"/>
    <w:rsid w:val="00D61E0E"/>
    <w:rsid w:val="00D62B7D"/>
    <w:rsid w:val="00D639A7"/>
    <w:rsid w:val="00D63B2C"/>
    <w:rsid w:val="00D63C45"/>
    <w:rsid w:val="00D647F6"/>
    <w:rsid w:val="00D64CF0"/>
    <w:rsid w:val="00D657B1"/>
    <w:rsid w:val="00D657B9"/>
    <w:rsid w:val="00D66519"/>
    <w:rsid w:val="00D66CDC"/>
    <w:rsid w:val="00D66FE2"/>
    <w:rsid w:val="00D71178"/>
    <w:rsid w:val="00D71E6F"/>
    <w:rsid w:val="00D7319C"/>
    <w:rsid w:val="00D743A2"/>
    <w:rsid w:val="00D757C7"/>
    <w:rsid w:val="00D76EA9"/>
    <w:rsid w:val="00D8079B"/>
    <w:rsid w:val="00D81767"/>
    <w:rsid w:val="00D81AE4"/>
    <w:rsid w:val="00D82FD4"/>
    <w:rsid w:val="00D833F7"/>
    <w:rsid w:val="00D8479D"/>
    <w:rsid w:val="00D84CFA"/>
    <w:rsid w:val="00D84F10"/>
    <w:rsid w:val="00D863E1"/>
    <w:rsid w:val="00D8735B"/>
    <w:rsid w:val="00D877CE"/>
    <w:rsid w:val="00D87DF2"/>
    <w:rsid w:val="00D90020"/>
    <w:rsid w:val="00D90715"/>
    <w:rsid w:val="00D91720"/>
    <w:rsid w:val="00D9399E"/>
    <w:rsid w:val="00D95B27"/>
    <w:rsid w:val="00D96E83"/>
    <w:rsid w:val="00D96EA3"/>
    <w:rsid w:val="00D9771F"/>
    <w:rsid w:val="00DA05DB"/>
    <w:rsid w:val="00DA1043"/>
    <w:rsid w:val="00DA3E9F"/>
    <w:rsid w:val="00DA6307"/>
    <w:rsid w:val="00DA6C73"/>
    <w:rsid w:val="00DA6F01"/>
    <w:rsid w:val="00DA7E5A"/>
    <w:rsid w:val="00DA7F0F"/>
    <w:rsid w:val="00DB1371"/>
    <w:rsid w:val="00DB2459"/>
    <w:rsid w:val="00DB2570"/>
    <w:rsid w:val="00DB3414"/>
    <w:rsid w:val="00DB4329"/>
    <w:rsid w:val="00DB43E2"/>
    <w:rsid w:val="00DB4B48"/>
    <w:rsid w:val="00DB6105"/>
    <w:rsid w:val="00DB6584"/>
    <w:rsid w:val="00DB79E6"/>
    <w:rsid w:val="00DC0550"/>
    <w:rsid w:val="00DC0CD1"/>
    <w:rsid w:val="00DC21B1"/>
    <w:rsid w:val="00DC22B2"/>
    <w:rsid w:val="00DC234C"/>
    <w:rsid w:val="00DC2FB9"/>
    <w:rsid w:val="00DC3164"/>
    <w:rsid w:val="00DC7811"/>
    <w:rsid w:val="00DD0A3D"/>
    <w:rsid w:val="00DD151C"/>
    <w:rsid w:val="00DD373E"/>
    <w:rsid w:val="00DD3D82"/>
    <w:rsid w:val="00DD4321"/>
    <w:rsid w:val="00DD449D"/>
    <w:rsid w:val="00DD474F"/>
    <w:rsid w:val="00DD5430"/>
    <w:rsid w:val="00DD5485"/>
    <w:rsid w:val="00DD5C0B"/>
    <w:rsid w:val="00DD7384"/>
    <w:rsid w:val="00DD7470"/>
    <w:rsid w:val="00DE247D"/>
    <w:rsid w:val="00DE284C"/>
    <w:rsid w:val="00DE2DE1"/>
    <w:rsid w:val="00DE326E"/>
    <w:rsid w:val="00DE336E"/>
    <w:rsid w:val="00DE3897"/>
    <w:rsid w:val="00DE39EB"/>
    <w:rsid w:val="00DE4087"/>
    <w:rsid w:val="00DE4854"/>
    <w:rsid w:val="00DE4C2D"/>
    <w:rsid w:val="00DE6234"/>
    <w:rsid w:val="00DE6AB0"/>
    <w:rsid w:val="00DF0EEA"/>
    <w:rsid w:val="00DF2282"/>
    <w:rsid w:val="00DF369A"/>
    <w:rsid w:val="00DF512C"/>
    <w:rsid w:val="00DF5884"/>
    <w:rsid w:val="00DF6315"/>
    <w:rsid w:val="00DF7931"/>
    <w:rsid w:val="00E00FAF"/>
    <w:rsid w:val="00E01BCF"/>
    <w:rsid w:val="00E01F34"/>
    <w:rsid w:val="00E02FA5"/>
    <w:rsid w:val="00E05C4A"/>
    <w:rsid w:val="00E05DB6"/>
    <w:rsid w:val="00E0626B"/>
    <w:rsid w:val="00E0701A"/>
    <w:rsid w:val="00E10061"/>
    <w:rsid w:val="00E104B2"/>
    <w:rsid w:val="00E112B7"/>
    <w:rsid w:val="00E114A1"/>
    <w:rsid w:val="00E11654"/>
    <w:rsid w:val="00E11E80"/>
    <w:rsid w:val="00E17FD9"/>
    <w:rsid w:val="00E21799"/>
    <w:rsid w:val="00E2261F"/>
    <w:rsid w:val="00E22709"/>
    <w:rsid w:val="00E23DF0"/>
    <w:rsid w:val="00E2440A"/>
    <w:rsid w:val="00E24BA7"/>
    <w:rsid w:val="00E25438"/>
    <w:rsid w:val="00E26871"/>
    <w:rsid w:val="00E27173"/>
    <w:rsid w:val="00E30061"/>
    <w:rsid w:val="00E301DB"/>
    <w:rsid w:val="00E31A08"/>
    <w:rsid w:val="00E31EB1"/>
    <w:rsid w:val="00E320BF"/>
    <w:rsid w:val="00E34109"/>
    <w:rsid w:val="00E35356"/>
    <w:rsid w:val="00E3573E"/>
    <w:rsid w:val="00E35CB0"/>
    <w:rsid w:val="00E360B0"/>
    <w:rsid w:val="00E36B34"/>
    <w:rsid w:val="00E40079"/>
    <w:rsid w:val="00E40499"/>
    <w:rsid w:val="00E40564"/>
    <w:rsid w:val="00E40F1B"/>
    <w:rsid w:val="00E41481"/>
    <w:rsid w:val="00E41537"/>
    <w:rsid w:val="00E4259F"/>
    <w:rsid w:val="00E45670"/>
    <w:rsid w:val="00E46D30"/>
    <w:rsid w:val="00E501C9"/>
    <w:rsid w:val="00E508FC"/>
    <w:rsid w:val="00E52B6F"/>
    <w:rsid w:val="00E52C02"/>
    <w:rsid w:val="00E5341A"/>
    <w:rsid w:val="00E5422A"/>
    <w:rsid w:val="00E542A2"/>
    <w:rsid w:val="00E54BE7"/>
    <w:rsid w:val="00E553F1"/>
    <w:rsid w:val="00E55863"/>
    <w:rsid w:val="00E5596E"/>
    <w:rsid w:val="00E55A23"/>
    <w:rsid w:val="00E55BF3"/>
    <w:rsid w:val="00E55CC9"/>
    <w:rsid w:val="00E56D11"/>
    <w:rsid w:val="00E609D1"/>
    <w:rsid w:val="00E617B4"/>
    <w:rsid w:val="00E61CCA"/>
    <w:rsid w:val="00E6219D"/>
    <w:rsid w:val="00E622DF"/>
    <w:rsid w:val="00E62D3F"/>
    <w:rsid w:val="00E63140"/>
    <w:rsid w:val="00E649A8"/>
    <w:rsid w:val="00E64B91"/>
    <w:rsid w:val="00E65DB9"/>
    <w:rsid w:val="00E66956"/>
    <w:rsid w:val="00E66ACC"/>
    <w:rsid w:val="00E70835"/>
    <w:rsid w:val="00E70892"/>
    <w:rsid w:val="00E70F1C"/>
    <w:rsid w:val="00E71AC7"/>
    <w:rsid w:val="00E72140"/>
    <w:rsid w:val="00E72267"/>
    <w:rsid w:val="00E74F88"/>
    <w:rsid w:val="00E75E87"/>
    <w:rsid w:val="00E7604D"/>
    <w:rsid w:val="00E76C14"/>
    <w:rsid w:val="00E7773D"/>
    <w:rsid w:val="00E81146"/>
    <w:rsid w:val="00E816B8"/>
    <w:rsid w:val="00E83391"/>
    <w:rsid w:val="00E83E4E"/>
    <w:rsid w:val="00E856AA"/>
    <w:rsid w:val="00E86D86"/>
    <w:rsid w:val="00E870A1"/>
    <w:rsid w:val="00E872DA"/>
    <w:rsid w:val="00E90631"/>
    <w:rsid w:val="00E9207A"/>
    <w:rsid w:val="00E938C5"/>
    <w:rsid w:val="00E93CF8"/>
    <w:rsid w:val="00E93F4A"/>
    <w:rsid w:val="00E942ED"/>
    <w:rsid w:val="00E94AD7"/>
    <w:rsid w:val="00E94F36"/>
    <w:rsid w:val="00E966D7"/>
    <w:rsid w:val="00E9678D"/>
    <w:rsid w:val="00E97D1E"/>
    <w:rsid w:val="00EA09E7"/>
    <w:rsid w:val="00EA0D09"/>
    <w:rsid w:val="00EA0D4E"/>
    <w:rsid w:val="00EA10D3"/>
    <w:rsid w:val="00EA23BE"/>
    <w:rsid w:val="00EA377A"/>
    <w:rsid w:val="00EA5468"/>
    <w:rsid w:val="00EA7E8A"/>
    <w:rsid w:val="00EB283A"/>
    <w:rsid w:val="00EB4A24"/>
    <w:rsid w:val="00EB588E"/>
    <w:rsid w:val="00EB5FF0"/>
    <w:rsid w:val="00EB6513"/>
    <w:rsid w:val="00EB69A9"/>
    <w:rsid w:val="00EB6D63"/>
    <w:rsid w:val="00EB6E37"/>
    <w:rsid w:val="00EC265F"/>
    <w:rsid w:val="00EC2E8D"/>
    <w:rsid w:val="00EC3C68"/>
    <w:rsid w:val="00EC3D99"/>
    <w:rsid w:val="00EC5088"/>
    <w:rsid w:val="00EC5976"/>
    <w:rsid w:val="00EC5EB3"/>
    <w:rsid w:val="00ED016B"/>
    <w:rsid w:val="00ED0ED6"/>
    <w:rsid w:val="00ED1D16"/>
    <w:rsid w:val="00ED1E78"/>
    <w:rsid w:val="00ED295C"/>
    <w:rsid w:val="00ED5C55"/>
    <w:rsid w:val="00ED7936"/>
    <w:rsid w:val="00ED7C01"/>
    <w:rsid w:val="00EE0981"/>
    <w:rsid w:val="00EE0F76"/>
    <w:rsid w:val="00EE12B6"/>
    <w:rsid w:val="00EE1EC5"/>
    <w:rsid w:val="00EE27DA"/>
    <w:rsid w:val="00EE2CAA"/>
    <w:rsid w:val="00EE3106"/>
    <w:rsid w:val="00EE4246"/>
    <w:rsid w:val="00EE4AE8"/>
    <w:rsid w:val="00EE582A"/>
    <w:rsid w:val="00EE5F7E"/>
    <w:rsid w:val="00EE63CB"/>
    <w:rsid w:val="00EF012F"/>
    <w:rsid w:val="00EF0187"/>
    <w:rsid w:val="00EF0517"/>
    <w:rsid w:val="00EF17F7"/>
    <w:rsid w:val="00EF17F8"/>
    <w:rsid w:val="00EF416D"/>
    <w:rsid w:val="00EF4D00"/>
    <w:rsid w:val="00EF5D2D"/>
    <w:rsid w:val="00EF679D"/>
    <w:rsid w:val="00EF72CD"/>
    <w:rsid w:val="00F02251"/>
    <w:rsid w:val="00F02F7C"/>
    <w:rsid w:val="00F06502"/>
    <w:rsid w:val="00F11836"/>
    <w:rsid w:val="00F13D27"/>
    <w:rsid w:val="00F140D0"/>
    <w:rsid w:val="00F21948"/>
    <w:rsid w:val="00F21DD7"/>
    <w:rsid w:val="00F2212E"/>
    <w:rsid w:val="00F22F3D"/>
    <w:rsid w:val="00F24743"/>
    <w:rsid w:val="00F259E9"/>
    <w:rsid w:val="00F25D92"/>
    <w:rsid w:val="00F32D67"/>
    <w:rsid w:val="00F33765"/>
    <w:rsid w:val="00F351DE"/>
    <w:rsid w:val="00F35789"/>
    <w:rsid w:val="00F358AA"/>
    <w:rsid w:val="00F35A23"/>
    <w:rsid w:val="00F35E14"/>
    <w:rsid w:val="00F36B54"/>
    <w:rsid w:val="00F36D7D"/>
    <w:rsid w:val="00F378F8"/>
    <w:rsid w:val="00F37FF9"/>
    <w:rsid w:val="00F408D6"/>
    <w:rsid w:val="00F41CA6"/>
    <w:rsid w:val="00F42AC3"/>
    <w:rsid w:val="00F4436F"/>
    <w:rsid w:val="00F44977"/>
    <w:rsid w:val="00F45F9C"/>
    <w:rsid w:val="00F47F88"/>
    <w:rsid w:val="00F50E9D"/>
    <w:rsid w:val="00F51882"/>
    <w:rsid w:val="00F52D4E"/>
    <w:rsid w:val="00F53A7A"/>
    <w:rsid w:val="00F55622"/>
    <w:rsid w:val="00F573C0"/>
    <w:rsid w:val="00F60807"/>
    <w:rsid w:val="00F61F81"/>
    <w:rsid w:val="00F62126"/>
    <w:rsid w:val="00F62596"/>
    <w:rsid w:val="00F65897"/>
    <w:rsid w:val="00F665CE"/>
    <w:rsid w:val="00F66707"/>
    <w:rsid w:val="00F66AF2"/>
    <w:rsid w:val="00F671BA"/>
    <w:rsid w:val="00F7048D"/>
    <w:rsid w:val="00F71087"/>
    <w:rsid w:val="00F71A12"/>
    <w:rsid w:val="00F71B17"/>
    <w:rsid w:val="00F73652"/>
    <w:rsid w:val="00F743DF"/>
    <w:rsid w:val="00F7497F"/>
    <w:rsid w:val="00F7680D"/>
    <w:rsid w:val="00F80F42"/>
    <w:rsid w:val="00F82056"/>
    <w:rsid w:val="00F82BE4"/>
    <w:rsid w:val="00F82E0E"/>
    <w:rsid w:val="00F830A1"/>
    <w:rsid w:val="00F83225"/>
    <w:rsid w:val="00F83D08"/>
    <w:rsid w:val="00F83DAC"/>
    <w:rsid w:val="00F849D0"/>
    <w:rsid w:val="00F85907"/>
    <w:rsid w:val="00F8626F"/>
    <w:rsid w:val="00F86553"/>
    <w:rsid w:val="00F878C0"/>
    <w:rsid w:val="00F90B89"/>
    <w:rsid w:val="00F9162E"/>
    <w:rsid w:val="00F93E60"/>
    <w:rsid w:val="00F974F6"/>
    <w:rsid w:val="00FA0394"/>
    <w:rsid w:val="00FA09BE"/>
    <w:rsid w:val="00FA0A7A"/>
    <w:rsid w:val="00FA0FA4"/>
    <w:rsid w:val="00FA1DB4"/>
    <w:rsid w:val="00FA1E6E"/>
    <w:rsid w:val="00FA2FE3"/>
    <w:rsid w:val="00FA32F3"/>
    <w:rsid w:val="00FA3DBA"/>
    <w:rsid w:val="00FA3EC8"/>
    <w:rsid w:val="00FA509F"/>
    <w:rsid w:val="00FA7581"/>
    <w:rsid w:val="00FA7C08"/>
    <w:rsid w:val="00FB105F"/>
    <w:rsid w:val="00FB13C3"/>
    <w:rsid w:val="00FB3ACB"/>
    <w:rsid w:val="00FB3E2C"/>
    <w:rsid w:val="00FB41CC"/>
    <w:rsid w:val="00FB5A3F"/>
    <w:rsid w:val="00FB5B71"/>
    <w:rsid w:val="00FB6753"/>
    <w:rsid w:val="00FB76EE"/>
    <w:rsid w:val="00FC1753"/>
    <w:rsid w:val="00FC1C46"/>
    <w:rsid w:val="00FC211A"/>
    <w:rsid w:val="00FC4B40"/>
    <w:rsid w:val="00FD118C"/>
    <w:rsid w:val="00FD1376"/>
    <w:rsid w:val="00FD162F"/>
    <w:rsid w:val="00FD18BC"/>
    <w:rsid w:val="00FD3401"/>
    <w:rsid w:val="00FD508B"/>
    <w:rsid w:val="00FD66C3"/>
    <w:rsid w:val="00FD690A"/>
    <w:rsid w:val="00FE2072"/>
    <w:rsid w:val="00FE2347"/>
    <w:rsid w:val="00FE29D3"/>
    <w:rsid w:val="00FE4C5B"/>
    <w:rsid w:val="00FE546D"/>
    <w:rsid w:val="00FE54BD"/>
    <w:rsid w:val="00FE6B69"/>
    <w:rsid w:val="00FF1970"/>
    <w:rsid w:val="00FF3522"/>
    <w:rsid w:val="00FF3FBB"/>
    <w:rsid w:val="00FF4353"/>
    <w:rsid w:val="00FF473C"/>
    <w:rsid w:val="00FF516E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1EAF6D7-39D7-4213-8FA0-84BA3F46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AEE97-9B71-424E-AC98-AA9EA6345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804</cp:revision>
  <cp:lastPrinted>2023-08-01T10:37:00Z</cp:lastPrinted>
  <dcterms:created xsi:type="dcterms:W3CDTF">2020-01-31T14:15:00Z</dcterms:created>
  <dcterms:modified xsi:type="dcterms:W3CDTF">2026-02-27T11:08:00Z</dcterms:modified>
</cp:coreProperties>
</file>