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774AA7" w14:textId="77777777" w:rsidR="00AB4AFD" w:rsidRDefault="00AB4AFD" w:rsidP="00DB6DEB">
      <w:pPr>
        <w:pStyle w:val="a3"/>
        <w:tabs>
          <w:tab w:val="left" w:pos="5880"/>
          <w:tab w:val="right" w:pos="9072"/>
        </w:tabs>
        <w:rPr>
          <w:rFonts w:ascii="Times New Roman" w:hAnsi="Times New Roman" w:cs="Times New Roman"/>
          <w:sz w:val="24"/>
          <w:szCs w:val="24"/>
        </w:rPr>
      </w:pPr>
    </w:p>
    <w:p w14:paraId="55779F24" w14:textId="7998FDE8" w:rsidR="00C0509C" w:rsidRPr="00ED07B2" w:rsidRDefault="00075AA3" w:rsidP="00DB6DEB">
      <w:pPr>
        <w:pStyle w:val="a3"/>
        <w:tabs>
          <w:tab w:val="left" w:pos="5880"/>
          <w:tab w:val="right" w:pos="907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Изх.№</w:t>
      </w:r>
      <w:r>
        <w:rPr>
          <w:rFonts w:ascii="Times New Roman" w:hAnsi="Times New Roman" w:cs="Times New Roman"/>
          <w:sz w:val="24"/>
          <w:szCs w:val="24"/>
          <w:lang w:val="tr-TR"/>
        </w:rPr>
        <w:t xml:space="preserve">  </w:t>
      </w:r>
      <w:r w:rsidR="00ED07B2" w:rsidRPr="005F0334">
        <w:rPr>
          <w:rFonts w:ascii="Times New Roman" w:hAnsi="Times New Roman" w:cs="Times New Roman"/>
          <w:sz w:val="24"/>
          <w:szCs w:val="24"/>
        </w:rPr>
        <w:t>08-00-12</w:t>
      </w:r>
      <w:r w:rsidR="005F0334" w:rsidRPr="005F0334">
        <w:rPr>
          <w:rFonts w:ascii="Times New Roman" w:hAnsi="Times New Roman" w:cs="Times New Roman"/>
          <w:sz w:val="24"/>
          <w:szCs w:val="24"/>
        </w:rPr>
        <w:t>92</w:t>
      </w:r>
      <w:r w:rsidRPr="005F0334">
        <w:rPr>
          <w:rFonts w:ascii="Times New Roman" w:hAnsi="Times New Roman" w:cs="Times New Roman"/>
          <w:sz w:val="24"/>
          <w:szCs w:val="24"/>
          <w:lang w:val="tr-TR"/>
        </w:rPr>
        <w:t>/</w:t>
      </w:r>
      <w:r w:rsidR="005F0334" w:rsidRPr="005F0334">
        <w:rPr>
          <w:rFonts w:ascii="Times New Roman" w:hAnsi="Times New Roman" w:cs="Times New Roman"/>
          <w:sz w:val="24"/>
          <w:szCs w:val="24"/>
        </w:rPr>
        <w:t>01</w:t>
      </w:r>
      <w:r w:rsidR="00ED07B2" w:rsidRPr="005F0334">
        <w:rPr>
          <w:rFonts w:ascii="Times New Roman" w:hAnsi="Times New Roman" w:cs="Times New Roman"/>
          <w:sz w:val="24"/>
          <w:szCs w:val="24"/>
        </w:rPr>
        <w:t>.1</w:t>
      </w:r>
      <w:r w:rsidR="005F0334" w:rsidRPr="005F0334">
        <w:rPr>
          <w:rFonts w:ascii="Times New Roman" w:hAnsi="Times New Roman" w:cs="Times New Roman"/>
          <w:sz w:val="24"/>
          <w:szCs w:val="24"/>
        </w:rPr>
        <w:t>2</w:t>
      </w:r>
      <w:r w:rsidR="00ED07B2" w:rsidRPr="005F0334">
        <w:rPr>
          <w:rFonts w:ascii="Times New Roman" w:hAnsi="Times New Roman" w:cs="Times New Roman"/>
          <w:sz w:val="24"/>
          <w:szCs w:val="24"/>
        </w:rPr>
        <w:t>.202</w:t>
      </w:r>
      <w:r w:rsidR="005F0334" w:rsidRPr="005F0334">
        <w:rPr>
          <w:rFonts w:ascii="Times New Roman" w:hAnsi="Times New Roman" w:cs="Times New Roman"/>
          <w:sz w:val="24"/>
          <w:szCs w:val="24"/>
        </w:rPr>
        <w:t>5</w:t>
      </w:r>
      <w:r w:rsidR="00ED07B2" w:rsidRPr="005F0334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92103F0" w14:textId="77777777" w:rsidR="00C0509C" w:rsidRDefault="00C0509C" w:rsidP="00DB6DEB">
      <w:pPr>
        <w:pStyle w:val="a3"/>
        <w:tabs>
          <w:tab w:val="left" w:pos="5880"/>
          <w:tab w:val="right" w:pos="9072"/>
        </w:tabs>
        <w:rPr>
          <w:rFonts w:ascii="Times New Roman" w:hAnsi="Times New Roman" w:cs="Times New Roman"/>
          <w:sz w:val="24"/>
          <w:szCs w:val="24"/>
        </w:rPr>
      </w:pPr>
    </w:p>
    <w:p w14:paraId="32A1028D" w14:textId="77777777" w:rsidR="00A24F43" w:rsidRPr="006B6FA7" w:rsidRDefault="00A24F43" w:rsidP="00DB6DEB">
      <w:pPr>
        <w:pStyle w:val="a3"/>
        <w:tabs>
          <w:tab w:val="left" w:pos="5880"/>
          <w:tab w:val="right" w:pos="9072"/>
        </w:tabs>
        <w:rPr>
          <w:rFonts w:ascii="Times New Roman" w:hAnsi="Times New Roman" w:cs="Times New Roman"/>
          <w:sz w:val="24"/>
          <w:szCs w:val="24"/>
        </w:rPr>
      </w:pPr>
      <w:r w:rsidRPr="006B6FA7">
        <w:rPr>
          <w:rFonts w:ascii="Times New Roman" w:hAnsi="Times New Roman" w:cs="Times New Roman"/>
          <w:sz w:val="24"/>
          <w:szCs w:val="24"/>
        </w:rPr>
        <w:t xml:space="preserve">НА ВНИМАНИЕТО </w:t>
      </w:r>
    </w:p>
    <w:p w14:paraId="65EBB86E" w14:textId="77777777" w:rsidR="00983FD4" w:rsidRDefault="00A24F43" w:rsidP="00DB6DEB">
      <w:pPr>
        <w:pStyle w:val="a3"/>
        <w:tabs>
          <w:tab w:val="left" w:pos="5880"/>
          <w:tab w:val="right" w:pos="9072"/>
        </w:tabs>
        <w:rPr>
          <w:rFonts w:ascii="Times New Roman" w:hAnsi="Times New Roman" w:cs="Times New Roman"/>
          <w:sz w:val="24"/>
          <w:szCs w:val="24"/>
        </w:rPr>
      </w:pPr>
      <w:r w:rsidRPr="006B6FA7">
        <w:rPr>
          <w:rFonts w:ascii="Times New Roman" w:hAnsi="Times New Roman" w:cs="Times New Roman"/>
          <w:sz w:val="24"/>
          <w:szCs w:val="24"/>
        </w:rPr>
        <w:t xml:space="preserve">НА ВСИЧКИ ЗАИТЕРЕСОВАНИ ЛИЦА </w:t>
      </w:r>
      <w:r w:rsidR="00401EB8" w:rsidRPr="006B6FA7"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1F0F52AB" w14:textId="77777777" w:rsidR="00066C48" w:rsidRPr="006B6FA7" w:rsidRDefault="00401EB8" w:rsidP="00DB6DEB">
      <w:pPr>
        <w:pStyle w:val="a3"/>
        <w:tabs>
          <w:tab w:val="left" w:pos="5880"/>
          <w:tab w:val="right" w:pos="9072"/>
        </w:tabs>
        <w:rPr>
          <w:rFonts w:ascii="Times New Roman" w:hAnsi="Times New Roman" w:cs="Times New Roman"/>
          <w:sz w:val="24"/>
          <w:szCs w:val="24"/>
        </w:rPr>
      </w:pPr>
      <w:r w:rsidRPr="006B6FA7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4E5261" w:rsidRPr="006B6FA7"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14:paraId="29E32385" w14:textId="77777777" w:rsidR="008F34ED" w:rsidRPr="00A755DE" w:rsidRDefault="008F34ED" w:rsidP="00896072">
      <w:pPr>
        <w:rPr>
          <w:rFonts w:ascii="Times New Roman" w:hAnsi="Times New Roman"/>
          <w:b/>
          <w:i/>
          <w:szCs w:val="24"/>
        </w:rPr>
      </w:pPr>
    </w:p>
    <w:p w14:paraId="09D65E0A" w14:textId="77777777" w:rsidR="008F34ED" w:rsidRPr="006B6FA7" w:rsidRDefault="008F34ED" w:rsidP="008F34ED">
      <w:pPr>
        <w:jc w:val="center"/>
        <w:rPr>
          <w:rFonts w:ascii="Times New Roman" w:hAnsi="Times New Roman"/>
          <w:b/>
          <w:szCs w:val="24"/>
        </w:rPr>
      </w:pPr>
      <w:r w:rsidRPr="006B6FA7">
        <w:rPr>
          <w:rFonts w:ascii="Times New Roman" w:hAnsi="Times New Roman"/>
          <w:b/>
          <w:szCs w:val="24"/>
        </w:rPr>
        <w:t>Д О К Л А Д</w:t>
      </w:r>
    </w:p>
    <w:p w14:paraId="7FE26C5D" w14:textId="77777777" w:rsidR="008F34ED" w:rsidRPr="006B6FA7" w:rsidRDefault="008F34ED" w:rsidP="008F34ED">
      <w:pPr>
        <w:jc w:val="center"/>
        <w:rPr>
          <w:rFonts w:ascii="Times New Roman" w:hAnsi="Times New Roman"/>
          <w:b/>
          <w:i/>
          <w:szCs w:val="24"/>
        </w:rPr>
      </w:pPr>
    </w:p>
    <w:p w14:paraId="2C64179C" w14:textId="77777777" w:rsidR="008F34ED" w:rsidRPr="006B6FA7" w:rsidRDefault="008F34ED" w:rsidP="008F34ED">
      <w:pPr>
        <w:jc w:val="center"/>
        <w:rPr>
          <w:rFonts w:ascii="Times New Roman" w:hAnsi="Times New Roman"/>
          <w:b/>
          <w:szCs w:val="24"/>
        </w:rPr>
      </w:pPr>
      <w:r w:rsidRPr="006B6FA7">
        <w:rPr>
          <w:rFonts w:ascii="Times New Roman" w:hAnsi="Times New Roman"/>
          <w:b/>
          <w:szCs w:val="24"/>
        </w:rPr>
        <w:t>от Данаил Йорданов</w:t>
      </w:r>
    </w:p>
    <w:p w14:paraId="16EA7DD6" w14:textId="77777777" w:rsidR="008F34ED" w:rsidRPr="006B6FA7" w:rsidRDefault="008F34ED" w:rsidP="008F34ED">
      <w:pPr>
        <w:jc w:val="center"/>
        <w:rPr>
          <w:rFonts w:ascii="Times New Roman" w:hAnsi="Times New Roman"/>
          <w:szCs w:val="24"/>
        </w:rPr>
      </w:pPr>
      <w:r w:rsidRPr="006B6FA7">
        <w:rPr>
          <w:rFonts w:ascii="Times New Roman" w:hAnsi="Times New Roman"/>
          <w:szCs w:val="24"/>
        </w:rPr>
        <w:t>Кмет на Община Суворово</w:t>
      </w:r>
    </w:p>
    <w:p w14:paraId="3CEA3D21" w14:textId="77777777" w:rsidR="008F34ED" w:rsidRPr="006B6FA7" w:rsidRDefault="008F34ED" w:rsidP="008F34ED">
      <w:pPr>
        <w:rPr>
          <w:rFonts w:ascii="Times New Roman" w:hAnsi="Times New Roman"/>
          <w:szCs w:val="24"/>
        </w:rPr>
      </w:pPr>
    </w:p>
    <w:p w14:paraId="0137F249" w14:textId="77777777" w:rsidR="00850ACC" w:rsidRPr="006B6FA7" w:rsidRDefault="00850ACC" w:rsidP="008F34ED">
      <w:pPr>
        <w:jc w:val="both"/>
        <w:rPr>
          <w:rFonts w:ascii="Times New Roman" w:hAnsi="Times New Roman"/>
          <w:b/>
          <w:szCs w:val="24"/>
        </w:rPr>
      </w:pPr>
    </w:p>
    <w:p w14:paraId="43563B0C" w14:textId="70B06824" w:rsidR="00066C48" w:rsidRPr="006C2E8F" w:rsidRDefault="008F34ED" w:rsidP="00075AA3">
      <w:pPr>
        <w:jc w:val="both"/>
        <w:rPr>
          <w:rFonts w:ascii="Times New Roman" w:hAnsi="Times New Roman"/>
          <w:b/>
          <w:szCs w:val="24"/>
        </w:rPr>
      </w:pPr>
      <w:r w:rsidRPr="006B6FA7">
        <w:rPr>
          <w:rFonts w:ascii="Times New Roman" w:hAnsi="Times New Roman"/>
          <w:b/>
          <w:szCs w:val="24"/>
        </w:rPr>
        <w:t>Относно:</w:t>
      </w:r>
      <w:r w:rsidRPr="006B6FA7">
        <w:rPr>
          <w:rFonts w:ascii="Times New Roman" w:hAnsi="Times New Roman"/>
          <w:szCs w:val="24"/>
        </w:rPr>
        <w:t xml:space="preserve"> </w:t>
      </w:r>
      <w:r w:rsidRPr="006B6FA7">
        <w:rPr>
          <w:rFonts w:ascii="Times New Roman" w:hAnsi="Times New Roman"/>
          <w:szCs w:val="24"/>
          <w:u w:val="single"/>
        </w:rPr>
        <w:t xml:space="preserve">Обсъждане и приемане на </w:t>
      </w:r>
      <w:r w:rsidR="006C2E8F">
        <w:rPr>
          <w:rFonts w:ascii="Times New Roman" w:hAnsi="Times New Roman"/>
          <w:szCs w:val="24"/>
          <w:u w:val="single"/>
        </w:rPr>
        <w:t xml:space="preserve"> проект на </w:t>
      </w:r>
      <w:r w:rsidRPr="006B6FA7">
        <w:rPr>
          <w:rFonts w:ascii="Times New Roman" w:hAnsi="Times New Roman"/>
          <w:szCs w:val="24"/>
          <w:u w:val="single"/>
        </w:rPr>
        <w:t xml:space="preserve">Наредба за допълнение  на Наредбата за определяне </w:t>
      </w:r>
      <w:r w:rsidR="00075AA3">
        <w:rPr>
          <w:rFonts w:ascii="Times New Roman" w:hAnsi="Times New Roman"/>
          <w:szCs w:val="24"/>
          <w:u w:val="single"/>
        </w:rPr>
        <w:t>и администриране на местните такси и цени на услуги</w:t>
      </w:r>
    </w:p>
    <w:p w14:paraId="264C3383" w14:textId="77777777" w:rsidR="00075AA3" w:rsidRDefault="00066C48" w:rsidP="008F34ED">
      <w:pPr>
        <w:jc w:val="both"/>
        <w:rPr>
          <w:rFonts w:ascii="Times New Roman" w:hAnsi="Times New Roman"/>
          <w:b/>
          <w:szCs w:val="24"/>
        </w:rPr>
      </w:pPr>
      <w:r w:rsidRPr="006C2E8F">
        <w:rPr>
          <w:rFonts w:ascii="Times New Roman" w:hAnsi="Times New Roman"/>
          <w:b/>
          <w:szCs w:val="24"/>
        </w:rPr>
        <w:t xml:space="preserve">   </w:t>
      </w:r>
      <w:r w:rsidR="008F34ED" w:rsidRPr="006C2E8F">
        <w:rPr>
          <w:rFonts w:ascii="Times New Roman" w:hAnsi="Times New Roman"/>
          <w:b/>
          <w:szCs w:val="24"/>
        </w:rPr>
        <w:t xml:space="preserve">  </w:t>
      </w:r>
      <w:r w:rsidR="0064785D">
        <w:rPr>
          <w:rFonts w:ascii="Times New Roman" w:hAnsi="Times New Roman"/>
          <w:b/>
          <w:szCs w:val="24"/>
        </w:rPr>
        <w:t xml:space="preserve">   </w:t>
      </w:r>
    </w:p>
    <w:p w14:paraId="5E24084F" w14:textId="4141457B" w:rsidR="003025B9" w:rsidRDefault="00075AA3" w:rsidP="008F34ED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 xml:space="preserve">    </w:t>
      </w:r>
      <w:r w:rsidR="0064785D">
        <w:rPr>
          <w:rFonts w:ascii="Times New Roman" w:hAnsi="Times New Roman"/>
          <w:b/>
          <w:szCs w:val="24"/>
        </w:rPr>
        <w:t xml:space="preserve"> </w:t>
      </w:r>
      <w:r w:rsidR="008F34ED" w:rsidRPr="006C2E8F">
        <w:rPr>
          <w:rFonts w:ascii="Times New Roman" w:hAnsi="Times New Roman"/>
          <w:b/>
          <w:szCs w:val="24"/>
        </w:rPr>
        <w:t xml:space="preserve"> Мотиви към доклада</w:t>
      </w:r>
      <w:r w:rsidR="008F34ED" w:rsidRPr="006B6FA7">
        <w:rPr>
          <w:rFonts w:ascii="Times New Roman" w:hAnsi="Times New Roman"/>
          <w:szCs w:val="24"/>
        </w:rPr>
        <w:t xml:space="preserve">: </w:t>
      </w:r>
    </w:p>
    <w:p w14:paraId="275FAD72" w14:textId="77777777" w:rsidR="006C2E8F" w:rsidRPr="006B6FA7" w:rsidRDefault="006C2E8F" w:rsidP="008F34ED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</w:t>
      </w:r>
    </w:p>
    <w:p w14:paraId="1C8DB3BA" w14:textId="77777777" w:rsidR="006C2E8F" w:rsidRDefault="00BA51DA" w:rsidP="00BA51DA">
      <w:pPr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  <w:lang w:val="en-US"/>
        </w:rPr>
        <w:t xml:space="preserve">         </w:t>
      </w:r>
      <w:proofErr w:type="gramStart"/>
      <w:r>
        <w:rPr>
          <w:rFonts w:ascii="Times New Roman" w:hAnsi="Times New Roman"/>
          <w:b/>
          <w:szCs w:val="24"/>
          <w:lang w:val="en-US"/>
        </w:rPr>
        <w:t xml:space="preserve">I </w:t>
      </w:r>
      <w:r>
        <w:rPr>
          <w:rFonts w:ascii="Times New Roman" w:hAnsi="Times New Roman"/>
          <w:b/>
          <w:szCs w:val="24"/>
        </w:rPr>
        <w:t>.</w:t>
      </w:r>
      <w:proofErr w:type="gramEnd"/>
      <w:r>
        <w:rPr>
          <w:rFonts w:ascii="Times New Roman" w:hAnsi="Times New Roman"/>
          <w:b/>
          <w:szCs w:val="24"/>
        </w:rPr>
        <w:t xml:space="preserve"> </w:t>
      </w:r>
      <w:r w:rsidR="008F34ED" w:rsidRPr="00BA51DA">
        <w:rPr>
          <w:rFonts w:ascii="Times New Roman" w:hAnsi="Times New Roman"/>
          <w:b/>
          <w:szCs w:val="24"/>
        </w:rPr>
        <w:t>Причини, които налагат приемането  на предложения проект:</w:t>
      </w:r>
    </w:p>
    <w:p w14:paraId="03349AB9" w14:textId="77777777" w:rsidR="00BA51DA" w:rsidRPr="00BA51DA" w:rsidRDefault="00BA51DA" w:rsidP="00BA51DA">
      <w:pPr>
        <w:jc w:val="both"/>
        <w:rPr>
          <w:rFonts w:ascii="Times New Roman" w:hAnsi="Times New Roman"/>
          <w:b/>
          <w:szCs w:val="24"/>
        </w:rPr>
      </w:pPr>
    </w:p>
    <w:p w14:paraId="4B6D5BA4" w14:textId="0542DF9C" w:rsidR="001137CF" w:rsidRDefault="00BA51DA" w:rsidP="00BB3CC7">
      <w:pPr>
        <w:jc w:val="both"/>
        <w:rPr>
          <w:rFonts w:ascii="Times New Roman" w:hAnsi="Times New Roman"/>
          <w:szCs w:val="24"/>
        </w:rPr>
      </w:pPr>
      <w:r w:rsidRPr="00A755DE">
        <w:rPr>
          <w:rFonts w:ascii="Times New Roman" w:hAnsi="Times New Roman"/>
          <w:b/>
          <w:szCs w:val="24"/>
        </w:rPr>
        <w:t xml:space="preserve">         </w:t>
      </w:r>
      <w:r w:rsidRPr="00BA51DA">
        <w:rPr>
          <w:rFonts w:ascii="Times New Roman" w:hAnsi="Times New Roman"/>
          <w:szCs w:val="24"/>
        </w:rPr>
        <w:t>Причините наложили предлагането на  Проект</w:t>
      </w:r>
      <w:r w:rsidR="00A755DE">
        <w:rPr>
          <w:rFonts w:ascii="Times New Roman" w:hAnsi="Times New Roman"/>
          <w:szCs w:val="24"/>
        </w:rPr>
        <w:t>а</w:t>
      </w:r>
      <w:r w:rsidRPr="00BA51DA">
        <w:rPr>
          <w:rFonts w:ascii="Times New Roman" w:hAnsi="Times New Roman"/>
          <w:szCs w:val="24"/>
        </w:rPr>
        <w:t xml:space="preserve"> на Наредба за допълнение на Наредбата за </w:t>
      </w:r>
      <w:r w:rsidR="00BB3CC7" w:rsidRPr="00BB3CC7">
        <w:rPr>
          <w:rFonts w:ascii="Times New Roman" w:hAnsi="Times New Roman"/>
          <w:szCs w:val="24"/>
        </w:rPr>
        <w:t xml:space="preserve"> определяне и администриране на местните такси и цени на услуги</w:t>
      </w:r>
      <w:r w:rsidR="00BB3CC7">
        <w:rPr>
          <w:rFonts w:ascii="Times New Roman" w:hAnsi="Times New Roman"/>
          <w:szCs w:val="24"/>
          <w:lang w:val="en-US"/>
        </w:rPr>
        <w:t xml:space="preserve">  </w:t>
      </w:r>
      <w:r w:rsidR="00BB3CC7">
        <w:rPr>
          <w:rFonts w:ascii="Times New Roman" w:hAnsi="Times New Roman"/>
          <w:szCs w:val="24"/>
        </w:rPr>
        <w:t xml:space="preserve">са, че на територията на община Суворово функционират значителен брой </w:t>
      </w:r>
      <w:proofErr w:type="spellStart"/>
      <w:r w:rsidR="00BB3CC7">
        <w:rPr>
          <w:rFonts w:ascii="Times New Roman" w:hAnsi="Times New Roman"/>
          <w:szCs w:val="24"/>
        </w:rPr>
        <w:t>преместваеми</w:t>
      </w:r>
      <w:proofErr w:type="spellEnd"/>
      <w:r w:rsidR="00BB3CC7">
        <w:rPr>
          <w:rFonts w:ascii="Times New Roman" w:hAnsi="Times New Roman"/>
          <w:szCs w:val="24"/>
        </w:rPr>
        <w:t xml:space="preserve"> обекти  за административни, търговски  и други обслужващи дейности, като </w:t>
      </w:r>
      <w:r w:rsidR="001137CF">
        <w:rPr>
          <w:rFonts w:ascii="Times New Roman" w:hAnsi="Times New Roman"/>
          <w:szCs w:val="24"/>
        </w:rPr>
        <w:t xml:space="preserve">павилиони, контейнери, фургони, </w:t>
      </w:r>
      <w:proofErr w:type="spellStart"/>
      <w:r w:rsidR="001137CF">
        <w:rPr>
          <w:rFonts w:ascii="Times New Roman" w:hAnsi="Times New Roman"/>
          <w:szCs w:val="24"/>
        </w:rPr>
        <w:t>вендинг</w:t>
      </w:r>
      <w:proofErr w:type="spellEnd"/>
      <w:r w:rsidR="001137CF">
        <w:rPr>
          <w:rFonts w:ascii="Times New Roman" w:hAnsi="Times New Roman"/>
          <w:szCs w:val="24"/>
        </w:rPr>
        <w:t xml:space="preserve"> автомати за кафе, храни, напитки, закуски, разположени в общински и частни терени, които ежедневно генерират битови отпадъци</w:t>
      </w:r>
      <w:r w:rsidR="00ED07B2">
        <w:rPr>
          <w:rFonts w:ascii="Times New Roman" w:hAnsi="Times New Roman"/>
          <w:szCs w:val="24"/>
        </w:rPr>
        <w:t xml:space="preserve"> и ползват услугите по сметосъбиране и </w:t>
      </w:r>
      <w:proofErr w:type="spellStart"/>
      <w:r w:rsidR="00ED07B2">
        <w:rPr>
          <w:rFonts w:ascii="Times New Roman" w:hAnsi="Times New Roman"/>
          <w:szCs w:val="24"/>
        </w:rPr>
        <w:t>сметоизвозване</w:t>
      </w:r>
      <w:proofErr w:type="spellEnd"/>
      <w:r w:rsidR="001137CF">
        <w:rPr>
          <w:rFonts w:ascii="Times New Roman" w:hAnsi="Times New Roman"/>
          <w:szCs w:val="24"/>
        </w:rPr>
        <w:t>, но не заплащат такса за битови отпадъци, тъй като същите не са обект на облагане по Закона за местните данъци и такси.</w:t>
      </w:r>
    </w:p>
    <w:p w14:paraId="0383918F" w14:textId="6D4E0FBA" w:rsidR="00254499" w:rsidRDefault="00ED07B2" w:rsidP="00254499">
      <w:pPr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szCs w:val="24"/>
        </w:rPr>
        <w:t xml:space="preserve">     </w:t>
      </w:r>
      <w:r w:rsidR="00172A98">
        <w:rPr>
          <w:rFonts w:ascii="Times New Roman" w:hAnsi="Times New Roman"/>
          <w:szCs w:val="24"/>
        </w:rPr>
        <w:t xml:space="preserve">  </w:t>
      </w:r>
      <w:r>
        <w:rPr>
          <w:rFonts w:ascii="Times New Roman" w:hAnsi="Times New Roman"/>
          <w:szCs w:val="24"/>
        </w:rPr>
        <w:t xml:space="preserve">  Ежедневно О</w:t>
      </w:r>
      <w:r w:rsidR="001137CF">
        <w:rPr>
          <w:rFonts w:ascii="Times New Roman" w:hAnsi="Times New Roman"/>
          <w:szCs w:val="24"/>
        </w:rPr>
        <w:t xml:space="preserve">бщина Суворово, </w:t>
      </w:r>
      <w:r w:rsidR="00A3303F">
        <w:rPr>
          <w:rFonts w:ascii="Times New Roman" w:hAnsi="Times New Roman"/>
          <w:szCs w:val="24"/>
        </w:rPr>
        <w:t xml:space="preserve"> финансира и </w:t>
      </w:r>
      <w:r w:rsidR="001137CF">
        <w:rPr>
          <w:rFonts w:ascii="Times New Roman" w:hAnsi="Times New Roman"/>
          <w:szCs w:val="24"/>
        </w:rPr>
        <w:t xml:space="preserve">предоставя услугите  </w:t>
      </w:r>
      <w:r w:rsidR="001137CF">
        <w:rPr>
          <w:rFonts w:ascii="Times New Roman" w:hAnsi="Times New Roman"/>
          <w:b/>
          <w:szCs w:val="24"/>
        </w:rPr>
        <w:t>сметосъбиране и смет извозване и поддъ</w:t>
      </w:r>
      <w:r w:rsidR="009A71F4">
        <w:rPr>
          <w:rFonts w:ascii="Times New Roman" w:hAnsi="Times New Roman"/>
          <w:b/>
          <w:szCs w:val="24"/>
        </w:rPr>
        <w:t xml:space="preserve">ржане на чистата  </w:t>
      </w:r>
      <w:r w:rsidR="00A3303F">
        <w:rPr>
          <w:rFonts w:ascii="Times New Roman" w:eastAsia="Calibri" w:hAnsi="Times New Roman"/>
          <w:color w:val="000000"/>
        </w:rPr>
        <w:t xml:space="preserve">и на тези така наречени </w:t>
      </w:r>
      <w:proofErr w:type="spellStart"/>
      <w:r w:rsidR="00A3303F">
        <w:rPr>
          <w:rFonts w:ascii="Times New Roman" w:eastAsia="Calibri" w:hAnsi="Times New Roman"/>
          <w:color w:val="000000"/>
        </w:rPr>
        <w:t>преместваеми</w:t>
      </w:r>
      <w:proofErr w:type="spellEnd"/>
      <w:r w:rsidR="00A3303F">
        <w:rPr>
          <w:rFonts w:ascii="Times New Roman" w:eastAsia="Calibri" w:hAnsi="Times New Roman"/>
          <w:color w:val="000000"/>
        </w:rPr>
        <w:t xml:space="preserve">   обекти</w:t>
      </w:r>
      <w:r>
        <w:rPr>
          <w:rFonts w:ascii="Times New Roman" w:eastAsia="Calibri" w:hAnsi="Times New Roman"/>
          <w:color w:val="000000"/>
        </w:rPr>
        <w:t xml:space="preserve"> по Закона на устройство на територията</w:t>
      </w:r>
      <w:r w:rsidR="00A3303F">
        <w:rPr>
          <w:rFonts w:ascii="Times New Roman" w:eastAsia="Calibri" w:hAnsi="Times New Roman"/>
          <w:color w:val="000000"/>
        </w:rPr>
        <w:t>.</w:t>
      </w:r>
    </w:p>
    <w:p w14:paraId="242086AA" w14:textId="718917E5" w:rsidR="00983FD4" w:rsidRPr="00254499" w:rsidRDefault="00254499" w:rsidP="00254499">
      <w:pPr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   </w:t>
      </w:r>
      <w:r w:rsidR="00172A98">
        <w:rPr>
          <w:rFonts w:ascii="Times New Roman" w:hAnsi="Times New Roman"/>
          <w:b/>
          <w:szCs w:val="24"/>
        </w:rPr>
        <w:t xml:space="preserve">    </w:t>
      </w:r>
      <w:r w:rsidR="00983FD4" w:rsidRPr="00A755DE">
        <w:rPr>
          <w:rFonts w:ascii="Times New Roman" w:eastAsia="Calibri" w:hAnsi="Times New Roman"/>
          <w:color w:val="000000"/>
        </w:rPr>
        <w:t xml:space="preserve">  </w:t>
      </w:r>
      <w:r w:rsidR="00983FD4">
        <w:rPr>
          <w:rFonts w:ascii="Times New Roman" w:eastAsia="Calibri" w:hAnsi="Times New Roman"/>
          <w:color w:val="000000"/>
        </w:rPr>
        <w:t xml:space="preserve">В тази връзка предлагам да се </w:t>
      </w:r>
      <w:r w:rsidR="00A3303F">
        <w:rPr>
          <w:rFonts w:ascii="Times New Roman" w:eastAsia="Calibri" w:hAnsi="Times New Roman"/>
          <w:color w:val="000000"/>
        </w:rPr>
        <w:t xml:space="preserve">направят допълнения  в </w:t>
      </w:r>
      <w:r w:rsidR="00983FD4">
        <w:rPr>
          <w:rFonts w:ascii="Times New Roman" w:eastAsia="Calibri" w:hAnsi="Times New Roman"/>
          <w:color w:val="000000"/>
        </w:rPr>
        <w:t xml:space="preserve">Наредбата </w:t>
      </w:r>
      <w:r w:rsidR="00225655">
        <w:rPr>
          <w:rFonts w:ascii="Times New Roman" w:eastAsia="Calibri" w:hAnsi="Times New Roman"/>
          <w:color w:val="000000"/>
        </w:rPr>
        <w:t xml:space="preserve">за определяне </w:t>
      </w:r>
      <w:r w:rsidR="00A3303F">
        <w:rPr>
          <w:rFonts w:ascii="Times New Roman" w:eastAsia="Calibri" w:hAnsi="Times New Roman"/>
          <w:color w:val="000000"/>
        </w:rPr>
        <w:t xml:space="preserve"> и администриране на местните такси и цени на услуги </w:t>
      </w:r>
      <w:r w:rsidR="00225655">
        <w:rPr>
          <w:rFonts w:ascii="Times New Roman" w:eastAsia="Calibri" w:hAnsi="Times New Roman"/>
          <w:color w:val="000000"/>
        </w:rPr>
        <w:t xml:space="preserve">на територията на община Суворово, с които </w:t>
      </w:r>
      <w:r w:rsidR="00A3303F">
        <w:rPr>
          <w:rFonts w:ascii="Times New Roman" w:eastAsia="Calibri" w:hAnsi="Times New Roman"/>
          <w:color w:val="000000"/>
        </w:rPr>
        <w:t xml:space="preserve">да се уредят цените </w:t>
      </w:r>
      <w:r w:rsidR="0074690A">
        <w:rPr>
          <w:rFonts w:ascii="Times New Roman" w:eastAsia="Calibri" w:hAnsi="Times New Roman"/>
          <w:color w:val="000000"/>
        </w:rPr>
        <w:t xml:space="preserve">на дейностите по сметосъбиране и </w:t>
      </w:r>
      <w:proofErr w:type="spellStart"/>
      <w:r w:rsidR="0074690A">
        <w:rPr>
          <w:rFonts w:ascii="Times New Roman" w:eastAsia="Calibri" w:hAnsi="Times New Roman"/>
          <w:color w:val="000000"/>
        </w:rPr>
        <w:t>сметоизвозване</w:t>
      </w:r>
      <w:proofErr w:type="spellEnd"/>
      <w:r w:rsidR="0074690A">
        <w:rPr>
          <w:rFonts w:ascii="Times New Roman" w:eastAsia="Calibri" w:hAnsi="Times New Roman"/>
          <w:color w:val="000000"/>
        </w:rPr>
        <w:t xml:space="preserve"> и </w:t>
      </w:r>
      <w:proofErr w:type="spellStart"/>
      <w:r w:rsidR="0074690A">
        <w:rPr>
          <w:rFonts w:ascii="Times New Roman" w:hAnsi="Times New Roman"/>
          <w:lang w:val="ru-RU"/>
        </w:rPr>
        <w:t>поддържане</w:t>
      </w:r>
      <w:proofErr w:type="spellEnd"/>
      <w:r w:rsidR="0074690A">
        <w:rPr>
          <w:rFonts w:ascii="Times New Roman" w:hAnsi="Times New Roman"/>
          <w:lang w:val="ru-RU"/>
        </w:rPr>
        <w:t xml:space="preserve"> на чистота.</w:t>
      </w:r>
    </w:p>
    <w:p w14:paraId="0EDAF11E" w14:textId="77777777" w:rsidR="006C2E8F" w:rsidRPr="006C2E8F" w:rsidRDefault="006C2E8F" w:rsidP="006C2E8F">
      <w:pPr>
        <w:ind w:firstLine="720"/>
        <w:jc w:val="both"/>
        <w:rPr>
          <w:rFonts w:ascii="Times New Roman" w:eastAsia="Calibri" w:hAnsi="Times New Roman"/>
          <w:b/>
        </w:rPr>
      </w:pPr>
      <w:r w:rsidRPr="006C2E8F">
        <w:rPr>
          <w:rFonts w:ascii="Times New Roman" w:eastAsia="Calibri" w:hAnsi="Times New Roman"/>
          <w:b/>
        </w:rPr>
        <w:t>ІІ. Цели, които се поставят с предложения Проект и очаквани резултати:</w:t>
      </w:r>
    </w:p>
    <w:p w14:paraId="07AE8517" w14:textId="33669D2F" w:rsidR="0009387C" w:rsidRPr="00254499" w:rsidRDefault="0064785D" w:rsidP="0009387C">
      <w:pPr>
        <w:jc w:val="both"/>
        <w:rPr>
          <w:rFonts w:ascii="Times New Roman" w:hAnsi="Times New Roman"/>
          <w:b/>
          <w:szCs w:val="24"/>
        </w:rPr>
      </w:pPr>
      <w:r>
        <w:rPr>
          <w:rFonts w:ascii="Times New Roman" w:eastAsia="Calibri" w:hAnsi="Times New Roman"/>
          <w:color w:val="000000" w:themeColor="text1"/>
        </w:rPr>
        <w:t xml:space="preserve">           </w:t>
      </w:r>
      <w:r w:rsidR="006C2E8F">
        <w:rPr>
          <w:rFonts w:ascii="Times New Roman" w:eastAsia="Calibri" w:hAnsi="Times New Roman"/>
          <w:color w:val="000000" w:themeColor="text1"/>
        </w:rPr>
        <w:t>Основната ц</w:t>
      </w:r>
      <w:r w:rsidR="006C2E8F" w:rsidRPr="006C2E8F">
        <w:rPr>
          <w:rFonts w:ascii="Times New Roman" w:eastAsia="Calibri" w:hAnsi="Times New Roman"/>
          <w:color w:val="000000" w:themeColor="text1"/>
        </w:rPr>
        <w:t xml:space="preserve">ел на </w:t>
      </w:r>
      <w:r w:rsidR="006C2E8F" w:rsidRPr="0064785D">
        <w:rPr>
          <w:rFonts w:ascii="Times New Roman" w:eastAsia="Calibri" w:hAnsi="Times New Roman"/>
          <w:color w:val="000000" w:themeColor="text1"/>
        </w:rPr>
        <w:t xml:space="preserve">Наредбата за </w:t>
      </w:r>
      <w:bookmarkStart w:id="0" w:name="_GoBack"/>
      <w:bookmarkEnd w:id="0"/>
      <w:r w:rsidR="006C2E8F" w:rsidRPr="0064785D">
        <w:rPr>
          <w:rFonts w:ascii="Times New Roman" w:eastAsia="Calibri" w:hAnsi="Times New Roman"/>
          <w:color w:val="000000" w:themeColor="text1"/>
        </w:rPr>
        <w:t xml:space="preserve">допълнение на Наредбата за </w:t>
      </w:r>
      <w:r w:rsidR="00ED07B2">
        <w:rPr>
          <w:rFonts w:ascii="Times New Roman" w:eastAsia="Calibri" w:hAnsi="Times New Roman"/>
          <w:color w:val="000000" w:themeColor="text1"/>
        </w:rPr>
        <w:t xml:space="preserve"> определяне и администриране на местните такси и цени на услуги </w:t>
      </w:r>
      <w:r w:rsidR="006C2E8F" w:rsidRPr="0064785D">
        <w:rPr>
          <w:rFonts w:ascii="Times New Roman" w:eastAsia="Calibri" w:hAnsi="Times New Roman"/>
          <w:color w:val="000000" w:themeColor="text1"/>
        </w:rPr>
        <w:t>е</w:t>
      </w:r>
      <w:r w:rsidR="0009387C">
        <w:rPr>
          <w:rFonts w:ascii="Times New Roman" w:eastAsia="Calibri" w:hAnsi="Times New Roman"/>
          <w:color w:val="000000" w:themeColor="text1"/>
        </w:rPr>
        <w:t xml:space="preserve"> нормативно </w:t>
      </w:r>
      <w:r w:rsidR="006C2E8F" w:rsidRPr="0064785D">
        <w:rPr>
          <w:rFonts w:ascii="Times New Roman" w:eastAsia="Calibri" w:hAnsi="Times New Roman"/>
          <w:color w:val="000000" w:themeColor="text1"/>
        </w:rPr>
        <w:t xml:space="preserve"> </w:t>
      </w:r>
      <w:r w:rsidR="0009387C">
        <w:rPr>
          <w:rFonts w:ascii="Times New Roman" w:eastAsia="Calibri" w:hAnsi="Times New Roman"/>
          <w:color w:val="000000"/>
        </w:rPr>
        <w:t xml:space="preserve">уреждане  цените на дейностите по сметосъбиране и </w:t>
      </w:r>
      <w:proofErr w:type="spellStart"/>
      <w:r w:rsidR="0009387C">
        <w:rPr>
          <w:rFonts w:ascii="Times New Roman" w:eastAsia="Calibri" w:hAnsi="Times New Roman"/>
          <w:color w:val="000000"/>
        </w:rPr>
        <w:t>сметоизвозване</w:t>
      </w:r>
      <w:proofErr w:type="spellEnd"/>
      <w:r w:rsidR="0009387C">
        <w:rPr>
          <w:rFonts w:ascii="Times New Roman" w:eastAsia="Calibri" w:hAnsi="Times New Roman"/>
          <w:color w:val="000000"/>
        </w:rPr>
        <w:t xml:space="preserve"> </w:t>
      </w:r>
      <w:r w:rsidR="005411AA">
        <w:rPr>
          <w:rFonts w:ascii="Times New Roman" w:eastAsia="Calibri" w:hAnsi="Times New Roman"/>
          <w:color w:val="000000"/>
        </w:rPr>
        <w:t xml:space="preserve">и чистота за </w:t>
      </w:r>
      <w:proofErr w:type="spellStart"/>
      <w:r w:rsidR="005411AA">
        <w:rPr>
          <w:rFonts w:ascii="Times New Roman" w:eastAsia="Calibri" w:hAnsi="Times New Roman"/>
          <w:color w:val="000000"/>
        </w:rPr>
        <w:t>преместваемите</w:t>
      </w:r>
      <w:proofErr w:type="spellEnd"/>
      <w:r w:rsidR="005411AA">
        <w:rPr>
          <w:rFonts w:ascii="Times New Roman" w:eastAsia="Calibri" w:hAnsi="Times New Roman"/>
          <w:color w:val="000000"/>
        </w:rPr>
        <w:t xml:space="preserve"> обекти.</w:t>
      </w:r>
    </w:p>
    <w:p w14:paraId="199AC30F" w14:textId="486BAAF8" w:rsidR="006C2E8F" w:rsidRPr="006C2E8F" w:rsidRDefault="0009387C" w:rsidP="0009387C">
      <w:pPr>
        <w:jc w:val="both"/>
        <w:rPr>
          <w:rFonts w:ascii="Times New Roman" w:eastAsia="Calibri" w:hAnsi="Times New Roman"/>
          <w:color w:val="000000" w:themeColor="text1"/>
        </w:rPr>
      </w:pPr>
      <w:r>
        <w:rPr>
          <w:rFonts w:ascii="Times New Roman" w:eastAsia="Calibri" w:hAnsi="Times New Roman"/>
          <w:color w:val="000000" w:themeColor="text1"/>
        </w:rPr>
        <w:t xml:space="preserve">           </w:t>
      </w:r>
      <w:r w:rsidR="006C2E8F" w:rsidRPr="006C2E8F">
        <w:rPr>
          <w:rFonts w:ascii="Times New Roman" w:eastAsia="Calibri" w:hAnsi="Times New Roman"/>
          <w:b/>
          <w:color w:val="000000" w:themeColor="text1"/>
        </w:rPr>
        <w:t>ІІІ. Финансови и други средства, необходими за прилагане на новата уредба:</w:t>
      </w:r>
    </w:p>
    <w:p w14:paraId="6139DEFB" w14:textId="383EADA1" w:rsidR="006C2E8F" w:rsidRPr="006C2E8F" w:rsidRDefault="006C2E8F" w:rsidP="006C2E8F">
      <w:pPr>
        <w:ind w:firstLine="720"/>
        <w:jc w:val="both"/>
        <w:rPr>
          <w:rFonts w:ascii="Times New Roman" w:eastAsia="Calibri" w:hAnsi="Times New Roman"/>
          <w:color w:val="000000" w:themeColor="text1"/>
        </w:rPr>
      </w:pPr>
      <w:r w:rsidRPr="006C2E8F">
        <w:rPr>
          <w:rFonts w:ascii="Times New Roman" w:eastAsia="Calibri" w:hAnsi="Times New Roman"/>
          <w:color w:val="000000" w:themeColor="text1"/>
        </w:rPr>
        <w:t xml:space="preserve">За прилагането на предложените промени в Наредбата </w:t>
      </w:r>
      <w:r w:rsidRPr="002455E7">
        <w:rPr>
          <w:rFonts w:ascii="Times New Roman" w:eastAsia="Calibri" w:hAnsi="Times New Roman"/>
          <w:color w:val="000000" w:themeColor="text1"/>
        </w:rPr>
        <w:t>за</w:t>
      </w:r>
      <w:r w:rsidR="0064785D" w:rsidRPr="002455E7">
        <w:rPr>
          <w:rFonts w:ascii="Times New Roman" w:eastAsia="Calibri" w:hAnsi="Times New Roman"/>
          <w:color w:val="000000" w:themeColor="text1"/>
        </w:rPr>
        <w:t xml:space="preserve"> определяне </w:t>
      </w:r>
      <w:r w:rsidR="002455E7" w:rsidRPr="002455E7">
        <w:rPr>
          <w:rFonts w:ascii="Times New Roman" w:eastAsia="Calibri" w:hAnsi="Times New Roman"/>
          <w:color w:val="000000" w:themeColor="text1"/>
        </w:rPr>
        <w:t xml:space="preserve">и администриране на </w:t>
      </w:r>
      <w:r w:rsidR="0064785D" w:rsidRPr="002455E7">
        <w:rPr>
          <w:rFonts w:ascii="Times New Roman" w:eastAsia="Calibri" w:hAnsi="Times New Roman"/>
          <w:color w:val="000000" w:themeColor="text1"/>
        </w:rPr>
        <w:t xml:space="preserve">размера на местните </w:t>
      </w:r>
      <w:r w:rsidR="002455E7" w:rsidRPr="002455E7">
        <w:rPr>
          <w:rFonts w:ascii="Times New Roman" w:eastAsia="Calibri" w:hAnsi="Times New Roman"/>
          <w:color w:val="000000" w:themeColor="text1"/>
        </w:rPr>
        <w:t xml:space="preserve">такси и цени на услуги </w:t>
      </w:r>
      <w:r w:rsidRPr="002455E7">
        <w:rPr>
          <w:rFonts w:ascii="Times New Roman" w:eastAsia="Calibri" w:hAnsi="Times New Roman"/>
          <w:color w:val="000000" w:themeColor="text1"/>
        </w:rPr>
        <w:t>не се изисква допълнителен финансов ресурс от бюджета на Общината, както и с ангажирането на допълнителни човешки ресурси.</w:t>
      </w:r>
      <w:r w:rsidRPr="006C2E8F">
        <w:rPr>
          <w:rFonts w:ascii="Times New Roman" w:eastAsia="Calibri" w:hAnsi="Times New Roman"/>
          <w:color w:val="000000" w:themeColor="text1"/>
        </w:rPr>
        <w:t xml:space="preserve">   </w:t>
      </w:r>
    </w:p>
    <w:p w14:paraId="152A8C3B" w14:textId="77777777" w:rsidR="005411AA" w:rsidRDefault="006C2E8F" w:rsidP="0064785D">
      <w:pPr>
        <w:jc w:val="both"/>
        <w:rPr>
          <w:rFonts w:ascii="Times New Roman" w:eastAsia="Calibri" w:hAnsi="Times New Roman"/>
          <w:b/>
          <w:color w:val="000000" w:themeColor="text1"/>
        </w:rPr>
      </w:pPr>
      <w:r w:rsidRPr="006C2E8F">
        <w:rPr>
          <w:rFonts w:ascii="Times New Roman" w:eastAsia="Calibri" w:hAnsi="Times New Roman"/>
          <w:color w:val="000000" w:themeColor="text1"/>
        </w:rPr>
        <w:lastRenderedPageBreak/>
        <w:t xml:space="preserve">  </w:t>
      </w:r>
      <w:r w:rsidRPr="006C2E8F">
        <w:rPr>
          <w:rFonts w:ascii="Times New Roman" w:eastAsia="Calibri" w:hAnsi="Times New Roman"/>
          <w:color w:val="000000" w:themeColor="text1"/>
        </w:rPr>
        <w:tab/>
      </w:r>
      <w:r w:rsidRPr="006C2E8F">
        <w:rPr>
          <w:rFonts w:ascii="Times New Roman" w:eastAsia="Calibri" w:hAnsi="Times New Roman"/>
          <w:b/>
          <w:color w:val="000000" w:themeColor="text1"/>
        </w:rPr>
        <w:t>ІV.</w:t>
      </w:r>
      <w:r w:rsidR="0064785D">
        <w:rPr>
          <w:rFonts w:ascii="Times New Roman" w:eastAsia="Calibri" w:hAnsi="Times New Roman"/>
          <w:b/>
          <w:color w:val="000000" w:themeColor="text1"/>
        </w:rPr>
        <w:t xml:space="preserve"> </w:t>
      </w:r>
      <w:r w:rsidRPr="00983FD4">
        <w:rPr>
          <w:rFonts w:ascii="Times New Roman" w:eastAsia="Calibri" w:hAnsi="Times New Roman"/>
          <w:b/>
          <w:color w:val="000000" w:themeColor="text1"/>
        </w:rPr>
        <w:t xml:space="preserve">Очаквани резултати от прилагането, включително финансовите, ако има такива: </w:t>
      </w:r>
    </w:p>
    <w:p w14:paraId="0291B335" w14:textId="64BDE3C3" w:rsidR="005411AA" w:rsidRPr="005411AA" w:rsidRDefault="005411AA" w:rsidP="0064785D">
      <w:pPr>
        <w:jc w:val="both"/>
        <w:rPr>
          <w:rFonts w:ascii="Times New Roman" w:eastAsia="Calibri" w:hAnsi="Times New Roman"/>
          <w:b/>
          <w:color w:val="000000" w:themeColor="text1"/>
        </w:rPr>
      </w:pPr>
      <w:r>
        <w:rPr>
          <w:rFonts w:ascii="Times New Roman" w:eastAsia="Calibri" w:hAnsi="Times New Roman"/>
          <w:b/>
          <w:color w:val="000000" w:themeColor="text1"/>
        </w:rPr>
        <w:t xml:space="preserve">          </w:t>
      </w:r>
      <w:r w:rsidR="00ED07B2" w:rsidRPr="00ED07B2">
        <w:rPr>
          <w:rFonts w:ascii="Times New Roman" w:eastAsia="Calibri" w:hAnsi="Times New Roman"/>
          <w:color w:val="000000" w:themeColor="text1"/>
        </w:rPr>
        <w:t>Осигуряване на по</w:t>
      </w:r>
      <w:r>
        <w:rPr>
          <w:rFonts w:ascii="Times New Roman" w:eastAsia="Calibri" w:hAnsi="Times New Roman"/>
          <w:color w:val="000000" w:themeColor="text1"/>
        </w:rPr>
        <w:t xml:space="preserve"> </w:t>
      </w:r>
      <w:r w:rsidR="002455E7">
        <w:rPr>
          <w:rFonts w:ascii="Times New Roman" w:eastAsia="Calibri" w:hAnsi="Times New Roman"/>
          <w:color w:val="000000" w:themeColor="text1"/>
        </w:rPr>
        <w:t>-</w:t>
      </w:r>
      <w:r w:rsidR="00ED07B2" w:rsidRPr="00ED07B2">
        <w:rPr>
          <w:rFonts w:ascii="Times New Roman" w:eastAsia="Calibri" w:hAnsi="Times New Roman"/>
          <w:color w:val="000000" w:themeColor="text1"/>
        </w:rPr>
        <w:t xml:space="preserve"> справедлив, икономически обоснован  механизъм за определяне на цените на услугите</w:t>
      </w:r>
      <w:r w:rsidRPr="005411AA">
        <w:rPr>
          <w:rFonts w:ascii="Times New Roman" w:eastAsia="Calibri" w:hAnsi="Times New Roman"/>
          <w:color w:val="000000" w:themeColor="text1"/>
        </w:rPr>
        <w:t xml:space="preserve"> </w:t>
      </w:r>
      <w:r w:rsidRPr="00ED07B2">
        <w:rPr>
          <w:rFonts w:ascii="Times New Roman" w:eastAsia="Calibri" w:hAnsi="Times New Roman"/>
          <w:color w:val="000000" w:themeColor="text1"/>
        </w:rPr>
        <w:t xml:space="preserve">по сметосъбиране и </w:t>
      </w:r>
      <w:proofErr w:type="spellStart"/>
      <w:r w:rsidRPr="00ED07B2">
        <w:rPr>
          <w:rFonts w:ascii="Times New Roman" w:eastAsia="Calibri" w:hAnsi="Times New Roman"/>
          <w:color w:val="000000" w:themeColor="text1"/>
        </w:rPr>
        <w:t>сметоизво</w:t>
      </w:r>
      <w:r>
        <w:rPr>
          <w:rFonts w:ascii="Times New Roman" w:eastAsia="Calibri" w:hAnsi="Times New Roman"/>
          <w:color w:val="000000" w:themeColor="text1"/>
        </w:rPr>
        <w:t>зване</w:t>
      </w:r>
      <w:proofErr w:type="spellEnd"/>
      <w:r>
        <w:rPr>
          <w:rFonts w:ascii="Times New Roman" w:eastAsia="Calibri" w:hAnsi="Times New Roman"/>
          <w:color w:val="000000" w:themeColor="text1"/>
        </w:rPr>
        <w:t xml:space="preserve"> и поддържане на чистотата,</w:t>
      </w:r>
      <w:r>
        <w:rPr>
          <w:rFonts w:ascii="Times New Roman" w:eastAsia="Calibri" w:hAnsi="Times New Roman"/>
          <w:b/>
          <w:color w:val="000000" w:themeColor="text1"/>
        </w:rPr>
        <w:t xml:space="preserve"> </w:t>
      </w:r>
      <w:r w:rsidR="00ED07B2" w:rsidRPr="00ED07B2">
        <w:rPr>
          <w:rFonts w:ascii="Times New Roman" w:eastAsia="Calibri" w:hAnsi="Times New Roman"/>
          <w:color w:val="000000" w:themeColor="text1"/>
        </w:rPr>
        <w:t xml:space="preserve">предоставяни на </w:t>
      </w:r>
      <w:proofErr w:type="spellStart"/>
      <w:r w:rsidR="00ED07B2" w:rsidRPr="00ED07B2">
        <w:rPr>
          <w:rFonts w:ascii="Times New Roman" w:eastAsia="Calibri" w:hAnsi="Times New Roman"/>
          <w:color w:val="000000" w:themeColor="text1"/>
        </w:rPr>
        <w:t>преместваемите</w:t>
      </w:r>
      <w:proofErr w:type="spellEnd"/>
      <w:r w:rsidR="00ED07B2" w:rsidRPr="00ED07B2">
        <w:rPr>
          <w:rFonts w:ascii="Times New Roman" w:eastAsia="Calibri" w:hAnsi="Times New Roman"/>
          <w:color w:val="000000" w:themeColor="text1"/>
        </w:rPr>
        <w:t xml:space="preserve"> обекти</w:t>
      </w:r>
      <w:r>
        <w:rPr>
          <w:rFonts w:ascii="Times New Roman" w:eastAsia="Calibri" w:hAnsi="Times New Roman"/>
          <w:color w:val="000000" w:themeColor="text1"/>
        </w:rPr>
        <w:t>.</w:t>
      </w:r>
    </w:p>
    <w:p w14:paraId="2468E6B6" w14:textId="037EB435" w:rsidR="006C2E8F" w:rsidRPr="006C2E8F" w:rsidRDefault="00ED07B2" w:rsidP="0064785D">
      <w:pPr>
        <w:jc w:val="both"/>
        <w:rPr>
          <w:rFonts w:ascii="Times New Roman" w:eastAsia="Calibri" w:hAnsi="Times New Roman"/>
          <w:b/>
          <w:color w:val="000000" w:themeColor="text1"/>
        </w:rPr>
      </w:pPr>
      <w:r>
        <w:rPr>
          <w:rFonts w:ascii="Times New Roman" w:eastAsia="Calibri" w:hAnsi="Times New Roman"/>
          <w:color w:val="000000" w:themeColor="text1"/>
        </w:rPr>
        <w:t xml:space="preserve">         </w:t>
      </w:r>
      <w:r w:rsidR="0064785D">
        <w:rPr>
          <w:rFonts w:ascii="Times New Roman" w:eastAsia="Calibri" w:hAnsi="Times New Roman"/>
          <w:b/>
          <w:color w:val="000000" w:themeColor="text1"/>
        </w:rPr>
        <w:t xml:space="preserve">  </w:t>
      </w:r>
      <w:r w:rsidR="006C2E8F" w:rsidRPr="006C2E8F">
        <w:rPr>
          <w:rFonts w:ascii="Times New Roman" w:eastAsia="Calibri" w:hAnsi="Times New Roman"/>
          <w:b/>
          <w:color w:val="000000" w:themeColor="text1"/>
        </w:rPr>
        <w:t>V. Анализ за съответствие с правото на Европейския съюз</w:t>
      </w:r>
    </w:p>
    <w:p w14:paraId="6767983A" w14:textId="1C9B65B2" w:rsidR="006C2E8F" w:rsidRDefault="006C2E8F" w:rsidP="006C2E8F">
      <w:pPr>
        <w:ind w:firstLine="720"/>
        <w:jc w:val="both"/>
        <w:rPr>
          <w:rFonts w:ascii="Times New Roman" w:eastAsia="Calibri" w:hAnsi="Times New Roman"/>
          <w:color w:val="000000" w:themeColor="text1"/>
        </w:rPr>
      </w:pPr>
      <w:r w:rsidRPr="006C2E8F">
        <w:rPr>
          <w:rFonts w:ascii="Times New Roman" w:eastAsia="Calibri" w:hAnsi="Times New Roman"/>
          <w:color w:val="000000" w:themeColor="text1"/>
        </w:rPr>
        <w:t xml:space="preserve">Настоящия проект на Наредба </w:t>
      </w:r>
      <w:r w:rsidR="0064785D">
        <w:rPr>
          <w:rFonts w:ascii="Times New Roman" w:eastAsia="Calibri" w:hAnsi="Times New Roman"/>
          <w:color w:val="000000" w:themeColor="text1"/>
        </w:rPr>
        <w:t xml:space="preserve">за допълнение на Наредбата за определяне </w:t>
      </w:r>
      <w:r w:rsidR="00ED07B2">
        <w:rPr>
          <w:rFonts w:ascii="Times New Roman" w:eastAsia="Calibri" w:hAnsi="Times New Roman"/>
          <w:color w:val="000000" w:themeColor="text1"/>
        </w:rPr>
        <w:t xml:space="preserve"> и администриране на местните такси и цени на услуги </w:t>
      </w:r>
      <w:r w:rsidRPr="006C2E8F">
        <w:rPr>
          <w:rFonts w:ascii="Times New Roman" w:eastAsia="Calibri" w:hAnsi="Times New Roman"/>
          <w:color w:val="000000" w:themeColor="text1"/>
        </w:rPr>
        <w:t xml:space="preserve">не противоречи на правото на Европейския съюз. Той е в съответствие  със </w:t>
      </w:r>
      <w:r w:rsidR="0076040C">
        <w:rPr>
          <w:rFonts w:ascii="Times New Roman" w:eastAsia="Calibri" w:hAnsi="Times New Roman"/>
          <w:color w:val="000000" w:themeColor="text1"/>
        </w:rPr>
        <w:t xml:space="preserve">Закона за местните данъци и такси и </w:t>
      </w:r>
      <w:r w:rsidRPr="006C2E8F">
        <w:rPr>
          <w:rFonts w:ascii="Times New Roman" w:eastAsia="Calibri" w:hAnsi="Times New Roman"/>
          <w:color w:val="000000" w:themeColor="text1"/>
        </w:rPr>
        <w:t xml:space="preserve"> и не противоречи на други нормативни актове от по-висш</w:t>
      </w:r>
      <w:r w:rsidR="00596A6C">
        <w:rPr>
          <w:rFonts w:ascii="Times New Roman" w:eastAsia="Calibri" w:hAnsi="Times New Roman"/>
          <w:color w:val="000000" w:themeColor="text1"/>
        </w:rPr>
        <w:t>а</w:t>
      </w:r>
      <w:r w:rsidRPr="006C2E8F">
        <w:rPr>
          <w:rFonts w:ascii="Times New Roman" w:eastAsia="Calibri" w:hAnsi="Times New Roman"/>
          <w:color w:val="000000" w:themeColor="text1"/>
        </w:rPr>
        <w:t xml:space="preserve"> степен, приети от законодателната и изпълнителната власт на РБ.</w:t>
      </w:r>
    </w:p>
    <w:p w14:paraId="31769017" w14:textId="42649069" w:rsidR="004E56F1" w:rsidRDefault="004E56F1" w:rsidP="004E56F1">
      <w:pPr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szCs w:val="24"/>
        </w:rPr>
        <w:t xml:space="preserve">     </w:t>
      </w:r>
      <w:r w:rsidRPr="00DB0C43">
        <w:rPr>
          <w:rFonts w:ascii="Times New Roman" w:hAnsi="Times New Roman"/>
          <w:b/>
          <w:szCs w:val="24"/>
          <w:lang w:val="en-US"/>
        </w:rPr>
        <w:t>VI</w:t>
      </w:r>
      <w:r w:rsidRPr="00DB0C43">
        <w:rPr>
          <w:rFonts w:ascii="Times New Roman" w:hAnsi="Times New Roman"/>
          <w:b/>
          <w:szCs w:val="24"/>
        </w:rPr>
        <w:t>. Причини, които налагат определяне на по – кратък срок за приемане на предложения и становища:</w:t>
      </w:r>
    </w:p>
    <w:p w14:paraId="565BED63" w14:textId="39736FF9" w:rsidR="004E56F1" w:rsidRPr="005A7BF2" w:rsidRDefault="004E56F1" w:rsidP="005A7BF2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 xml:space="preserve">        </w:t>
      </w:r>
      <w:r>
        <w:rPr>
          <w:rFonts w:ascii="Times New Roman" w:hAnsi="Times New Roman"/>
          <w:szCs w:val="24"/>
        </w:rPr>
        <w:t>О</w:t>
      </w:r>
      <w:r w:rsidRPr="004E56F1">
        <w:rPr>
          <w:rFonts w:ascii="Times New Roman" w:hAnsi="Times New Roman"/>
          <w:szCs w:val="24"/>
        </w:rPr>
        <w:t>пределям срокът за предложения и становища по настоящия Проект на Наредбата за допълнение на Наредбата за определяне</w:t>
      </w:r>
      <w:r>
        <w:rPr>
          <w:rFonts w:ascii="Times New Roman" w:hAnsi="Times New Roman"/>
          <w:szCs w:val="24"/>
        </w:rPr>
        <w:t xml:space="preserve"> и администриране на местните такси и цени на услуги</w:t>
      </w:r>
      <w:r w:rsidRPr="004E56F1">
        <w:rPr>
          <w:rFonts w:ascii="Times New Roman" w:hAnsi="Times New Roman"/>
          <w:szCs w:val="24"/>
        </w:rPr>
        <w:t xml:space="preserve"> на територията на Община Суворово, който ще бъде публикуван за обществени консултации на сайта на общината да бъде </w:t>
      </w:r>
      <w:r>
        <w:rPr>
          <w:rFonts w:ascii="Times New Roman" w:hAnsi="Times New Roman"/>
          <w:szCs w:val="24"/>
        </w:rPr>
        <w:t>14</w:t>
      </w:r>
      <w:r w:rsidRPr="004E56F1">
        <w:rPr>
          <w:rFonts w:ascii="Times New Roman" w:hAnsi="Times New Roman"/>
          <w:szCs w:val="24"/>
        </w:rPr>
        <w:t xml:space="preserve"> дни.</w:t>
      </w:r>
      <w:r>
        <w:rPr>
          <w:rFonts w:ascii="Arial Narrow" w:hAnsi="Arial Narrow"/>
          <w:szCs w:val="24"/>
        </w:rPr>
        <w:t xml:space="preserve">   </w:t>
      </w:r>
    </w:p>
    <w:p w14:paraId="0C47C72F" w14:textId="10992706" w:rsidR="006C2E8F" w:rsidRPr="00596A6C" w:rsidRDefault="00225655" w:rsidP="00596A6C">
      <w:pPr>
        <w:jc w:val="both"/>
        <w:rPr>
          <w:rFonts w:ascii="Times New Roman" w:hAnsi="Times New Roman"/>
          <w:szCs w:val="24"/>
        </w:rPr>
      </w:pPr>
      <w:r>
        <w:rPr>
          <w:rFonts w:ascii="Times New Roman" w:eastAsia="Calibri" w:hAnsi="Times New Roman"/>
          <w:color w:val="000000" w:themeColor="text1"/>
        </w:rPr>
        <w:t xml:space="preserve">           </w:t>
      </w:r>
      <w:r w:rsidR="006C2E8F" w:rsidRPr="006C2E8F">
        <w:rPr>
          <w:rFonts w:ascii="Times New Roman" w:eastAsia="Calibri" w:hAnsi="Times New Roman"/>
          <w:color w:val="000000" w:themeColor="text1"/>
        </w:rPr>
        <w:t xml:space="preserve">На основание чл.26, ал.4, във връзка с ал.3 от Закона за нормативните актове, отразяващ задължението за публикуване на Проекта за приемане на нормативен акт с цел информиране на населението и прозрачност в действията на институциите, в </w:t>
      </w:r>
      <w:r w:rsidR="00ED4262">
        <w:rPr>
          <w:rFonts w:ascii="Times New Roman" w:eastAsia="Calibri" w:hAnsi="Times New Roman"/>
          <w:color w:val="000000" w:themeColor="text1"/>
        </w:rPr>
        <w:t>14</w:t>
      </w:r>
      <w:r w:rsidR="006C2E8F" w:rsidRPr="006C2E8F">
        <w:rPr>
          <w:rFonts w:ascii="Times New Roman" w:eastAsia="Calibri" w:hAnsi="Times New Roman"/>
          <w:color w:val="000000" w:themeColor="text1"/>
        </w:rPr>
        <w:t xml:space="preserve"> дневен срок от публикуване на настоящото на интернет страницата на общината се приемат предложения и стан</w:t>
      </w:r>
      <w:r w:rsidR="00596A6C">
        <w:rPr>
          <w:rFonts w:ascii="Times New Roman" w:eastAsia="Calibri" w:hAnsi="Times New Roman"/>
          <w:color w:val="000000" w:themeColor="text1"/>
        </w:rPr>
        <w:t xml:space="preserve">овища относно проект на Наредба за допълнение на Наредбата за определяне </w:t>
      </w:r>
      <w:r w:rsidR="001B12C6">
        <w:rPr>
          <w:rFonts w:ascii="Times New Roman" w:eastAsia="Calibri" w:hAnsi="Times New Roman"/>
          <w:color w:val="000000" w:themeColor="text1"/>
        </w:rPr>
        <w:t xml:space="preserve">и администриране на местните такси и цени на услуги на </w:t>
      </w:r>
      <w:r w:rsidR="006C2E8F" w:rsidRPr="006C2E8F">
        <w:rPr>
          <w:rFonts w:ascii="Times New Roman" w:eastAsia="Calibri" w:hAnsi="Times New Roman"/>
          <w:color w:val="000000" w:themeColor="text1"/>
        </w:rPr>
        <w:t xml:space="preserve"> имейл:</w:t>
      </w:r>
      <w:r w:rsidR="00596A6C">
        <w:rPr>
          <w:rFonts w:ascii="Times New Roman" w:eastAsia="Calibri" w:hAnsi="Times New Roman"/>
          <w:color w:val="000000" w:themeColor="text1"/>
        </w:rPr>
        <w:t xml:space="preserve"> </w:t>
      </w:r>
      <w:hyperlink r:id="rId8" w:history="1">
        <w:r w:rsidR="00596A6C" w:rsidRPr="00F97B88">
          <w:rPr>
            <w:rStyle w:val="ad"/>
            <w:rFonts w:ascii="Times New Roman" w:hAnsi="Times New Roman"/>
            <w:szCs w:val="24"/>
            <w:lang w:val="en-US"/>
          </w:rPr>
          <w:t>suvorovo</w:t>
        </w:r>
        <w:r w:rsidR="00596A6C" w:rsidRPr="00A755DE">
          <w:rPr>
            <w:rStyle w:val="ad"/>
            <w:rFonts w:ascii="Times New Roman" w:hAnsi="Times New Roman"/>
            <w:szCs w:val="24"/>
          </w:rPr>
          <w:t>_</w:t>
        </w:r>
        <w:r w:rsidR="00596A6C" w:rsidRPr="00F97B88">
          <w:rPr>
            <w:rStyle w:val="ad"/>
            <w:rFonts w:ascii="Times New Roman" w:hAnsi="Times New Roman"/>
            <w:szCs w:val="24"/>
            <w:lang w:val="en-US"/>
          </w:rPr>
          <w:t>kmet</w:t>
        </w:r>
        <w:r w:rsidR="00596A6C" w:rsidRPr="00A755DE">
          <w:rPr>
            <w:rStyle w:val="ad"/>
            <w:rFonts w:ascii="Times New Roman" w:hAnsi="Times New Roman"/>
            <w:szCs w:val="24"/>
          </w:rPr>
          <w:t>@</w:t>
        </w:r>
        <w:r w:rsidR="00596A6C" w:rsidRPr="00F97B88">
          <w:rPr>
            <w:rStyle w:val="ad"/>
            <w:rFonts w:ascii="Times New Roman" w:hAnsi="Times New Roman"/>
            <w:szCs w:val="24"/>
            <w:lang w:val="en-US"/>
          </w:rPr>
          <w:t>abv</w:t>
        </w:r>
        <w:r w:rsidR="00596A6C" w:rsidRPr="00A755DE">
          <w:rPr>
            <w:rStyle w:val="ad"/>
            <w:rFonts w:ascii="Times New Roman" w:hAnsi="Times New Roman"/>
            <w:szCs w:val="24"/>
          </w:rPr>
          <w:t>.</w:t>
        </w:r>
        <w:proofErr w:type="spellStart"/>
        <w:r w:rsidR="00596A6C" w:rsidRPr="00F97B88">
          <w:rPr>
            <w:rStyle w:val="ad"/>
            <w:rFonts w:ascii="Times New Roman" w:hAnsi="Times New Roman"/>
            <w:szCs w:val="24"/>
            <w:lang w:val="en-US"/>
          </w:rPr>
          <w:t>bg</w:t>
        </w:r>
        <w:proofErr w:type="spellEnd"/>
      </w:hyperlink>
      <w:r w:rsidR="00596A6C" w:rsidRPr="00F97B88">
        <w:rPr>
          <w:rFonts w:ascii="Times New Roman" w:hAnsi="Times New Roman"/>
          <w:szCs w:val="24"/>
        </w:rPr>
        <w:t xml:space="preserve"> или в деловодството на Община Суворово, пл. „Независимост“ № 1.</w:t>
      </w:r>
    </w:p>
    <w:p w14:paraId="38B10EF2" w14:textId="5E7ABDFC" w:rsidR="00596A6C" w:rsidRDefault="006C2E8F" w:rsidP="0076040C">
      <w:pPr>
        <w:ind w:firstLine="720"/>
        <w:jc w:val="both"/>
        <w:rPr>
          <w:rFonts w:ascii="Times New Roman" w:hAnsi="Times New Roman"/>
          <w:color w:val="000000" w:themeColor="text1"/>
          <w:lang w:eastAsia="bg-BG"/>
        </w:rPr>
      </w:pPr>
      <w:r w:rsidRPr="006C2E8F">
        <w:rPr>
          <w:rFonts w:ascii="Times New Roman" w:eastAsia="Calibri" w:hAnsi="Times New Roman"/>
          <w:color w:val="000000" w:themeColor="text1"/>
        </w:rPr>
        <w:t xml:space="preserve">Във връзка с гореизложеното предлагам </w:t>
      </w:r>
      <w:r w:rsidRPr="006C2E8F">
        <w:rPr>
          <w:rFonts w:ascii="Times New Roman" w:hAnsi="Times New Roman"/>
          <w:color w:val="000000" w:themeColor="text1"/>
          <w:lang w:eastAsia="bg-BG"/>
        </w:rPr>
        <w:t xml:space="preserve">на вниманието на заинтересованите лица Проект на Наредба </w:t>
      </w:r>
      <w:r w:rsidR="00596A6C">
        <w:rPr>
          <w:rFonts w:ascii="Times New Roman" w:hAnsi="Times New Roman"/>
          <w:color w:val="000000" w:themeColor="text1"/>
          <w:lang w:eastAsia="bg-BG"/>
        </w:rPr>
        <w:t xml:space="preserve"> </w:t>
      </w:r>
      <w:r w:rsidRPr="00596A6C">
        <w:rPr>
          <w:rFonts w:ascii="Times New Roman" w:hAnsi="Times New Roman"/>
          <w:color w:val="000000" w:themeColor="text1"/>
          <w:lang w:eastAsia="bg-BG"/>
        </w:rPr>
        <w:t xml:space="preserve">за допълнение  </w:t>
      </w:r>
      <w:r w:rsidRPr="006C2E8F">
        <w:rPr>
          <w:rFonts w:ascii="Times New Roman" w:hAnsi="Times New Roman"/>
          <w:color w:val="000000" w:themeColor="text1"/>
          <w:lang w:eastAsia="bg-BG"/>
        </w:rPr>
        <w:t xml:space="preserve">на Наредбата за </w:t>
      </w:r>
      <w:r w:rsidR="00596A6C">
        <w:rPr>
          <w:rFonts w:ascii="Times New Roman" w:hAnsi="Times New Roman"/>
          <w:color w:val="000000" w:themeColor="text1"/>
          <w:lang w:eastAsia="bg-BG"/>
        </w:rPr>
        <w:t xml:space="preserve">определяне </w:t>
      </w:r>
      <w:r w:rsidR="001B12C6">
        <w:rPr>
          <w:rFonts w:ascii="Times New Roman" w:hAnsi="Times New Roman"/>
          <w:color w:val="000000" w:themeColor="text1"/>
          <w:lang w:eastAsia="bg-BG"/>
        </w:rPr>
        <w:t>и администриране на местните такси и цени на услуги</w:t>
      </w:r>
      <w:r w:rsidR="00596A6C">
        <w:rPr>
          <w:rFonts w:ascii="Times New Roman" w:hAnsi="Times New Roman"/>
          <w:color w:val="000000" w:themeColor="text1"/>
          <w:lang w:eastAsia="bg-BG"/>
        </w:rPr>
        <w:t xml:space="preserve">, </w:t>
      </w:r>
      <w:r w:rsidRPr="006C2E8F">
        <w:rPr>
          <w:rFonts w:ascii="Times New Roman" w:hAnsi="Times New Roman"/>
          <w:color w:val="000000" w:themeColor="text1"/>
          <w:lang w:eastAsia="bg-BG"/>
        </w:rPr>
        <w:t xml:space="preserve">съгласно </w:t>
      </w:r>
      <w:r w:rsidRPr="00225655">
        <w:rPr>
          <w:rFonts w:ascii="Times New Roman" w:hAnsi="Times New Roman"/>
          <w:b/>
          <w:color w:val="000000" w:themeColor="text1"/>
          <w:lang w:eastAsia="bg-BG"/>
        </w:rPr>
        <w:t>Приложение 1</w:t>
      </w:r>
      <w:r w:rsidR="0076040C">
        <w:rPr>
          <w:rFonts w:ascii="Times New Roman" w:hAnsi="Times New Roman"/>
          <w:color w:val="000000" w:themeColor="text1"/>
          <w:lang w:eastAsia="bg-BG"/>
        </w:rPr>
        <w:t xml:space="preserve"> :</w:t>
      </w:r>
    </w:p>
    <w:p w14:paraId="7B972E94" w14:textId="77777777" w:rsidR="00596A6C" w:rsidRDefault="00596A6C" w:rsidP="006C2E8F">
      <w:pPr>
        <w:ind w:firstLine="720"/>
        <w:jc w:val="both"/>
        <w:rPr>
          <w:rFonts w:ascii="Times New Roman" w:hAnsi="Times New Roman"/>
          <w:color w:val="000000" w:themeColor="text1"/>
          <w:lang w:eastAsia="bg-BG"/>
        </w:rPr>
      </w:pPr>
    </w:p>
    <w:p w14:paraId="71E2EDB5" w14:textId="77777777" w:rsidR="00596A6C" w:rsidRDefault="00596A6C" w:rsidP="006C2E8F">
      <w:pPr>
        <w:ind w:firstLine="720"/>
        <w:jc w:val="both"/>
        <w:rPr>
          <w:rFonts w:ascii="Times New Roman" w:hAnsi="Times New Roman"/>
          <w:color w:val="000000" w:themeColor="text1"/>
          <w:lang w:eastAsia="bg-BG"/>
        </w:rPr>
      </w:pPr>
    </w:p>
    <w:p w14:paraId="7E84C336" w14:textId="77777777" w:rsidR="00A755DE" w:rsidRDefault="00A755DE" w:rsidP="006C2E8F">
      <w:pPr>
        <w:ind w:firstLine="720"/>
        <w:jc w:val="both"/>
        <w:rPr>
          <w:rFonts w:ascii="Times New Roman" w:hAnsi="Times New Roman"/>
          <w:color w:val="000000" w:themeColor="text1"/>
          <w:lang w:eastAsia="bg-BG"/>
        </w:rPr>
      </w:pPr>
    </w:p>
    <w:p w14:paraId="46FA29EA" w14:textId="77777777" w:rsidR="00222FC6" w:rsidRDefault="00222FC6" w:rsidP="006C2E8F">
      <w:pPr>
        <w:ind w:firstLine="720"/>
        <w:jc w:val="both"/>
        <w:rPr>
          <w:rFonts w:ascii="Times New Roman" w:hAnsi="Times New Roman"/>
          <w:color w:val="000000" w:themeColor="text1"/>
          <w:lang w:eastAsia="bg-BG"/>
        </w:rPr>
      </w:pPr>
    </w:p>
    <w:p w14:paraId="18F26121" w14:textId="77777777" w:rsidR="00222FC6" w:rsidRDefault="00222FC6" w:rsidP="006C2E8F">
      <w:pPr>
        <w:ind w:firstLine="720"/>
        <w:jc w:val="both"/>
        <w:rPr>
          <w:rFonts w:ascii="Times New Roman" w:hAnsi="Times New Roman"/>
          <w:color w:val="000000" w:themeColor="text1"/>
          <w:lang w:eastAsia="bg-BG"/>
        </w:rPr>
      </w:pPr>
    </w:p>
    <w:p w14:paraId="753BA90C" w14:textId="77777777" w:rsidR="00222FC6" w:rsidRDefault="00222FC6" w:rsidP="006C2E8F">
      <w:pPr>
        <w:ind w:firstLine="720"/>
        <w:jc w:val="both"/>
        <w:rPr>
          <w:rFonts w:ascii="Times New Roman" w:hAnsi="Times New Roman"/>
          <w:color w:val="000000" w:themeColor="text1"/>
          <w:lang w:eastAsia="bg-BG"/>
        </w:rPr>
      </w:pPr>
    </w:p>
    <w:p w14:paraId="4EFFE34D" w14:textId="77777777" w:rsidR="00222FC6" w:rsidRDefault="00222FC6" w:rsidP="006C2E8F">
      <w:pPr>
        <w:ind w:firstLine="720"/>
        <w:jc w:val="both"/>
        <w:rPr>
          <w:rFonts w:ascii="Times New Roman" w:hAnsi="Times New Roman"/>
          <w:color w:val="000000" w:themeColor="text1"/>
          <w:lang w:eastAsia="bg-BG"/>
        </w:rPr>
      </w:pPr>
    </w:p>
    <w:p w14:paraId="697C8B28" w14:textId="74DC5A28" w:rsidR="00A755DE" w:rsidRDefault="00A755DE" w:rsidP="006C2E8F">
      <w:pPr>
        <w:ind w:firstLine="720"/>
        <w:jc w:val="both"/>
        <w:rPr>
          <w:rFonts w:ascii="Times New Roman" w:hAnsi="Times New Roman"/>
          <w:color w:val="000000" w:themeColor="text1"/>
          <w:lang w:eastAsia="bg-BG"/>
        </w:rPr>
      </w:pPr>
    </w:p>
    <w:p w14:paraId="447B959C" w14:textId="54275CDC" w:rsidR="00D932FB" w:rsidRDefault="00D932FB" w:rsidP="006C2E8F">
      <w:pPr>
        <w:ind w:firstLine="720"/>
        <w:jc w:val="both"/>
        <w:rPr>
          <w:rFonts w:ascii="Times New Roman" w:hAnsi="Times New Roman"/>
          <w:color w:val="000000" w:themeColor="text1"/>
          <w:lang w:eastAsia="bg-BG"/>
        </w:rPr>
      </w:pPr>
    </w:p>
    <w:p w14:paraId="05223FF0" w14:textId="0DFB8FC4" w:rsidR="00D932FB" w:rsidRDefault="00D932FB" w:rsidP="006C2E8F">
      <w:pPr>
        <w:ind w:firstLine="720"/>
        <w:jc w:val="both"/>
        <w:rPr>
          <w:rFonts w:ascii="Times New Roman" w:hAnsi="Times New Roman"/>
          <w:color w:val="000000" w:themeColor="text1"/>
          <w:lang w:eastAsia="bg-BG"/>
        </w:rPr>
      </w:pPr>
    </w:p>
    <w:p w14:paraId="06C700D0" w14:textId="1B76DE4B" w:rsidR="00D932FB" w:rsidRDefault="00D932FB" w:rsidP="006C2E8F">
      <w:pPr>
        <w:ind w:firstLine="720"/>
        <w:jc w:val="both"/>
        <w:rPr>
          <w:rFonts w:ascii="Times New Roman" w:hAnsi="Times New Roman"/>
          <w:color w:val="000000" w:themeColor="text1"/>
          <w:lang w:eastAsia="bg-BG"/>
        </w:rPr>
      </w:pPr>
    </w:p>
    <w:p w14:paraId="3A3A9599" w14:textId="7489EAD1" w:rsidR="00D932FB" w:rsidRDefault="00D932FB" w:rsidP="006C2E8F">
      <w:pPr>
        <w:ind w:firstLine="720"/>
        <w:jc w:val="both"/>
        <w:rPr>
          <w:rFonts w:ascii="Times New Roman" w:hAnsi="Times New Roman"/>
          <w:color w:val="000000" w:themeColor="text1"/>
          <w:lang w:eastAsia="bg-BG"/>
        </w:rPr>
      </w:pPr>
    </w:p>
    <w:p w14:paraId="6A0244C4" w14:textId="74150252" w:rsidR="00D932FB" w:rsidRDefault="00D932FB" w:rsidP="006C2E8F">
      <w:pPr>
        <w:ind w:firstLine="720"/>
        <w:jc w:val="both"/>
        <w:rPr>
          <w:rFonts w:ascii="Times New Roman" w:hAnsi="Times New Roman"/>
          <w:color w:val="000000" w:themeColor="text1"/>
          <w:lang w:eastAsia="bg-BG"/>
        </w:rPr>
      </w:pPr>
    </w:p>
    <w:p w14:paraId="6506EBF0" w14:textId="5596429C" w:rsidR="00D932FB" w:rsidRDefault="00D932FB" w:rsidP="006C2E8F">
      <w:pPr>
        <w:ind w:firstLine="720"/>
        <w:jc w:val="both"/>
        <w:rPr>
          <w:rFonts w:ascii="Times New Roman" w:hAnsi="Times New Roman"/>
          <w:color w:val="000000" w:themeColor="text1"/>
          <w:lang w:eastAsia="bg-BG"/>
        </w:rPr>
      </w:pPr>
    </w:p>
    <w:p w14:paraId="00862E25" w14:textId="36A50241" w:rsidR="00D932FB" w:rsidRDefault="00D932FB" w:rsidP="006C2E8F">
      <w:pPr>
        <w:ind w:firstLine="720"/>
        <w:jc w:val="both"/>
        <w:rPr>
          <w:rFonts w:ascii="Times New Roman" w:hAnsi="Times New Roman"/>
          <w:color w:val="000000" w:themeColor="text1"/>
          <w:lang w:eastAsia="bg-BG"/>
        </w:rPr>
      </w:pPr>
    </w:p>
    <w:p w14:paraId="73545605" w14:textId="05750464" w:rsidR="00D932FB" w:rsidRDefault="00D932FB" w:rsidP="006C2E8F">
      <w:pPr>
        <w:ind w:firstLine="720"/>
        <w:jc w:val="both"/>
        <w:rPr>
          <w:rFonts w:ascii="Times New Roman" w:hAnsi="Times New Roman"/>
          <w:color w:val="000000" w:themeColor="text1"/>
          <w:lang w:eastAsia="bg-BG"/>
        </w:rPr>
      </w:pPr>
    </w:p>
    <w:p w14:paraId="281DD677" w14:textId="01860A1B" w:rsidR="00D932FB" w:rsidRDefault="00D932FB" w:rsidP="006C2E8F">
      <w:pPr>
        <w:ind w:firstLine="720"/>
        <w:jc w:val="both"/>
        <w:rPr>
          <w:rFonts w:ascii="Times New Roman" w:hAnsi="Times New Roman"/>
          <w:color w:val="000000" w:themeColor="text1"/>
          <w:lang w:eastAsia="bg-BG"/>
        </w:rPr>
      </w:pPr>
    </w:p>
    <w:p w14:paraId="5CF67E04" w14:textId="00804D95" w:rsidR="00D932FB" w:rsidRPr="003F5B07" w:rsidRDefault="00D932FB" w:rsidP="001B12C6">
      <w:pPr>
        <w:jc w:val="both"/>
        <w:rPr>
          <w:rFonts w:ascii="Times New Roman" w:hAnsi="Times New Roman"/>
          <w:color w:val="000000" w:themeColor="text1"/>
          <w:lang w:val="en-US" w:eastAsia="bg-BG"/>
        </w:rPr>
      </w:pPr>
    </w:p>
    <w:p w14:paraId="29C62208" w14:textId="77777777" w:rsidR="00596A6C" w:rsidRDefault="00596A6C" w:rsidP="006C2E8F">
      <w:pPr>
        <w:ind w:firstLine="720"/>
        <w:jc w:val="both"/>
        <w:rPr>
          <w:rFonts w:ascii="Times New Roman" w:hAnsi="Times New Roman"/>
          <w:color w:val="000000" w:themeColor="text1"/>
          <w:lang w:eastAsia="bg-BG"/>
        </w:rPr>
      </w:pPr>
    </w:p>
    <w:p w14:paraId="31144853" w14:textId="77777777" w:rsidR="00983FD4" w:rsidRDefault="00983FD4" w:rsidP="00983FD4">
      <w:pPr>
        <w:ind w:firstLine="720"/>
        <w:jc w:val="right"/>
        <w:rPr>
          <w:rFonts w:ascii="Times New Roman" w:hAnsi="Times New Roman"/>
          <w:b/>
        </w:rPr>
      </w:pPr>
      <w:r w:rsidRPr="00596A6C">
        <w:rPr>
          <w:rFonts w:ascii="Times New Roman" w:hAnsi="Times New Roman"/>
          <w:b/>
        </w:rPr>
        <w:t xml:space="preserve">Приложение №1 </w:t>
      </w:r>
    </w:p>
    <w:p w14:paraId="72277390" w14:textId="77777777" w:rsidR="006C2E8F" w:rsidRPr="00596A6C" w:rsidRDefault="006C2E8F" w:rsidP="00983FD4">
      <w:pPr>
        <w:ind w:firstLine="720"/>
        <w:jc w:val="right"/>
        <w:rPr>
          <w:rFonts w:ascii="Times New Roman" w:hAnsi="Times New Roman"/>
          <w:b/>
        </w:rPr>
      </w:pPr>
      <w:r w:rsidRPr="00596A6C">
        <w:rPr>
          <w:rFonts w:ascii="Times New Roman" w:hAnsi="Times New Roman"/>
          <w:b/>
        </w:rPr>
        <w:t xml:space="preserve">Проект! </w:t>
      </w:r>
    </w:p>
    <w:p w14:paraId="6E894C3A" w14:textId="77777777" w:rsidR="00596A6C" w:rsidRPr="00A755DE" w:rsidRDefault="00596A6C" w:rsidP="006C2E8F">
      <w:pPr>
        <w:ind w:firstLine="720"/>
        <w:jc w:val="both"/>
        <w:rPr>
          <w:rFonts w:ascii="Times New Roman" w:hAnsi="Times New Roman"/>
        </w:rPr>
      </w:pPr>
    </w:p>
    <w:p w14:paraId="0EDB72F1" w14:textId="13D53FE6" w:rsidR="002455E7" w:rsidRDefault="002455E7" w:rsidP="004E5261">
      <w:pPr>
        <w:jc w:val="both"/>
        <w:rPr>
          <w:rFonts w:ascii="Arial Narrow" w:hAnsi="Arial Narrow"/>
          <w:szCs w:val="24"/>
        </w:rPr>
      </w:pPr>
    </w:p>
    <w:p w14:paraId="641CF849" w14:textId="77777777" w:rsidR="00E55758" w:rsidRDefault="00E55758" w:rsidP="00E55758">
      <w:pPr>
        <w:ind w:firstLine="720"/>
        <w:jc w:val="center"/>
        <w:rPr>
          <w:rFonts w:ascii="Times New Roman" w:hAnsi="Times New Roman"/>
        </w:rPr>
      </w:pPr>
      <w:r w:rsidRPr="006C2E8F">
        <w:rPr>
          <w:rFonts w:ascii="Times New Roman" w:hAnsi="Times New Roman"/>
        </w:rPr>
        <w:t xml:space="preserve">НАРЕДБА ЗА ДОПЪЛНЕНИЕ </w:t>
      </w:r>
    </w:p>
    <w:p w14:paraId="48B3BEA3" w14:textId="34B02234" w:rsidR="00E55758" w:rsidRDefault="00E55758" w:rsidP="00E55758">
      <w:pPr>
        <w:ind w:firstLine="720"/>
        <w:jc w:val="center"/>
        <w:rPr>
          <w:rFonts w:ascii="Times New Roman" w:hAnsi="Times New Roman"/>
        </w:rPr>
      </w:pPr>
      <w:r w:rsidRPr="006C2E8F">
        <w:rPr>
          <w:rFonts w:ascii="Times New Roman" w:hAnsi="Times New Roman"/>
        </w:rPr>
        <w:t>НА НАРЕДБАТА</w:t>
      </w:r>
      <w:r>
        <w:rPr>
          <w:rFonts w:ascii="Times New Roman" w:hAnsi="Times New Roman"/>
        </w:rPr>
        <w:t xml:space="preserve"> ЗА ОПРЕДЕЛЯНЕ И     АДМИНИСТРИРАНЕ НА МЕСТНИТЕ ТАКСИ И ЦЕНИ НА УСЛУГИ</w:t>
      </w:r>
    </w:p>
    <w:p w14:paraId="32A54676" w14:textId="77777777" w:rsidR="00E55758" w:rsidRDefault="00E55758" w:rsidP="00E55758">
      <w:pPr>
        <w:ind w:firstLine="720"/>
        <w:jc w:val="center"/>
        <w:rPr>
          <w:rFonts w:ascii="Times New Roman" w:hAnsi="Times New Roman"/>
        </w:rPr>
      </w:pPr>
    </w:p>
    <w:p w14:paraId="098CEF24" w14:textId="77777777" w:rsidR="00E55758" w:rsidRDefault="00E55758" w:rsidP="00E55758">
      <w:pPr>
        <w:ind w:firstLine="720"/>
        <w:jc w:val="both"/>
        <w:rPr>
          <w:rFonts w:ascii="Times New Roman" w:hAnsi="Times New Roman"/>
        </w:rPr>
      </w:pPr>
      <w:r w:rsidRPr="00AD09CE">
        <w:rPr>
          <w:rFonts w:ascii="Times New Roman" w:hAnsi="Times New Roman"/>
          <w:b/>
        </w:rPr>
        <w:t>§1</w:t>
      </w:r>
      <w:r>
        <w:rPr>
          <w:rFonts w:ascii="Times New Roman" w:hAnsi="Times New Roman"/>
        </w:rPr>
        <w:t>.</w:t>
      </w:r>
      <w:r w:rsidRPr="0045521D">
        <w:t xml:space="preserve"> </w:t>
      </w:r>
      <w:r w:rsidRPr="0045521D">
        <w:rPr>
          <w:rFonts w:ascii="Times New Roman" w:hAnsi="Times New Roman"/>
        </w:rPr>
        <w:t xml:space="preserve">В </w:t>
      </w:r>
      <w:r>
        <w:rPr>
          <w:rFonts w:ascii="Times New Roman" w:hAnsi="Times New Roman"/>
        </w:rPr>
        <w:t xml:space="preserve">глава Трета – Цени на неуредени със закон услуги, оказани или предоставяни от общината на физически и юридически лица се създава нов  чл. </w:t>
      </w:r>
      <w:r w:rsidRPr="00AD09CE">
        <w:rPr>
          <w:rFonts w:ascii="Times New Roman" w:hAnsi="Times New Roman"/>
          <w:b/>
        </w:rPr>
        <w:t>82Б</w:t>
      </w:r>
      <w:r>
        <w:rPr>
          <w:rFonts w:ascii="Times New Roman" w:hAnsi="Times New Roman"/>
        </w:rPr>
        <w:t xml:space="preserve"> със следните алинеи: </w:t>
      </w:r>
    </w:p>
    <w:p w14:paraId="7EBEFC7C" w14:textId="77777777" w:rsidR="00E55758" w:rsidRDefault="00E55758" w:rsidP="00E55758">
      <w:pPr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ал.1 Общинският съвет приема цени на услугите по дейностите по сметосъбиране и </w:t>
      </w:r>
      <w:proofErr w:type="spellStart"/>
      <w:r>
        <w:rPr>
          <w:rFonts w:ascii="Times New Roman" w:hAnsi="Times New Roman"/>
        </w:rPr>
        <w:t>сметоизвозване</w:t>
      </w:r>
      <w:proofErr w:type="spellEnd"/>
      <w:r>
        <w:rPr>
          <w:rFonts w:ascii="Times New Roman" w:hAnsi="Times New Roman"/>
        </w:rPr>
        <w:t xml:space="preserve"> и чистота на </w:t>
      </w:r>
      <w:proofErr w:type="spellStart"/>
      <w:r>
        <w:rPr>
          <w:rFonts w:ascii="Times New Roman" w:hAnsi="Times New Roman"/>
        </w:rPr>
        <w:t>поставяеимите</w:t>
      </w:r>
      <w:proofErr w:type="spellEnd"/>
      <w:r>
        <w:rPr>
          <w:rFonts w:ascii="Times New Roman" w:hAnsi="Times New Roman"/>
        </w:rPr>
        <w:t xml:space="preserve"> обекти  по чл. 2 от Наредбата за реда и условията за поставяне  на </w:t>
      </w:r>
      <w:proofErr w:type="spellStart"/>
      <w:r>
        <w:rPr>
          <w:rFonts w:ascii="Times New Roman" w:hAnsi="Times New Roman"/>
        </w:rPr>
        <w:t>преместваеми</w:t>
      </w:r>
      <w:proofErr w:type="spellEnd"/>
      <w:r>
        <w:rPr>
          <w:rFonts w:ascii="Times New Roman" w:hAnsi="Times New Roman"/>
        </w:rPr>
        <w:t xml:space="preserve">  обекти, елементи на градското обзавеждане  и рекламно информационните елементи  на територията на община Суворово, находящи се в общински или частни  терени, съгласно т.10 от Приложение № 1. </w:t>
      </w:r>
    </w:p>
    <w:p w14:paraId="7FE91B07" w14:textId="77777777" w:rsidR="00E55758" w:rsidRDefault="00E55758" w:rsidP="00E5575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ал.2  Цените  на услугите по ал. 1 се заплащат от собствениците на </w:t>
      </w:r>
      <w:proofErr w:type="spellStart"/>
      <w:r>
        <w:rPr>
          <w:rFonts w:ascii="Times New Roman" w:hAnsi="Times New Roman"/>
        </w:rPr>
        <w:t>преместваемите</w:t>
      </w:r>
      <w:proofErr w:type="spellEnd"/>
      <w:r>
        <w:rPr>
          <w:rFonts w:ascii="Times New Roman" w:hAnsi="Times New Roman"/>
        </w:rPr>
        <w:t xml:space="preserve"> обекти, независимо от собствеността на терена, върху който са поставени.</w:t>
      </w:r>
    </w:p>
    <w:p w14:paraId="2CBED0A8" w14:textId="77777777" w:rsidR="00E55758" w:rsidRDefault="00E55758" w:rsidP="00E5575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ал.3 Цената на услугата по ал. 1 се администрира и събира от общинска администрация, при издаване на разрешението за поставяне  и за всички действащи разрешения за поставяне към 01.01.2026 г.  Цената се определя за всяка година.</w:t>
      </w:r>
    </w:p>
    <w:p w14:paraId="2F579346" w14:textId="38B74A56" w:rsidR="00E55758" w:rsidRDefault="00E55758" w:rsidP="00E5575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</w:t>
      </w:r>
      <w:r w:rsidR="009517D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  <w:r w:rsidRPr="00AD09CE">
        <w:rPr>
          <w:rFonts w:ascii="Times New Roman" w:hAnsi="Times New Roman"/>
        </w:rPr>
        <w:t>ал.4  Заплащането на цената на услугата е</w:t>
      </w:r>
      <w:r>
        <w:rPr>
          <w:rFonts w:ascii="Times New Roman" w:hAnsi="Times New Roman"/>
        </w:rPr>
        <w:t xml:space="preserve"> част от </w:t>
      </w:r>
      <w:r w:rsidRPr="00AD09CE">
        <w:rPr>
          <w:rFonts w:ascii="Times New Roman" w:hAnsi="Times New Roman"/>
        </w:rPr>
        <w:t xml:space="preserve"> услов</w:t>
      </w:r>
      <w:r>
        <w:rPr>
          <w:rFonts w:ascii="Times New Roman" w:hAnsi="Times New Roman"/>
        </w:rPr>
        <w:t>ията</w:t>
      </w:r>
      <w:r w:rsidRPr="00AD09CE">
        <w:rPr>
          <w:rFonts w:ascii="Times New Roman" w:hAnsi="Times New Roman"/>
        </w:rPr>
        <w:t xml:space="preserve"> за издаване или поддържане в сила на вече издадени разрешения за поставяне.</w:t>
      </w:r>
    </w:p>
    <w:p w14:paraId="4DB9C0E4" w14:textId="0FBE80EC" w:rsidR="00E55758" w:rsidRPr="00AD09CE" w:rsidRDefault="00E55758" w:rsidP="00E5575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  <w:r w:rsidR="009517D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  <w:r w:rsidRPr="00AD09CE">
        <w:rPr>
          <w:rFonts w:ascii="Times New Roman" w:hAnsi="Times New Roman"/>
        </w:rPr>
        <w:t>ал. 5 Цената на услугата  зависи  и от дейността, която ще  се осъществява</w:t>
      </w:r>
      <w:r w:rsidR="009517D3">
        <w:rPr>
          <w:rFonts w:ascii="Times New Roman" w:hAnsi="Times New Roman"/>
        </w:rPr>
        <w:t xml:space="preserve"> или се осъществява </w:t>
      </w:r>
      <w:r w:rsidRPr="00AD09CE">
        <w:rPr>
          <w:rFonts w:ascii="Times New Roman" w:hAnsi="Times New Roman"/>
        </w:rPr>
        <w:t xml:space="preserve"> в </w:t>
      </w:r>
      <w:proofErr w:type="spellStart"/>
      <w:r w:rsidRPr="00AD09CE">
        <w:rPr>
          <w:rFonts w:ascii="Times New Roman" w:hAnsi="Times New Roman"/>
        </w:rPr>
        <w:t>преместваемия</w:t>
      </w:r>
      <w:proofErr w:type="spellEnd"/>
      <w:r w:rsidRPr="00AD09CE">
        <w:rPr>
          <w:rFonts w:ascii="Times New Roman" w:hAnsi="Times New Roman"/>
        </w:rPr>
        <w:t xml:space="preserve">  обект, установена с протокол за извършен оглед от комисия, назначена със Заповед на Кмета на Община Суворово.</w:t>
      </w:r>
    </w:p>
    <w:p w14:paraId="6A29CA36" w14:textId="3CBD4A65" w:rsidR="00E55758" w:rsidRDefault="00E55758" w:rsidP="00E5575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Pr="00AD09CE">
        <w:rPr>
          <w:rFonts w:ascii="Times New Roman" w:hAnsi="Times New Roman"/>
          <w:b/>
        </w:rPr>
        <w:t>§ 2.</w:t>
      </w:r>
      <w:r>
        <w:rPr>
          <w:rFonts w:ascii="Times New Roman" w:hAnsi="Times New Roman"/>
        </w:rPr>
        <w:t xml:space="preserve"> В Приложение  1 – Тарифа за местните такси и цени на услуги, в част </w:t>
      </w:r>
      <w:r>
        <w:rPr>
          <w:rFonts w:ascii="Times New Roman" w:hAnsi="Times New Roman"/>
          <w:lang w:val="en-US"/>
        </w:rPr>
        <w:t>II</w:t>
      </w:r>
      <w:r>
        <w:rPr>
          <w:rFonts w:ascii="Times New Roman" w:hAnsi="Times New Roman"/>
        </w:rPr>
        <w:t xml:space="preserve"> – Цени на неуредени със закон услуги, оказани или предоставяни от общината на физически и юридически лица се създава точка 10  с текст : За </w:t>
      </w:r>
      <w:proofErr w:type="spellStart"/>
      <w:r>
        <w:rPr>
          <w:rFonts w:ascii="Times New Roman" w:hAnsi="Times New Roman"/>
        </w:rPr>
        <w:t>преместваеми</w:t>
      </w:r>
      <w:proofErr w:type="spellEnd"/>
      <w:r>
        <w:rPr>
          <w:rFonts w:ascii="Times New Roman" w:hAnsi="Times New Roman"/>
        </w:rPr>
        <w:t xml:space="preserve"> обекти, както следва:</w:t>
      </w:r>
      <w:r w:rsidR="005F0334">
        <w:rPr>
          <w:rFonts w:ascii="Times New Roman" w:hAnsi="Times New Roman"/>
        </w:rPr>
        <w:t xml:space="preserve"> и </w:t>
      </w:r>
      <w:r>
        <w:rPr>
          <w:rFonts w:ascii="Times New Roman" w:hAnsi="Times New Roman"/>
        </w:rPr>
        <w:t>със следните подточки:</w:t>
      </w:r>
    </w:p>
    <w:p w14:paraId="603F5C39" w14:textId="77777777" w:rsidR="00E55758" w:rsidRDefault="00E55758" w:rsidP="00E5575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10.1  За автомати за кафе, напитки, закуски, машини и хладилни шкафове за сладолед, сергии и маси с търговска площ от 2 </w:t>
      </w:r>
      <w:proofErr w:type="spellStart"/>
      <w:r>
        <w:rPr>
          <w:rFonts w:ascii="Times New Roman" w:hAnsi="Times New Roman"/>
        </w:rPr>
        <w:t>кв.м</w:t>
      </w:r>
      <w:proofErr w:type="spellEnd"/>
      <w:r>
        <w:rPr>
          <w:rFonts w:ascii="Times New Roman" w:hAnsi="Times New Roman"/>
        </w:rPr>
        <w:t xml:space="preserve">. до 5 </w:t>
      </w:r>
      <w:proofErr w:type="spellStart"/>
      <w:r>
        <w:rPr>
          <w:rFonts w:ascii="Times New Roman" w:hAnsi="Times New Roman"/>
        </w:rPr>
        <w:t>кв.м</w:t>
      </w:r>
      <w:proofErr w:type="spellEnd"/>
      <w:r>
        <w:rPr>
          <w:rFonts w:ascii="Times New Roman" w:hAnsi="Times New Roman"/>
        </w:rPr>
        <w:t xml:space="preserve">.   - </w:t>
      </w:r>
      <w:r w:rsidRPr="00AD09CE">
        <w:rPr>
          <w:rFonts w:ascii="Times New Roman" w:hAnsi="Times New Roman"/>
        </w:rPr>
        <w:t xml:space="preserve">77 лв. </w:t>
      </w:r>
      <w:r>
        <w:rPr>
          <w:rFonts w:ascii="Times New Roman" w:hAnsi="Times New Roman"/>
        </w:rPr>
        <w:t>на година.</w:t>
      </w:r>
    </w:p>
    <w:p w14:paraId="79C1D20B" w14:textId="2D78A50D" w:rsidR="00E55758" w:rsidRDefault="00E55758" w:rsidP="00E5575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10.2 За търговки </w:t>
      </w:r>
      <w:proofErr w:type="spellStart"/>
      <w:r>
        <w:rPr>
          <w:rFonts w:ascii="Times New Roman" w:hAnsi="Times New Roman"/>
        </w:rPr>
        <w:t>преместваеми</w:t>
      </w:r>
      <w:proofErr w:type="spellEnd"/>
      <w:r>
        <w:rPr>
          <w:rFonts w:ascii="Times New Roman" w:hAnsi="Times New Roman"/>
        </w:rPr>
        <w:t xml:space="preserve"> обекти, </w:t>
      </w:r>
      <w:proofErr w:type="spellStart"/>
      <w:r>
        <w:rPr>
          <w:rFonts w:ascii="Times New Roman" w:hAnsi="Times New Roman"/>
        </w:rPr>
        <w:t>преместваеми</w:t>
      </w:r>
      <w:proofErr w:type="spellEnd"/>
      <w:r>
        <w:rPr>
          <w:rFonts w:ascii="Times New Roman" w:hAnsi="Times New Roman"/>
        </w:rPr>
        <w:t xml:space="preserve"> обекти за административно</w:t>
      </w:r>
      <w:r w:rsidR="006A26C7">
        <w:rPr>
          <w:rFonts w:ascii="Times New Roman" w:hAnsi="Times New Roman"/>
        </w:rPr>
        <w:t>-обществено</w:t>
      </w:r>
      <w:r>
        <w:rPr>
          <w:rFonts w:ascii="Times New Roman" w:hAnsi="Times New Roman"/>
        </w:rPr>
        <w:t xml:space="preserve"> обслужващи дейности  -  </w:t>
      </w:r>
      <w:r w:rsidRPr="00AD09CE">
        <w:rPr>
          <w:rFonts w:ascii="Times New Roman" w:hAnsi="Times New Roman"/>
        </w:rPr>
        <w:t>154 лв. на година.</w:t>
      </w:r>
    </w:p>
    <w:p w14:paraId="1BA3D9F2" w14:textId="77777777" w:rsidR="00E55758" w:rsidRPr="00AD09CE" w:rsidRDefault="00E55758" w:rsidP="00E5575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10.3 </w:t>
      </w:r>
      <w:r w:rsidRPr="00AD09CE">
        <w:rPr>
          <w:rFonts w:ascii="Times New Roman" w:hAnsi="Times New Roman"/>
        </w:rPr>
        <w:t xml:space="preserve">За павилиони, контейнери, фургони и други </w:t>
      </w:r>
      <w:proofErr w:type="spellStart"/>
      <w:r w:rsidRPr="00AD09CE">
        <w:rPr>
          <w:rFonts w:ascii="Times New Roman" w:hAnsi="Times New Roman"/>
        </w:rPr>
        <w:t>премествами</w:t>
      </w:r>
      <w:proofErr w:type="spellEnd"/>
      <w:r w:rsidRPr="00AD09CE">
        <w:rPr>
          <w:rFonts w:ascii="Times New Roman" w:hAnsi="Times New Roman"/>
        </w:rPr>
        <w:t xml:space="preserve"> обекти  -  38.50  лв. на година. </w:t>
      </w:r>
    </w:p>
    <w:p w14:paraId="77ECECC1" w14:textId="77777777" w:rsidR="00E55758" w:rsidRDefault="00E55758" w:rsidP="00E55758">
      <w:pPr>
        <w:ind w:firstLine="708"/>
        <w:jc w:val="both"/>
        <w:rPr>
          <w:rFonts w:ascii="Times New Roman" w:hAnsi="Times New Roman"/>
        </w:rPr>
      </w:pPr>
    </w:p>
    <w:p w14:paraId="5743B221" w14:textId="77777777" w:rsidR="00E55758" w:rsidRDefault="00E55758" w:rsidP="00E5575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 w:rsidRPr="00AD09CE">
        <w:rPr>
          <w:rFonts w:ascii="Times New Roman" w:hAnsi="Times New Roman"/>
          <w:b/>
        </w:rPr>
        <w:t>§ 3</w:t>
      </w:r>
      <w:r>
        <w:rPr>
          <w:rFonts w:ascii="Times New Roman" w:hAnsi="Times New Roman"/>
        </w:rPr>
        <w:t xml:space="preserve">. В Преходните и заключителни разпоредби  се създава нов §16 със следния текст: Наредбата за определяне и администриране размера на местните такси и цени на услуги е приета с Решение № ………………. на Общински съвет Суворово по Протокол № …. от …………….. и влиза в сила три дни след публикуването. </w:t>
      </w:r>
    </w:p>
    <w:p w14:paraId="770124CE" w14:textId="42257D6C" w:rsidR="002455E7" w:rsidRDefault="002455E7" w:rsidP="004E5261">
      <w:pPr>
        <w:jc w:val="both"/>
        <w:rPr>
          <w:rFonts w:ascii="Arial Narrow" w:hAnsi="Arial Narrow"/>
          <w:szCs w:val="24"/>
        </w:rPr>
      </w:pPr>
    </w:p>
    <w:p w14:paraId="56693047" w14:textId="77777777" w:rsidR="00E55758" w:rsidRPr="006C2E8F" w:rsidRDefault="00E55758" w:rsidP="00E55758">
      <w:pPr>
        <w:jc w:val="both"/>
        <w:rPr>
          <w:rFonts w:ascii="Times New Roman" w:hAnsi="Times New Roman"/>
          <w:color w:val="000000" w:themeColor="text1"/>
          <w:lang w:eastAsia="bg-BG"/>
        </w:rPr>
      </w:pPr>
    </w:p>
    <w:p w14:paraId="1C6DEE16" w14:textId="01BDD70D" w:rsidR="00A84644" w:rsidRPr="006C2E8F" w:rsidRDefault="00E55758" w:rsidP="00A84644">
      <w:pPr>
        <w:tabs>
          <w:tab w:val="left" w:pos="6795"/>
        </w:tabs>
        <w:rPr>
          <w:rFonts w:ascii="Times New Roman" w:hAnsi="Times New Roman"/>
          <w:color w:val="000000" w:themeColor="text1"/>
          <w:lang w:eastAsia="bg-BG"/>
        </w:rPr>
      </w:pPr>
      <w:r w:rsidRPr="006C2E8F">
        <w:rPr>
          <w:rFonts w:ascii="Times New Roman" w:hAnsi="Times New Roman"/>
          <w:b/>
          <w:color w:val="000000" w:themeColor="text1"/>
          <w:lang w:eastAsia="bg-BG"/>
        </w:rPr>
        <w:t xml:space="preserve"> </w:t>
      </w:r>
    </w:p>
    <w:p w14:paraId="405370BF" w14:textId="6C9CB8DA" w:rsidR="00E55758" w:rsidRPr="006C2E8F" w:rsidRDefault="00E55758" w:rsidP="00E55758">
      <w:pPr>
        <w:rPr>
          <w:rFonts w:ascii="Times New Roman" w:hAnsi="Times New Roman"/>
          <w:color w:val="000000" w:themeColor="text1"/>
          <w:lang w:eastAsia="bg-BG"/>
        </w:rPr>
      </w:pPr>
    </w:p>
    <w:p w14:paraId="5C193669" w14:textId="77777777" w:rsidR="00E55758" w:rsidRPr="008A3C43" w:rsidRDefault="00E55758" w:rsidP="00E55758">
      <w:pPr>
        <w:rPr>
          <w:rFonts w:ascii="Times New Roman" w:hAnsi="Times New Roman"/>
          <w:color w:val="000000" w:themeColor="text1"/>
          <w:lang w:eastAsia="bg-BG"/>
        </w:rPr>
      </w:pPr>
      <w:r w:rsidRPr="006C2E8F">
        <w:rPr>
          <w:rFonts w:ascii="Times New Roman" w:hAnsi="Times New Roman"/>
          <w:color w:val="000000" w:themeColor="text1"/>
          <w:lang w:eastAsia="bg-BG"/>
        </w:rPr>
        <w:lastRenderedPageBreak/>
        <w:tab/>
      </w:r>
      <w:r w:rsidRPr="006C2E8F">
        <w:rPr>
          <w:rFonts w:ascii="Times New Roman" w:hAnsi="Times New Roman"/>
          <w:color w:val="000000" w:themeColor="text1"/>
          <w:lang w:eastAsia="bg-BG"/>
        </w:rPr>
        <w:tab/>
      </w:r>
      <w:r w:rsidRPr="006C2E8F">
        <w:rPr>
          <w:rFonts w:ascii="Times New Roman" w:hAnsi="Times New Roman"/>
          <w:color w:val="000000" w:themeColor="text1"/>
          <w:lang w:eastAsia="bg-BG"/>
        </w:rPr>
        <w:tab/>
      </w:r>
      <w:r w:rsidRPr="006C2E8F">
        <w:rPr>
          <w:rFonts w:ascii="Times New Roman" w:hAnsi="Times New Roman"/>
          <w:color w:val="000000" w:themeColor="text1"/>
          <w:lang w:eastAsia="bg-BG"/>
        </w:rPr>
        <w:tab/>
      </w:r>
      <w:r w:rsidRPr="006C2E8F">
        <w:rPr>
          <w:rFonts w:ascii="Times New Roman" w:hAnsi="Times New Roman"/>
          <w:color w:val="000000" w:themeColor="text1"/>
          <w:lang w:eastAsia="bg-BG"/>
        </w:rPr>
        <w:tab/>
      </w:r>
      <w:r w:rsidRPr="006C2E8F">
        <w:rPr>
          <w:rFonts w:ascii="Times New Roman" w:hAnsi="Times New Roman"/>
          <w:color w:val="000000" w:themeColor="text1"/>
          <w:lang w:eastAsia="bg-BG"/>
        </w:rPr>
        <w:tab/>
        <w:t xml:space="preserve">   </w:t>
      </w:r>
    </w:p>
    <w:p w14:paraId="0CD5FD4A" w14:textId="6391EFFB" w:rsidR="00334FB8" w:rsidRDefault="00334FB8" w:rsidP="004E5261">
      <w:pPr>
        <w:jc w:val="both"/>
        <w:rPr>
          <w:rFonts w:ascii="Arial Narrow" w:hAnsi="Arial Narrow"/>
          <w:szCs w:val="24"/>
        </w:rPr>
      </w:pPr>
    </w:p>
    <w:p w14:paraId="5005C562" w14:textId="6E0FA236" w:rsidR="00334FB8" w:rsidRPr="004456F5" w:rsidRDefault="004456F5" w:rsidP="004E5261">
      <w:pPr>
        <w:jc w:val="both"/>
        <w:rPr>
          <w:rFonts w:ascii="Arial Narrow" w:hAnsi="Arial Narrow"/>
          <w:szCs w:val="24"/>
          <w:lang w:val="en-US"/>
        </w:rPr>
      </w:pPr>
      <w:r>
        <w:rPr>
          <w:rFonts w:ascii="Arial Narrow" w:hAnsi="Arial Narrow"/>
          <w:szCs w:val="24"/>
          <w:lang w:val="en-US"/>
        </w:rPr>
        <w:t xml:space="preserve">                                                                </w:t>
      </w:r>
    </w:p>
    <w:p w14:paraId="75767A6F" w14:textId="77777777" w:rsidR="00334FB8" w:rsidRDefault="00334FB8" w:rsidP="004E5261">
      <w:pPr>
        <w:jc w:val="both"/>
        <w:rPr>
          <w:rFonts w:ascii="Arial Narrow" w:hAnsi="Arial Narrow"/>
          <w:szCs w:val="24"/>
        </w:rPr>
      </w:pPr>
    </w:p>
    <w:p w14:paraId="55DB8E54" w14:textId="77777777" w:rsidR="00BF038E" w:rsidRPr="00F97B88" w:rsidRDefault="00BF038E" w:rsidP="004E5261">
      <w:pPr>
        <w:jc w:val="both"/>
        <w:rPr>
          <w:rFonts w:ascii="Times New Roman" w:hAnsi="Times New Roman"/>
          <w:b/>
          <w:szCs w:val="24"/>
        </w:rPr>
      </w:pPr>
      <w:r w:rsidRPr="00F97B88">
        <w:rPr>
          <w:rFonts w:ascii="Times New Roman" w:hAnsi="Times New Roman"/>
          <w:b/>
          <w:szCs w:val="24"/>
        </w:rPr>
        <w:t>До всички заинтересовани лица</w:t>
      </w:r>
    </w:p>
    <w:p w14:paraId="62F00AEC" w14:textId="77777777" w:rsidR="00BF038E" w:rsidRPr="00F97B88" w:rsidRDefault="00BF038E" w:rsidP="004E5261">
      <w:pPr>
        <w:jc w:val="both"/>
        <w:rPr>
          <w:rFonts w:ascii="Times New Roman" w:hAnsi="Times New Roman"/>
          <w:b/>
          <w:szCs w:val="24"/>
        </w:rPr>
      </w:pPr>
    </w:p>
    <w:p w14:paraId="2DDFFAD8" w14:textId="77777777" w:rsidR="00BF038E" w:rsidRPr="00F97B88" w:rsidRDefault="00BF038E" w:rsidP="004E5261">
      <w:pPr>
        <w:jc w:val="both"/>
        <w:rPr>
          <w:rFonts w:ascii="Times New Roman" w:hAnsi="Times New Roman"/>
          <w:b/>
          <w:szCs w:val="24"/>
        </w:rPr>
      </w:pPr>
    </w:p>
    <w:p w14:paraId="04A6F4A8" w14:textId="77777777" w:rsidR="00BF038E" w:rsidRPr="00F97B88" w:rsidRDefault="00BF038E" w:rsidP="00BF038E">
      <w:pPr>
        <w:jc w:val="center"/>
        <w:rPr>
          <w:rFonts w:ascii="Times New Roman" w:hAnsi="Times New Roman"/>
          <w:b/>
          <w:szCs w:val="24"/>
        </w:rPr>
      </w:pPr>
      <w:r w:rsidRPr="00F97B88">
        <w:rPr>
          <w:rFonts w:ascii="Times New Roman" w:hAnsi="Times New Roman"/>
          <w:b/>
          <w:szCs w:val="24"/>
        </w:rPr>
        <w:t>УВЕДОМЛЕНИЕ</w:t>
      </w:r>
    </w:p>
    <w:p w14:paraId="14048FC0" w14:textId="77777777" w:rsidR="00403E2A" w:rsidRPr="00F97B88" w:rsidRDefault="00403E2A" w:rsidP="00BF038E">
      <w:pPr>
        <w:jc w:val="both"/>
        <w:rPr>
          <w:rFonts w:ascii="Times New Roman" w:hAnsi="Times New Roman"/>
          <w:b/>
          <w:szCs w:val="24"/>
        </w:rPr>
      </w:pPr>
      <w:r w:rsidRPr="00F97B88">
        <w:rPr>
          <w:rFonts w:ascii="Times New Roman" w:hAnsi="Times New Roman"/>
          <w:b/>
          <w:szCs w:val="24"/>
        </w:rPr>
        <w:t xml:space="preserve">     </w:t>
      </w:r>
    </w:p>
    <w:p w14:paraId="0E0B6D81" w14:textId="5832F507" w:rsidR="00BF038E" w:rsidRPr="00F97B88" w:rsidRDefault="00403E2A" w:rsidP="00BF038E">
      <w:pPr>
        <w:jc w:val="both"/>
        <w:rPr>
          <w:rFonts w:ascii="Times New Roman" w:hAnsi="Times New Roman"/>
          <w:szCs w:val="24"/>
        </w:rPr>
      </w:pPr>
      <w:r w:rsidRPr="00F97B88">
        <w:rPr>
          <w:rFonts w:ascii="Times New Roman" w:hAnsi="Times New Roman"/>
          <w:szCs w:val="24"/>
        </w:rPr>
        <w:t xml:space="preserve">            На основание чл.26, ал.2, ал.3 и ал.4 от Закона за нормативните актове, Община Суворово предоставя възможност на заинтересованите лица да направят своите предложения  и изразят становища по Доклада на Кмета на община Суворово относно Предложение за вземане на решение от Общински съвет Суворово за приемане на Наредба за допълнение на Наредбата за определяне </w:t>
      </w:r>
      <w:r w:rsidR="000C1CBA">
        <w:rPr>
          <w:rFonts w:ascii="Times New Roman" w:hAnsi="Times New Roman"/>
          <w:szCs w:val="24"/>
        </w:rPr>
        <w:t>и администриране на местните такси и цени на услуги.</w:t>
      </w:r>
    </w:p>
    <w:p w14:paraId="67749C8B" w14:textId="140392C5" w:rsidR="00403E2A" w:rsidRPr="00F97B88" w:rsidRDefault="00403E2A" w:rsidP="00BF038E">
      <w:pPr>
        <w:jc w:val="both"/>
        <w:rPr>
          <w:rFonts w:ascii="Times New Roman" w:hAnsi="Times New Roman"/>
          <w:szCs w:val="24"/>
        </w:rPr>
      </w:pPr>
      <w:r w:rsidRPr="00F97B88">
        <w:rPr>
          <w:rFonts w:ascii="Times New Roman" w:hAnsi="Times New Roman"/>
          <w:szCs w:val="24"/>
        </w:rPr>
        <w:t xml:space="preserve">           Мотивите за вземане на решението са посочени в публикувания на и</w:t>
      </w:r>
      <w:r w:rsidR="00BF147D" w:rsidRPr="00F97B88">
        <w:rPr>
          <w:rFonts w:ascii="Times New Roman" w:hAnsi="Times New Roman"/>
          <w:szCs w:val="24"/>
        </w:rPr>
        <w:t>нтернет страницата на О</w:t>
      </w:r>
      <w:r w:rsidRPr="00F97B88">
        <w:rPr>
          <w:rFonts w:ascii="Times New Roman" w:hAnsi="Times New Roman"/>
          <w:szCs w:val="24"/>
        </w:rPr>
        <w:t>бщина Суворово</w:t>
      </w:r>
      <w:r w:rsidR="001C06CA">
        <w:rPr>
          <w:rFonts w:ascii="Times New Roman" w:hAnsi="Times New Roman"/>
          <w:szCs w:val="24"/>
        </w:rPr>
        <w:t xml:space="preserve">, модул Общински съвет, </w:t>
      </w:r>
      <w:r w:rsidRPr="00F97B88">
        <w:rPr>
          <w:rFonts w:ascii="Times New Roman" w:hAnsi="Times New Roman"/>
          <w:szCs w:val="24"/>
        </w:rPr>
        <w:t xml:space="preserve"> Доклад от Кмета на Община Суворово с изх.№</w:t>
      </w:r>
      <w:r w:rsidR="00D71F62" w:rsidRPr="00A755DE">
        <w:rPr>
          <w:rFonts w:ascii="Times New Roman" w:hAnsi="Times New Roman"/>
          <w:szCs w:val="24"/>
        </w:rPr>
        <w:t xml:space="preserve"> </w:t>
      </w:r>
      <w:r w:rsidR="00A52771">
        <w:rPr>
          <w:rFonts w:ascii="Times New Roman" w:hAnsi="Times New Roman"/>
          <w:szCs w:val="24"/>
        </w:rPr>
        <w:t>08-00-1292/01.12.2025 г.</w:t>
      </w:r>
    </w:p>
    <w:p w14:paraId="7FA6608D" w14:textId="602D8009" w:rsidR="00403E2A" w:rsidRPr="00F97B88" w:rsidRDefault="00403E2A" w:rsidP="00BF038E">
      <w:pPr>
        <w:jc w:val="both"/>
        <w:rPr>
          <w:rFonts w:ascii="Times New Roman" w:hAnsi="Times New Roman"/>
          <w:szCs w:val="24"/>
        </w:rPr>
      </w:pPr>
      <w:r w:rsidRPr="00F97B88">
        <w:rPr>
          <w:rFonts w:ascii="Times New Roman" w:hAnsi="Times New Roman"/>
          <w:szCs w:val="24"/>
        </w:rPr>
        <w:t xml:space="preserve">           Предложения</w:t>
      </w:r>
      <w:r w:rsidR="00BF147D" w:rsidRPr="00F97B88">
        <w:rPr>
          <w:rFonts w:ascii="Times New Roman" w:hAnsi="Times New Roman"/>
          <w:szCs w:val="24"/>
        </w:rPr>
        <w:t xml:space="preserve">  и становища  се  приемат в </w:t>
      </w:r>
      <w:r w:rsidR="00A52771">
        <w:rPr>
          <w:rFonts w:ascii="Times New Roman" w:hAnsi="Times New Roman"/>
          <w:szCs w:val="24"/>
        </w:rPr>
        <w:t>14</w:t>
      </w:r>
      <w:r w:rsidR="00BF147D" w:rsidRPr="00F97B88">
        <w:rPr>
          <w:rFonts w:ascii="Times New Roman" w:hAnsi="Times New Roman"/>
          <w:szCs w:val="24"/>
        </w:rPr>
        <w:t xml:space="preserve"> </w:t>
      </w:r>
      <w:r w:rsidRPr="00F97B88">
        <w:rPr>
          <w:rFonts w:ascii="Times New Roman" w:hAnsi="Times New Roman"/>
          <w:szCs w:val="24"/>
        </w:rPr>
        <w:t xml:space="preserve">дневен  срок от публикуване на настоящата обява на </w:t>
      </w:r>
      <w:r w:rsidRPr="00F97B88">
        <w:rPr>
          <w:rFonts w:ascii="Times New Roman" w:hAnsi="Times New Roman"/>
          <w:szCs w:val="24"/>
          <w:lang w:val="en-US"/>
        </w:rPr>
        <w:t>e</w:t>
      </w:r>
      <w:r w:rsidRPr="00A755DE">
        <w:rPr>
          <w:rFonts w:ascii="Times New Roman" w:hAnsi="Times New Roman"/>
          <w:szCs w:val="24"/>
        </w:rPr>
        <w:t>-</w:t>
      </w:r>
      <w:r w:rsidRPr="00F97B88">
        <w:rPr>
          <w:rFonts w:ascii="Times New Roman" w:hAnsi="Times New Roman"/>
          <w:szCs w:val="24"/>
          <w:lang w:val="en-US"/>
        </w:rPr>
        <w:t>mail</w:t>
      </w:r>
      <w:r w:rsidRPr="00F97B88">
        <w:rPr>
          <w:rFonts w:ascii="Times New Roman" w:hAnsi="Times New Roman"/>
          <w:szCs w:val="24"/>
        </w:rPr>
        <w:t>:</w:t>
      </w:r>
      <w:r w:rsidRPr="00A755DE">
        <w:rPr>
          <w:rFonts w:ascii="Times New Roman" w:hAnsi="Times New Roman"/>
          <w:szCs w:val="24"/>
        </w:rPr>
        <w:t xml:space="preserve"> </w:t>
      </w:r>
      <w:hyperlink r:id="rId9" w:history="1">
        <w:r w:rsidRPr="00F97B88">
          <w:rPr>
            <w:rStyle w:val="ad"/>
            <w:rFonts w:ascii="Times New Roman" w:hAnsi="Times New Roman"/>
            <w:szCs w:val="24"/>
            <w:lang w:val="en-US"/>
          </w:rPr>
          <w:t>suvorovo</w:t>
        </w:r>
        <w:r w:rsidRPr="00A755DE">
          <w:rPr>
            <w:rStyle w:val="ad"/>
            <w:rFonts w:ascii="Times New Roman" w:hAnsi="Times New Roman"/>
            <w:szCs w:val="24"/>
          </w:rPr>
          <w:t>_</w:t>
        </w:r>
        <w:r w:rsidRPr="00F97B88">
          <w:rPr>
            <w:rStyle w:val="ad"/>
            <w:rFonts w:ascii="Times New Roman" w:hAnsi="Times New Roman"/>
            <w:szCs w:val="24"/>
            <w:lang w:val="en-US"/>
          </w:rPr>
          <w:t>kmet</w:t>
        </w:r>
        <w:r w:rsidRPr="00A755DE">
          <w:rPr>
            <w:rStyle w:val="ad"/>
            <w:rFonts w:ascii="Times New Roman" w:hAnsi="Times New Roman"/>
            <w:szCs w:val="24"/>
          </w:rPr>
          <w:t>@</w:t>
        </w:r>
        <w:r w:rsidRPr="00F97B88">
          <w:rPr>
            <w:rStyle w:val="ad"/>
            <w:rFonts w:ascii="Times New Roman" w:hAnsi="Times New Roman"/>
            <w:szCs w:val="24"/>
            <w:lang w:val="en-US"/>
          </w:rPr>
          <w:t>abv</w:t>
        </w:r>
        <w:r w:rsidRPr="00A755DE">
          <w:rPr>
            <w:rStyle w:val="ad"/>
            <w:rFonts w:ascii="Times New Roman" w:hAnsi="Times New Roman"/>
            <w:szCs w:val="24"/>
          </w:rPr>
          <w:t>.</w:t>
        </w:r>
        <w:proofErr w:type="spellStart"/>
        <w:r w:rsidRPr="00F97B88">
          <w:rPr>
            <w:rStyle w:val="ad"/>
            <w:rFonts w:ascii="Times New Roman" w:hAnsi="Times New Roman"/>
            <w:szCs w:val="24"/>
            <w:lang w:val="en-US"/>
          </w:rPr>
          <w:t>bg</w:t>
        </w:r>
        <w:proofErr w:type="spellEnd"/>
      </w:hyperlink>
      <w:r w:rsidRPr="00F97B88">
        <w:rPr>
          <w:rFonts w:ascii="Times New Roman" w:hAnsi="Times New Roman"/>
          <w:szCs w:val="24"/>
        </w:rPr>
        <w:t xml:space="preserve"> или в деловодството на Община Суворово, пл. „Независимост“ № 1.</w:t>
      </w:r>
    </w:p>
    <w:p w14:paraId="2CD2FC2E" w14:textId="77777777" w:rsidR="00403E2A" w:rsidRPr="00F97B88" w:rsidRDefault="00403E2A" w:rsidP="00BF038E">
      <w:pPr>
        <w:jc w:val="both"/>
        <w:rPr>
          <w:rFonts w:ascii="Times New Roman" w:hAnsi="Times New Roman"/>
          <w:szCs w:val="24"/>
        </w:rPr>
      </w:pPr>
    </w:p>
    <w:p w14:paraId="35214D66" w14:textId="35F217EF" w:rsidR="00403E2A" w:rsidRPr="00F97B88" w:rsidRDefault="00403E2A" w:rsidP="00BF038E">
      <w:pPr>
        <w:jc w:val="both"/>
        <w:rPr>
          <w:rFonts w:ascii="Times New Roman" w:hAnsi="Times New Roman"/>
          <w:szCs w:val="24"/>
        </w:rPr>
      </w:pPr>
      <w:r w:rsidRPr="00F97B88">
        <w:rPr>
          <w:rFonts w:ascii="Times New Roman" w:hAnsi="Times New Roman"/>
          <w:szCs w:val="24"/>
        </w:rPr>
        <w:t xml:space="preserve">           Публикувано на </w:t>
      </w:r>
      <w:r w:rsidR="005F0334">
        <w:rPr>
          <w:rFonts w:ascii="Times New Roman" w:hAnsi="Times New Roman"/>
          <w:szCs w:val="24"/>
        </w:rPr>
        <w:t>01.12.2025 г.</w:t>
      </w:r>
    </w:p>
    <w:p w14:paraId="59A30FFB" w14:textId="77777777" w:rsidR="00403E2A" w:rsidRPr="00F97B88" w:rsidRDefault="00403E2A" w:rsidP="00BF038E">
      <w:pPr>
        <w:jc w:val="both"/>
        <w:rPr>
          <w:rFonts w:ascii="Times New Roman" w:hAnsi="Times New Roman"/>
          <w:szCs w:val="24"/>
        </w:rPr>
      </w:pPr>
    </w:p>
    <w:p w14:paraId="5FA8E66D" w14:textId="77777777" w:rsidR="00403E2A" w:rsidRPr="00F97B88" w:rsidRDefault="00403E2A" w:rsidP="00BF038E">
      <w:pPr>
        <w:jc w:val="both"/>
        <w:rPr>
          <w:rFonts w:ascii="Times New Roman" w:hAnsi="Times New Roman"/>
          <w:szCs w:val="24"/>
        </w:rPr>
      </w:pPr>
      <w:r w:rsidRPr="00F97B88">
        <w:rPr>
          <w:rFonts w:ascii="Times New Roman" w:hAnsi="Times New Roman"/>
          <w:szCs w:val="24"/>
        </w:rPr>
        <w:t xml:space="preserve">           Настоящата обява е публикувана на основание чл.26, ал.3 от Закона за нормативните актове, във връзка с чл.77 от АПК.</w:t>
      </w:r>
    </w:p>
    <w:p w14:paraId="6D9CC00F" w14:textId="77777777" w:rsidR="00403E2A" w:rsidRPr="00F97B88" w:rsidRDefault="00403E2A" w:rsidP="00BF038E">
      <w:pPr>
        <w:jc w:val="both"/>
        <w:rPr>
          <w:rFonts w:ascii="Times New Roman" w:hAnsi="Times New Roman"/>
          <w:szCs w:val="24"/>
        </w:rPr>
      </w:pPr>
    </w:p>
    <w:p w14:paraId="3180DED6" w14:textId="77777777" w:rsidR="00403E2A" w:rsidRPr="00F97B88" w:rsidRDefault="00403E2A" w:rsidP="00BF038E">
      <w:pPr>
        <w:jc w:val="both"/>
        <w:rPr>
          <w:rFonts w:ascii="Times New Roman" w:hAnsi="Times New Roman"/>
          <w:b/>
          <w:szCs w:val="24"/>
        </w:rPr>
      </w:pPr>
    </w:p>
    <w:p w14:paraId="37F1740F" w14:textId="77777777" w:rsidR="00403E2A" w:rsidRPr="00F97B88" w:rsidRDefault="00403E2A" w:rsidP="00BF038E">
      <w:pPr>
        <w:jc w:val="both"/>
        <w:rPr>
          <w:rFonts w:ascii="Times New Roman" w:hAnsi="Times New Roman"/>
          <w:b/>
          <w:szCs w:val="24"/>
        </w:rPr>
      </w:pPr>
    </w:p>
    <w:p w14:paraId="44FE45C1" w14:textId="77777777" w:rsidR="00403E2A" w:rsidRPr="00F97B88" w:rsidRDefault="00403E2A" w:rsidP="00BF038E">
      <w:pPr>
        <w:jc w:val="both"/>
        <w:rPr>
          <w:rFonts w:ascii="Times New Roman" w:hAnsi="Times New Roman"/>
          <w:b/>
          <w:szCs w:val="24"/>
        </w:rPr>
      </w:pPr>
    </w:p>
    <w:p w14:paraId="69C6E2F0" w14:textId="0DA4B192" w:rsidR="00403E2A" w:rsidRPr="00F97B88" w:rsidRDefault="00E869C4" w:rsidP="00BF038E">
      <w:pPr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Данаил Йорданов </w:t>
      </w:r>
      <w:r w:rsidR="00C4001C">
        <w:rPr>
          <w:rFonts w:ascii="Times New Roman" w:hAnsi="Times New Roman"/>
          <w:b/>
          <w:szCs w:val="24"/>
        </w:rPr>
        <w:t>/П/</w:t>
      </w:r>
    </w:p>
    <w:p w14:paraId="0DFD0BA0" w14:textId="77777777" w:rsidR="00403E2A" w:rsidRDefault="00403E2A" w:rsidP="00BF038E">
      <w:pPr>
        <w:jc w:val="both"/>
        <w:rPr>
          <w:rFonts w:ascii="Times New Roman" w:hAnsi="Times New Roman"/>
          <w:szCs w:val="24"/>
        </w:rPr>
      </w:pPr>
      <w:r w:rsidRPr="00F97B88">
        <w:rPr>
          <w:rFonts w:ascii="Times New Roman" w:hAnsi="Times New Roman"/>
          <w:szCs w:val="24"/>
        </w:rPr>
        <w:t>Кмет на Община Суворово</w:t>
      </w:r>
    </w:p>
    <w:p w14:paraId="3FB3A4F5" w14:textId="77777777" w:rsidR="00E51ADA" w:rsidRDefault="00E51ADA" w:rsidP="00BF038E">
      <w:pPr>
        <w:jc w:val="both"/>
        <w:rPr>
          <w:rFonts w:ascii="Times New Roman" w:hAnsi="Times New Roman"/>
          <w:szCs w:val="24"/>
        </w:rPr>
      </w:pPr>
    </w:p>
    <w:p w14:paraId="69CC2ECE" w14:textId="77777777" w:rsidR="00E51ADA" w:rsidRDefault="00E51ADA" w:rsidP="00BF038E">
      <w:pPr>
        <w:jc w:val="both"/>
        <w:rPr>
          <w:rFonts w:ascii="Times New Roman" w:hAnsi="Times New Roman"/>
          <w:szCs w:val="24"/>
        </w:rPr>
      </w:pPr>
    </w:p>
    <w:p w14:paraId="592C92F0" w14:textId="77777777" w:rsidR="00E51ADA" w:rsidRDefault="00E51ADA" w:rsidP="00BF038E">
      <w:pPr>
        <w:jc w:val="both"/>
        <w:rPr>
          <w:rFonts w:ascii="Times New Roman" w:hAnsi="Times New Roman"/>
          <w:szCs w:val="24"/>
        </w:rPr>
      </w:pPr>
    </w:p>
    <w:p w14:paraId="1E0DF5EE" w14:textId="77777777" w:rsidR="00E51ADA" w:rsidRDefault="00E51ADA" w:rsidP="00BF038E">
      <w:pPr>
        <w:jc w:val="both"/>
        <w:rPr>
          <w:rFonts w:ascii="Times New Roman" w:hAnsi="Times New Roman"/>
          <w:szCs w:val="24"/>
        </w:rPr>
      </w:pPr>
    </w:p>
    <w:p w14:paraId="18A05ECA" w14:textId="77777777" w:rsidR="00E51ADA" w:rsidRDefault="00E51ADA" w:rsidP="00BF038E">
      <w:pPr>
        <w:jc w:val="both"/>
        <w:rPr>
          <w:rFonts w:ascii="Times New Roman" w:hAnsi="Times New Roman"/>
          <w:szCs w:val="24"/>
        </w:rPr>
      </w:pPr>
    </w:p>
    <w:p w14:paraId="5B612F1E" w14:textId="77777777" w:rsidR="00E51ADA" w:rsidRDefault="00E51ADA" w:rsidP="00BF038E">
      <w:pPr>
        <w:jc w:val="both"/>
        <w:rPr>
          <w:rFonts w:ascii="Times New Roman" w:hAnsi="Times New Roman"/>
          <w:szCs w:val="24"/>
        </w:rPr>
      </w:pPr>
    </w:p>
    <w:p w14:paraId="3A597388" w14:textId="77777777" w:rsidR="00E51ADA" w:rsidRDefault="00E51ADA" w:rsidP="00BF038E">
      <w:pPr>
        <w:jc w:val="both"/>
        <w:rPr>
          <w:rFonts w:ascii="Times New Roman" w:hAnsi="Times New Roman"/>
          <w:szCs w:val="24"/>
        </w:rPr>
      </w:pPr>
    </w:p>
    <w:p w14:paraId="14B1F5E3" w14:textId="77777777" w:rsidR="00E51ADA" w:rsidRDefault="00E51ADA" w:rsidP="00BF038E">
      <w:pPr>
        <w:jc w:val="both"/>
        <w:rPr>
          <w:rFonts w:ascii="Times New Roman" w:hAnsi="Times New Roman"/>
          <w:szCs w:val="24"/>
        </w:rPr>
      </w:pPr>
    </w:p>
    <w:p w14:paraId="0A32B1E7" w14:textId="77777777" w:rsidR="00E51ADA" w:rsidRDefault="00E51ADA" w:rsidP="00BF038E">
      <w:pPr>
        <w:jc w:val="both"/>
        <w:rPr>
          <w:rFonts w:ascii="Times New Roman" w:hAnsi="Times New Roman"/>
          <w:szCs w:val="24"/>
        </w:rPr>
      </w:pPr>
    </w:p>
    <w:p w14:paraId="55DF9361" w14:textId="77777777" w:rsidR="00E51ADA" w:rsidRDefault="00E51ADA" w:rsidP="00BF038E">
      <w:pPr>
        <w:jc w:val="both"/>
        <w:rPr>
          <w:rFonts w:ascii="Times New Roman" w:hAnsi="Times New Roman"/>
          <w:szCs w:val="24"/>
        </w:rPr>
      </w:pPr>
    </w:p>
    <w:p w14:paraId="7D25CD5F" w14:textId="77777777" w:rsidR="00E51ADA" w:rsidRDefault="00E51ADA" w:rsidP="00BF038E">
      <w:pPr>
        <w:jc w:val="both"/>
        <w:rPr>
          <w:rFonts w:ascii="Times New Roman" w:hAnsi="Times New Roman"/>
          <w:szCs w:val="24"/>
        </w:rPr>
      </w:pPr>
    </w:p>
    <w:p w14:paraId="2E44AD40" w14:textId="77777777" w:rsidR="00E51ADA" w:rsidRDefault="00E51ADA" w:rsidP="00BF038E">
      <w:pPr>
        <w:jc w:val="both"/>
        <w:rPr>
          <w:rFonts w:ascii="Times New Roman" w:hAnsi="Times New Roman"/>
          <w:szCs w:val="24"/>
        </w:rPr>
      </w:pPr>
    </w:p>
    <w:p w14:paraId="1BB72DEB" w14:textId="77777777" w:rsidR="00E51ADA" w:rsidRDefault="00E51ADA" w:rsidP="00BF038E">
      <w:pPr>
        <w:jc w:val="both"/>
        <w:rPr>
          <w:rFonts w:ascii="Times New Roman" w:hAnsi="Times New Roman"/>
          <w:szCs w:val="24"/>
        </w:rPr>
      </w:pPr>
    </w:p>
    <w:p w14:paraId="5D6956A7" w14:textId="77777777" w:rsidR="00DD573B" w:rsidRPr="002D6218" w:rsidRDefault="00DD573B" w:rsidP="00BF038E">
      <w:pPr>
        <w:jc w:val="both"/>
        <w:rPr>
          <w:rFonts w:ascii="Times New Roman" w:hAnsi="Times New Roman"/>
          <w:szCs w:val="24"/>
        </w:rPr>
      </w:pPr>
    </w:p>
    <w:p w14:paraId="2D2E2D0B" w14:textId="12B67E6D" w:rsidR="00DD573B" w:rsidRDefault="00DD573B" w:rsidP="00BF038E">
      <w:pPr>
        <w:jc w:val="both"/>
        <w:rPr>
          <w:rFonts w:ascii="Times New Roman" w:hAnsi="Times New Roman"/>
          <w:szCs w:val="24"/>
        </w:rPr>
      </w:pPr>
    </w:p>
    <w:p w14:paraId="7E1CE639" w14:textId="77777777" w:rsidR="00F558DE" w:rsidRPr="00A755DE" w:rsidRDefault="00F558DE" w:rsidP="00BF038E">
      <w:pPr>
        <w:jc w:val="both"/>
        <w:rPr>
          <w:rFonts w:ascii="Times New Roman" w:hAnsi="Times New Roman"/>
          <w:szCs w:val="24"/>
        </w:rPr>
      </w:pPr>
    </w:p>
    <w:p w14:paraId="0F5BE877" w14:textId="77777777" w:rsidR="007E01FA" w:rsidRDefault="007E01FA" w:rsidP="007E01FA">
      <w:pPr>
        <w:jc w:val="both"/>
        <w:rPr>
          <w:rFonts w:ascii="Arial Narrow" w:hAnsi="Arial Narrow"/>
          <w:szCs w:val="24"/>
        </w:rPr>
      </w:pPr>
    </w:p>
    <w:p w14:paraId="53F1E1CA" w14:textId="77777777" w:rsidR="007E01FA" w:rsidRDefault="007E01FA" w:rsidP="007E01FA">
      <w:pPr>
        <w:jc w:val="both"/>
        <w:rPr>
          <w:rFonts w:ascii="Arial Narrow" w:hAnsi="Arial Narrow"/>
          <w:szCs w:val="24"/>
        </w:rPr>
      </w:pPr>
    </w:p>
    <w:p w14:paraId="016FE3F2" w14:textId="77777777" w:rsidR="007E01FA" w:rsidRDefault="007E01FA" w:rsidP="007E01FA">
      <w:pPr>
        <w:jc w:val="both"/>
        <w:rPr>
          <w:rFonts w:ascii="Arial Narrow" w:hAnsi="Arial Narrow"/>
          <w:szCs w:val="24"/>
        </w:rPr>
      </w:pPr>
    </w:p>
    <w:p w14:paraId="3C885B0F" w14:textId="77777777" w:rsidR="007E01FA" w:rsidRDefault="007E01FA" w:rsidP="007E01FA">
      <w:pPr>
        <w:jc w:val="both"/>
        <w:rPr>
          <w:rFonts w:ascii="Arial Narrow" w:hAnsi="Arial Narrow"/>
          <w:szCs w:val="24"/>
        </w:rPr>
      </w:pPr>
    </w:p>
    <w:p w14:paraId="561A255E" w14:textId="77777777" w:rsidR="007E01FA" w:rsidRDefault="007E01FA" w:rsidP="007E01FA">
      <w:pPr>
        <w:jc w:val="both"/>
        <w:rPr>
          <w:rFonts w:ascii="Arial Narrow" w:hAnsi="Arial Narrow"/>
          <w:szCs w:val="24"/>
        </w:rPr>
      </w:pPr>
    </w:p>
    <w:p w14:paraId="44186110" w14:textId="77777777" w:rsidR="007E01FA" w:rsidRDefault="007E01FA" w:rsidP="007E01FA">
      <w:pPr>
        <w:jc w:val="both"/>
        <w:rPr>
          <w:rFonts w:ascii="Arial Narrow" w:hAnsi="Arial Narrow"/>
          <w:szCs w:val="24"/>
        </w:rPr>
      </w:pPr>
    </w:p>
    <w:p w14:paraId="76507B73" w14:textId="77777777" w:rsidR="007E01FA" w:rsidRDefault="007E01FA" w:rsidP="007E01FA">
      <w:pPr>
        <w:jc w:val="both"/>
        <w:rPr>
          <w:rFonts w:ascii="Arial Narrow" w:hAnsi="Arial Narrow"/>
          <w:szCs w:val="24"/>
        </w:rPr>
      </w:pPr>
    </w:p>
    <w:p w14:paraId="089CE66A" w14:textId="77777777" w:rsidR="007E01FA" w:rsidRDefault="007E01FA" w:rsidP="007E01FA">
      <w:pPr>
        <w:jc w:val="both"/>
        <w:rPr>
          <w:rFonts w:ascii="Arial Narrow" w:hAnsi="Arial Narrow"/>
          <w:szCs w:val="24"/>
        </w:rPr>
      </w:pPr>
    </w:p>
    <w:p w14:paraId="5F82D9CF" w14:textId="77777777" w:rsidR="00DD573B" w:rsidRPr="00DD573B" w:rsidRDefault="00DD573B" w:rsidP="00BF038E">
      <w:pPr>
        <w:jc w:val="both"/>
        <w:rPr>
          <w:rFonts w:ascii="Times New Roman" w:hAnsi="Times New Roman"/>
          <w:szCs w:val="24"/>
        </w:rPr>
      </w:pPr>
    </w:p>
    <w:sectPr w:rsidR="00DD573B" w:rsidRPr="00DD573B" w:rsidSect="00896072">
      <w:headerReference w:type="default" r:id="rId10"/>
      <w:footerReference w:type="default" r:id="rId11"/>
      <w:pgSz w:w="11906" w:h="16838"/>
      <w:pgMar w:top="1417" w:right="1133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AB10F0" w14:textId="77777777" w:rsidR="00044E60" w:rsidRDefault="00044E60" w:rsidP="00267A42">
      <w:r>
        <w:separator/>
      </w:r>
    </w:p>
  </w:endnote>
  <w:endnote w:type="continuationSeparator" w:id="0">
    <w:p w14:paraId="3E1AFBCE" w14:textId="77777777" w:rsidR="00044E60" w:rsidRDefault="00044E60" w:rsidP="00267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okCYR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56B28F" w14:textId="77777777" w:rsidR="00983FD4" w:rsidRPr="00267A42" w:rsidRDefault="00983FD4" w:rsidP="00267A42">
    <w:pPr>
      <w:pBdr>
        <w:top w:val="single" w:sz="4" w:space="1" w:color="auto"/>
      </w:pBdr>
      <w:jc w:val="center"/>
      <w:rPr>
        <w:rFonts w:ascii="Times New Roman" w:hAnsi="Times New Roman"/>
        <w:sz w:val="20"/>
        <w:szCs w:val="24"/>
        <w:lang w:val="ru-RU" w:eastAsia="bg-BG"/>
      </w:rPr>
    </w:pPr>
    <w:r w:rsidRPr="00267A42">
      <w:rPr>
        <w:rFonts w:ascii="Times New Roman" w:hAnsi="Times New Roman"/>
        <w:sz w:val="20"/>
        <w:szCs w:val="24"/>
        <w:lang w:eastAsia="bg-BG"/>
      </w:rPr>
      <w:t>гр. Суворово 9170, пл. Независимост 1   тел.: 05153  2140 факс: 05153  2160</w:t>
    </w:r>
    <w:r w:rsidRPr="00267A42">
      <w:rPr>
        <w:rFonts w:ascii="Times New Roman" w:hAnsi="Times New Roman"/>
        <w:sz w:val="20"/>
        <w:szCs w:val="24"/>
        <w:lang w:eastAsia="bg-BG"/>
      </w:rPr>
      <w:br/>
    </w:r>
    <w:r w:rsidRPr="00267A42">
      <w:rPr>
        <w:rFonts w:ascii="Times New Roman" w:hAnsi="Times New Roman"/>
        <w:sz w:val="20"/>
        <w:szCs w:val="24"/>
        <w:lang w:val="en-US" w:eastAsia="bg-BG"/>
      </w:rPr>
      <w:t>email</w:t>
    </w:r>
    <w:r w:rsidRPr="00267A42">
      <w:rPr>
        <w:rFonts w:ascii="Times New Roman" w:hAnsi="Times New Roman"/>
        <w:sz w:val="20"/>
        <w:szCs w:val="24"/>
        <w:lang w:val="ru-RU" w:eastAsia="bg-BG"/>
      </w:rPr>
      <w:t xml:space="preserve">: </w:t>
    </w:r>
    <w:proofErr w:type="spellStart"/>
    <w:r w:rsidRPr="00267A42">
      <w:rPr>
        <w:rFonts w:ascii="Times New Roman" w:hAnsi="Times New Roman"/>
        <w:sz w:val="20"/>
        <w:szCs w:val="24"/>
        <w:lang w:val="en-US" w:eastAsia="bg-BG"/>
      </w:rPr>
      <w:t>suvorovo</w:t>
    </w:r>
    <w:proofErr w:type="spellEnd"/>
    <w:r w:rsidRPr="00267A42">
      <w:rPr>
        <w:rFonts w:ascii="Times New Roman" w:hAnsi="Times New Roman"/>
        <w:sz w:val="20"/>
        <w:szCs w:val="24"/>
        <w:lang w:val="ru-RU" w:eastAsia="bg-BG"/>
      </w:rPr>
      <w:t>_</w:t>
    </w:r>
    <w:proofErr w:type="spellStart"/>
    <w:r w:rsidRPr="00267A42">
      <w:rPr>
        <w:rFonts w:ascii="Times New Roman" w:hAnsi="Times New Roman"/>
        <w:sz w:val="20"/>
        <w:szCs w:val="24"/>
        <w:lang w:val="en-US" w:eastAsia="bg-BG"/>
      </w:rPr>
      <w:t>kmet</w:t>
    </w:r>
    <w:proofErr w:type="spellEnd"/>
    <w:r w:rsidRPr="00267A42">
      <w:rPr>
        <w:rFonts w:ascii="Times New Roman" w:hAnsi="Times New Roman"/>
        <w:sz w:val="20"/>
        <w:szCs w:val="24"/>
        <w:lang w:val="ru-RU" w:eastAsia="bg-BG"/>
      </w:rPr>
      <w:t>@</w:t>
    </w:r>
    <w:proofErr w:type="spellStart"/>
    <w:r w:rsidRPr="00267A42">
      <w:rPr>
        <w:rFonts w:ascii="Times New Roman" w:hAnsi="Times New Roman"/>
        <w:sz w:val="20"/>
        <w:szCs w:val="24"/>
        <w:lang w:val="en-US" w:eastAsia="bg-BG"/>
      </w:rPr>
      <w:t>abv</w:t>
    </w:r>
    <w:proofErr w:type="spellEnd"/>
    <w:r w:rsidRPr="00267A42">
      <w:rPr>
        <w:rFonts w:ascii="Times New Roman" w:hAnsi="Times New Roman"/>
        <w:sz w:val="20"/>
        <w:szCs w:val="24"/>
        <w:lang w:val="ru-RU" w:eastAsia="bg-BG"/>
      </w:rPr>
      <w:t>.</w:t>
    </w:r>
    <w:proofErr w:type="spellStart"/>
    <w:r w:rsidRPr="00267A42">
      <w:rPr>
        <w:rFonts w:ascii="Times New Roman" w:hAnsi="Times New Roman"/>
        <w:sz w:val="20"/>
        <w:szCs w:val="24"/>
        <w:lang w:val="en-US" w:eastAsia="bg-BG"/>
      </w:rPr>
      <w:t>bg</w:t>
    </w:r>
    <w:proofErr w:type="spellEnd"/>
    <w:r w:rsidRPr="00267A42">
      <w:rPr>
        <w:rFonts w:ascii="Times New Roman" w:hAnsi="Times New Roman"/>
        <w:sz w:val="20"/>
        <w:szCs w:val="24"/>
        <w:lang w:eastAsia="bg-BG"/>
      </w:rPr>
      <w:t xml:space="preserve">    </w:t>
    </w:r>
    <w:r w:rsidRPr="00267A42">
      <w:rPr>
        <w:rFonts w:ascii="Times New Roman" w:hAnsi="Times New Roman"/>
        <w:sz w:val="20"/>
        <w:szCs w:val="24"/>
        <w:lang w:val="en-US" w:eastAsia="bg-BG"/>
      </w:rPr>
      <w:t>web</w:t>
    </w:r>
    <w:r w:rsidRPr="00267A42">
      <w:rPr>
        <w:rFonts w:ascii="Times New Roman" w:hAnsi="Times New Roman"/>
        <w:sz w:val="20"/>
        <w:szCs w:val="24"/>
        <w:lang w:val="ru-RU" w:eastAsia="bg-BG"/>
      </w:rPr>
      <w:t xml:space="preserve">: </w:t>
    </w:r>
    <w:r w:rsidRPr="00267A42">
      <w:rPr>
        <w:rFonts w:ascii="Times New Roman" w:hAnsi="Times New Roman"/>
        <w:sz w:val="20"/>
        <w:szCs w:val="24"/>
        <w:lang w:val="en-US" w:eastAsia="bg-BG"/>
      </w:rPr>
      <w:t>www</w:t>
    </w:r>
    <w:r w:rsidRPr="00267A42">
      <w:rPr>
        <w:rFonts w:ascii="Times New Roman" w:hAnsi="Times New Roman"/>
        <w:sz w:val="20"/>
        <w:szCs w:val="24"/>
        <w:lang w:val="ru-RU" w:eastAsia="bg-BG"/>
      </w:rPr>
      <w:t>.</w:t>
    </w:r>
    <w:proofErr w:type="spellStart"/>
    <w:r w:rsidRPr="00267A42">
      <w:rPr>
        <w:rFonts w:ascii="Times New Roman" w:hAnsi="Times New Roman"/>
        <w:sz w:val="20"/>
        <w:szCs w:val="24"/>
        <w:lang w:val="en-US" w:eastAsia="bg-BG"/>
      </w:rPr>
      <w:t>suvorovo</w:t>
    </w:r>
    <w:proofErr w:type="spellEnd"/>
    <w:r w:rsidRPr="00267A42">
      <w:rPr>
        <w:rFonts w:ascii="Times New Roman" w:hAnsi="Times New Roman"/>
        <w:sz w:val="20"/>
        <w:szCs w:val="24"/>
        <w:lang w:val="ru-RU" w:eastAsia="bg-BG"/>
      </w:rPr>
      <w:t>.</w:t>
    </w:r>
    <w:proofErr w:type="spellStart"/>
    <w:r w:rsidRPr="00267A42">
      <w:rPr>
        <w:rFonts w:ascii="Times New Roman" w:hAnsi="Times New Roman"/>
        <w:sz w:val="20"/>
        <w:szCs w:val="24"/>
        <w:lang w:val="en-US" w:eastAsia="bg-BG"/>
      </w:rPr>
      <w:t>bg</w:t>
    </w:r>
    <w:proofErr w:type="spellEnd"/>
  </w:p>
  <w:p w14:paraId="260D17A1" w14:textId="77777777" w:rsidR="00983FD4" w:rsidRPr="00267A42" w:rsidRDefault="00983FD4" w:rsidP="00267A42">
    <w:pPr>
      <w:tabs>
        <w:tab w:val="center" w:pos="4536"/>
        <w:tab w:val="right" w:pos="9072"/>
      </w:tabs>
      <w:rPr>
        <w:rFonts w:ascii="Times New Roman" w:hAnsi="Times New Roman"/>
        <w:szCs w:val="24"/>
        <w:lang w:val="ru-RU" w:eastAsia="bg-BG"/>
      </w:rPr>
    </w:pPr>
  </w:p>
  <w:p w14:paraId="5F5042BE" w14:textId="77777777" w:rsidR="00983FD4" w:rsidRDefault="00983FD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258B8E" w14:textId="77777777" w:rsidR="00044E60" w:rsidRDefault="00044E60" w:rsidP="00267A42">
      <w:r>
        <w:separator/>
      </w:r>
    </w:p>
  </w:footnote>
  <w:footnote w:type="continuationSeparator" w:id="0">
    <w:p w14:paraId="520A91C3" w14:textId="77777777" w:rsidR="00044E60" w:rsidRDefault="00044E60" w:rsidP="00267A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E1A1D7" w14:textId="77777777" w:rsidR="00983FD4" w:rsidRPr="00267A42" w:rsidRDefault="00983FD4" w:rsidP="00267A42">
    <w:pPr>
      <w:tabs>
        <w:tab w:val="center" w:pos="4536"/>
        <w:tab w:val="right" w:pos="9072"/>
      </w:tabs>
      <w:rPr>
        <w:rFonts w:ascii="Times New Roman" w:hAnsi="Times New Roman"/>
        <w:szCs w:val="24"/>
        <w:lang w:val="en-US" w:eastAsia="bg-BG"/>
      </w:rPr>
    </w:pPr>
  </w:p>
  <w:p w14:paraId="610ABA54" w14:textId="77777777" w:rsidR="00983FD4" w:rsidRPr="00267A42" w:rsidRDefault="00983FD4" w:rsidP="00267A42">
    <w:pPr>
      <w:tabs>
        <w:tab w:val="center" w:pos="4536"/>
        <w:tab w:val="right" w:pos="9072"/>
      </w:tabs>
      <w:rPr>
        <w:rFonts w:ascii="Times New Roman" w:hAnsi="Times New Roman"/>
        <w:szCs w:val="24"/>
        <w:lang w:val="en-US" w:eastAsia="bg-BG"/>
      </w:rPr>
    </w:pPr>
  </w:p>
  <w:p w14:paraId="739B00DA" w14:textId="77777777" w:rsidR="00983FD4" w:rsidRPr="00267A42" w:rsidRDefault="00983FD4" w:rsidP="00267A42">
    <w:pPr>
      <w:tabs>
        <w:tab w:val="center" w:pos="4536"/>
        <w:tab w:val="right" w:pos="9072"/>
      </w:tabs>
      <w:rPr>
        <w:rFonts w:ascii="Times New Roman" w:hAnsi="Times New Roman"/>
        <w:szCs w:val="24"/>
        <w:lang w:val="en-US" w:eastAsia="bg-BG"/>
      </w:rPr>
    </w:pPr>
  </w:p>
  <w:p w14:paraId="1C7CB152" w14:textId="77777777" w:rsidR="00983FD4" w:rsidRPr="00267A42" w:rsidRDefault="00983FD4" w:rsidP="00267A42">
    <w:pPr>
      <w:tabs>
        <w:tab w:val="center" w:pos="4536"/>
        <w:tab w:val="right" w:pos="9072"/>
      </w:tabs>
      <w:rPr>
        <w:rFonts w:ascii="Times New Roman" w:hAnsi="Times New Roman"/>
        <w:szCs w:val="24"/>
        <w:lang w:val="en-US" w:eastAsia="bg-BG"/>
      </w:rPr>
    </w:pPr>
  </w:p>
  <w:p w14:paraId="76AB4FA8" w14:textId="77777777" w:rsidR="00983FD4" w:rsidRPr="00267A42" w:rsidRDefault="00983FD4" w:rsidP="00267A42">
    <w:pPr>
      <w:tabs>
        <w:tab w:val="center" w:pos="4536"/>
        <w:tab w:val="right" w:pos="9072"/>
      </w:tabs>
      <w:rPr>
        <w:rFonts w:ascii="Times New Roman" w:hAnsi="Times New Roman"/>
        <w:sz w:val="16"/>
        <w:szCs w:val="16"/>
        <w:lang w:val="en-US" w:eastAsia="bg-BG"/>
      </w:rPr>
    </w:pPr>
  </w:p>
  <w:p w14:paraId="251BDB11" w14:textId="77777777" w:rsidR="00983FD4" w:rsidRPr="00267A42" w:rsidRDefault="00983FD4" w:rsidP="00267A42">
    <w:pPr>
      <w:tabs>
        <w:tab w:val="center" w:pos="4536"/>
        <w:tab w:val="right" w:pos="9072"/>
      </w:tabs>
      <w:rPr>
        <w:rFonts w:ascii="Times New Roman" w:hAnsi="Times New Roman"/>
        <w:szCs w:val="24"/>
        <w:lang w:eastAsia="bg-BG"/>
      </w:rPr>
    </w:pPr>
    <w:r>
      <w:rPr>
        <w:rFonts w:ascii="Times New Roman" w:hAnsi="Times New Roman"/>
        <w:b/>
        <w:noProof/>
        <w:szCs w:val="24"/>
        <w:lang w:eastAsia="bg-BG"/>
      </w:rPr>
      <w:drawing>
        <wp:anchor distT="0" distB="0" distL="114300" distR="114300" simplePos="0" relativeHeight="251659264" behindDoc="1" locked="1" layoutInCell="1" allowOverlap="1" wp14:anchorId="07B6D3F5" wp14:editId="0BEE20C5">
          <wp:simplePos x="0" y="0"/>
          <wp:positionH relativeFrom="page">
            <wp:align>center</wp:align>
          </wp:positionH>
          <wp:positionV relativeFrom="page">
            <wp:posOffset>257175</wp:posOffset>
          </wp:positionV>
          <wp:extent cx="572135" cy="918210"/>
          <wp:effectExtent l="0" t="0" r="0" b="0"/>
          <wp:wrapTight wrapText="bothSides">
            <wp:wrapPolygon edited="0">
              <wp:start x="0" y="0"/>
              <wp:lineTo x="0" y="21062"/>
              <wp:lineTo x="20857" y="21062"/>
              <wp:lineTo x="20857" y="0"/>
              <wp:lineTo x="0" y="0"/>
            </wp:wrapPolygon>
          </wp:wrapTight>
          <wp:docPr id="2" name="Картина 2" descr="GER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ER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376" t="10239" r="9694" b="3574"/>
                  <a:stretch>
                    <a:fillRect/>
                  </a:stretch>
                </pic:blipFill>
                <pic:spPr bwMode="auto">
                  <a:xfrm>
                    <a:off x="0" y="0"/>
                    <a:ext cx="572135" cy="918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67A42">
      <w:rPr>
        <w:rFonts w:ascii="Times New Roman" w:hAnsi="Times New Roman"/>
        <w:b/>
        <w:szCs w:val="24"/>
        <w:lang w:val="ru-RU" w:eastAsia="bg-BG"/>
      </w:rPr>
      <w:t xml:space="preserve">                     </w:t>
    </w:r>
    <w:r w:rsidRPr="00267A42">
      <w:rPr>
        <w:rFonts w:ascii="Times New Roman" w:hAnsi="Times New Roman"/>
        <w:b/>
        <w:szCs w:val="24"/>
        <w:lang w:eastAsia="bg-BG"/>
      </w:rPr>
      <w:t>О Б Щ И Н А   С У В О Р О В О ,   О Б Л А С Т   В А Р Н А</w:t>
    </w:r>
  </w:p>
  <w:p w14:paraId="38AFD88B" w14:textId="77777777" w:rsidR="00983FD4" w:rsidRDefault="00983FD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81B03"/>
    <w:multiLevelType w:val="hybridMultilevel"/>
    <w:tmpl w:val="D6CCF9AE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EBA7F78"/>
    <w:multiLevelType w:val="hybridMultilevel"/>
    <w:tmpl w:val="C57E2E5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B254E"/>
    <w:multiLevelType w:val="hybridMultilevel"/>
    <w:tmpl w:val="B11AC57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41234"/>
    <w:multiLevelType w:val="hybridMultilevel"/>
    <w:tmpl w:val="6D8C002A"/>
    <w:lvl w:ilvl="0" w:tplc="E9225EC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7E50E9"/>
    <w:multiLevelType w:val="hybridMultilevel"/>
    <w:tmpl w:val="472017E4"/>
    <w:lvl w:ilvl="0" w:tplc="F6F0DA46">
      <w:start w:val="1"/>
      <w:numFmt w:val="upperRoman"/>
      <w:lvlText w:val="%1."/>
      <w:lvlJc w:val="left"/>
      <w:pPr>
        <w:ind w:left="132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80" w:hanging="360"/>
      </w:pPr>
    </w:lvl>
    <w:lvl w:ilvl="2" w:tplc="0402001B" w:tentative="1">
      <w:start w:val="1"/>
      <w:numFmt w:val="lowerRoman"/>
      <w:lvlText w:val="%3."/>
      <w:lvlJc w:val="right"/>
      <w:pPr>
        <w:ind w:left="2400" w:hanging="180"/>
      </w:pPr>
    </w:lvl>
    <w:lvl w:ilvl="3" w:tplc="0402000F" w:tentative="1">
      <w:start w:val="1"/>
      <w:numFmt w:val="decimal"/>
      <w:lvlText w:val="%4."/>
      <w:lvlJc w:val="left"/>
      <w:pPr>
        <w:ind w:left="3120" w:hanging="360"/>
      </w:pPr>
    </w:lvl>
    <w:lvl w:ilvl="4" w:tplc="04020019" w:tentative="1">
      <w:start w:val="1"/>
      <w:numFmt w:val="lowerLetter"/>
      <w:lvlText w:val="%5."/>
      <w:lvlJc w:val="left"/>
      <w:pPr>
        <w:ind w:left="3840" w:hanging="360"/>
      </w:pPr>
    </w:lvl>
    <w:lvl w:ilvl="5" w:tplc="0402001B" w:tentative="1">
      <w:start w:val="1"/>
      <w:numFmt w:val="lowerRoman"/>
      <w:lvlText w:val="%6."/>
      <w:lvlJc w:val="right"/>
      <w:pPr>
        <w:ind w:left="4560" w:hanging="180"/>
      </w:pPr>
    </w:lvl>
    <w:lvl w:ilvl="6" w:tplc="0402000F" w:tentative="1">
      <w:start w:val="1"/>
      <w:numFmt w:val="decimal"/>
      <w:lvlText w:val="%7."/>
      <w:lvlJc w:val="left"/>
      <w:pPr>
        <w:ind w:left="5280" w:hanging="360"/>
      </w:pPr>
    </w:lvl>
    <w:lvl w:ilvl="7" w:tplc="04020019" w:tentative="1">
      <w:start w:val="1"/>
      <w:numFmt w:val="lowerLetter"/>
      <w:lvlText w:val="%8."/>
      <w:lvlJc w:val="left"/>
      <w:pPr>
        <w:ind w:left="6000" w:hanging="360"/>
      </w:pPr>
    </w:lvl>
    <w:lvl w:ilvl="8" w:tplc="040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 w15:restartNumberingAfterBreak="0">
    <w:nsid w:val="424177AC"/>
    <w:multiLevelType w:val="hybridMultilevel"/>
    <w:tmpl w:val="022216D6"/>
    <w:lvl w:ilvl="0" w:tplc="A9CA54B4">
      <w:numFmt w:val="bullet"/>
      <w:lvlText w:val="-"/>
      <w:lvlJc w:val="left"/>
      <w:pPr>
        <w:ind w:left="720" w:hanging="360"/>
      </w:pPr>
      <w:rPr>
        <w:rFonts w:ascii="TimokCYR" w:eastAsiaTheme="minorHAnsi" w:hAnsi="TimokCYR" w:cs="TimokCYR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7D2C18"/>
    <w:multiLevelType w:val="hybridMultilevel"/>
    <w:tmpl w:val="F8D6AEA8"/>
    <w:lvl w:ilvl="0" w:tplc="0402000F">
      <w:start w:val="1"/>
      <w:numFmt w:val="decimal"/>
      <w:lvlText w:val="%1."/>
      <w:lvlJc w:val="left"/>
      <w:pPr>
        <w:ind w:left="960" w:hanging="360"/>
      </w:pPr>
    </w:lvl>
    <w:lvl w:ilvl="1" w:tplc="04020019" w:tentative="1">
      <w:start w:val="1"/>
      <w:numFmt w:val="lowerLetter"/>
      <w:lvlText w:val="%2."/>
      <w:lvlJc w:val="left"/>
      <w:pPr>
        <w:ind w:left="1680" w:hanging="360"/>
      </w:pPr>
    </w:lvl>
    <w:lvl w:ilvl="2" w:tplc="0402001B" w:tentative="1">
      <w:start w:val="1"/>
      <w:numFmt w:val="lowerRoman"/>
      <w:lvlText w:val="%3."/>
      <w:lvlJc w:val="right"/>
      <w:pPr>
        <w:ind w:left="2400" w:hanging="180"/>
      </w:pPr>
    </w:lvl>
    <w:lvl w:ilvl="3" w:tplc="0402000F" w:tentative="1">
      <w:start w:val="1"/>
      <w:numFmt w:val="decimal"/>
      <w:lvlText w:val="%4."/>
      <w:lvlJc w:val="left"/>
      <w:pPr>
        <w:ind w:left="3120" w:hanging="360"/>
      </w:pPr>
    </w:lvl>
    <w:lvl w:ilvl="4" w:tplc="04020019" w:tentative="1">
      <w:start w:val="1"/>
      <w:numFmt w:val="lowerLetter"/>
      <w:lvlText w:val="%5."/>
      <w:lvlJc w:val="left"/>
      <w:pPr>
        <w:ind w:left="3840" w:hanging="360"/>
      </w:pPr>
    </w:lvl>
    <w:lvl w:ilvl="5" w:tplc="0402001B" w:tentative="1">
      <w:start w:val="1"/>
      <w:numFmt w:val="lowerRoman"/>
      <w:lvlText w:val="%6."/>
      <w:lvlJc w:val="right"/>
      <w:pPr>
        <w:ind w:left="4560" w:hanging="180"/>
      </w:pPr>
    </w:lvl>
    <w:lvl w:ilvl="6" w:tplc="0402000F" w:tentative="1">
      <w:start w:val="1"/>
      <w:numFmt w:val="decimal"/>
      <w:lvlText w:val="%7."/>
      <w:lvlJc w:val="left"/>
      <w:pPr>
        <w:ind w:left="5280" w:hanging="360"/>
      </w:pPr>
    </w:lvl>
    <w:lvl w:ilvl="7" w:tplc="04020019" w:tentative="1">
      <w:start w:val="1"/>
      <w:numFmt w:val="lowerLetter"/>
      <w:lvlText w:val="%8."/>
      <w:lvlJc w:val="left"/>
      <w:pPr>
        <w:ind w:left="6000" w:hanging="360"/>
      </w:pPr>
    </w:lvl>
    <w:lvl w:ilvl="8" w:tplc="040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7" w15:restartNumberingAfterBreak="0">
    <w:nsid w:val="4FB21539"/>
    <w:multiLevelType w:val="hybridMultilevel"/>
    <w:tmpl w:val="BCFE178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4B3728"/>
    <w:multiLevelType w:val="hybridMultilevel"/>
    <w:tmpl w:val="070CAD2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79592B"/>
    <w:multiLevelType w:val="hybridMultilevel"/>
    <w:tmpl w:val="237CAFB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B15E9E"/>
    <w:multiLevelType w:val="hybridMultilevel"/>
    <w:tmpl w:val="D144D424"/>
    <w:lvl w:ilvl="0" w:tplc="44F02A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65C771D"/>
    <w:multiLevelType w:val="hybridMultilevel"/>
    <w:tmpl w:val="A88EECBC"/>
    <w:lvl w:ilvl="0" w:tplc="6136AD74">
      <w:start w:val="1"/>
      <w:numFmt w:val="upperRoman"/>
      <w:lvlText w:val="%1."/>
      <w:lvlJc w:val="left"/>
      <w:pPr>
        <w:ind w:left="105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10" w:hanging="360"/>
      </w:pPr>
    </w:lvl>
    <w:lvl w:ilvl="2" w:tplc="0402001B" w:tentative="1">
      <w:start w:val="1"/>
      <w:numFmt w:val="lowerRoman"/>
      <w:lvlText w:val="%3."/>
      <w:lvlJc w:val="right"/>
      <w:pPr>
        <w:ind w:left="2130" w:hanging="180"/>
      </w:pPr>
    </w:lvl>
    <w:lvl w:ilvl="3" w:tplc="0402000F" w:tentative="1">
      <w:start w:val="1"/>
      <w:numFmt w:val="decimal"/>
      <w:lvlText w:val="%4."/>
      <w:lvlJc w:val="left"/>
      <w:pPr>
        <w:ind w:left="2850" w:hanging="360"/>
      </w:pPr>
    </w:lvl>
    <w:lvl w:ilvl="4" w:tplc="04020019" w:tentative="1">
      <w:start w:val="1"/>
      <w:numFmt w:val="lowerLetter"/>
      <w:lvlText w:val="%5."/>
      <w:lvlJc w:val="left"/>
      <w:pPr>
        <w:ind w:left="3570" w:hanging="360"/>
      </w:pPr>
    </w:lvl>
    <w:lvl w:ilvl="5" w:tplc="0402001B" w:tentative="1">
      <w:start w:val="1"/>
      <w:numFmt w:val="lowerRoman"/>
      <w:lvlText w:val="%6."/>
      <w:lvlJc w:val="right"/>
      <w:pPr>
        <w:ind w:left="4290" w:hanging="180"/>
      </w:pPr>
    </w:lvl>
    <w:lvl w:ilvl="6" w:tplc="0402000F" w:tentative="1">
      <w:start w:val="1"/>
      <w:numFmt w:val="decimal"/>
      <w:lvlText w:val="%7."/>
      <w:lvlJc w:val="left"/>
      <w:pPr>
        <w:ind w:left="5010" w:hanging="360"/>
      </w:pPr>
    </w:lvl>
    <w:lvl w:ilvl="7" w:tplc="04020019" w:tentative="1">
      <w:start w:val="1"/>
      <w:numFmt w:val="lowerLetter"/>
      <w:lvlText w:val="%8."/>
      <w:lvlJc w:val="left"/>
      <w:pPr>
        <w:ind w:left="5730" w:hanging="360"/>
      </w:pPr>
    </w:lvl>
    <w:lvl w:ilvl="8" w:tplc="0402001B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9"/>
  </w:num>
  <w:num w:numId="2">
    <w:abstractNumId w:val="0"/>
  </w:num>
  <w:num w:numId="3">
    <w:abstractNumId w:val="8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"/>
  </w:num>
  <w:num w:numId="7">
    <w:abstractNumId w:val="5"/>
  </w:num>
  <w:num w:numId="8">
    <w:abstractNumId w:val="7"/>
  </w:num>
  <w:num w:numId="9">
    <w:abstractNumId w:val="11"/>
  </w:num>
  <w:num w:numId="10">
    <w:abstractNumId w:val="6"/>
  </w:num>
  <w:num w:numId="11">
    <w:abstractNumId w:val="3"/>
  </w:num>
  <w:num w:numId="12">
    <w:abstractNumId w:val="4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EB8"/>
    <w:rsid w:val="00000C21"/>
    <w:rsid w:val="000052AD"/>
    <w:rsid w:val="00006093"/>
    <w:rsid w:val="00012DE0"/>
    <w:rsid w:val="000146EC"/>
    <w:rsid w:val="00034EE5"/>
    <w:rsid w:val="000401FA"/>
    <w:rsid w:val="00040E20"/>
    <w:rsid w:val="00044E60"/>
    <w:rsid w:val="00055E1E"/>
    <w:rsid w:val="0006449F"/>
    <w:rsid w:val="0006510F"/>
    <w:rsid w:val="00066C48"/>
    <w:rsid w:val="00066FAC"/>
    <w:rsid w:val="00067BFD"/>
    <w:rsid w:val="00073512"/>
    <w:rsid w:val="00075AA3"/>
    <w:rsid w:val="00084120"/>
    <w:rsid w:val="00090C25"/>
    <w:rsid w:val="00092E8E"/>
    <w:rsid w:val="0009387C"/>
    <w:rsid w:val="000938A5"/>
    <w:rsid w:val="000A1146"/>
    <w:rsid w:val="000A1667"/>
    <w:rsid w:val="000A1947"/>
    <w:rsid w:val="000A2F4F"/>
    <w:rsid w:val="000A45CD"/>
    <w:rsid w:val="000B1488"/>
    <w:rsid w:val="000B65A7"/>
    <w:rsid w:val="000B7077"/>
    <w:rsid w:val="000C1CBA"/>
    <w:rsid w:val="000C364C"/>
    <w:rsid w:val="000C5764"/>
    <w:rsid w:val="000C7729"/>
    <w:rsid w:val="000D2AAA"/>
    <w:rsid w:val="000D475B"/>
    <w:rsid w:val="000F150B"/>
    <w:rsid w:val="00105188"/>
    <w:rsid w:val="001074FA"/>
    <w:rsid w:val="00110FBB"/>
    <w:rsid w:val="00112B28"/>
    <w:rsid w:val="001137CF"/>
    <w:rsid w:val="00114672"/>
    <w:rsid w:val="00116B1B"/>
    <w:rsid w:val="0012330A"/>
    <w:rsid w:val="00127AD7"/>
    <w:rsid w:val="00133BC4"/>
    <w:rsid w:val="00135738"/>
    <w:rsid w:val="001377FD"/>
    <w:rsid w:val="0013782B"/>
    <w:rsid w:val="00144C36"/>
    <w:rsid w:val="00153600"/>
    <w:rsid w:val="001548C8"/>
    <w:rsid w:val="00157FD7"/>
    <w:rsid w:val="00172A98"/>
    <w:rsid w:val="001801D2"/>
    <w:rsid w:val="00180210"/>
    <w:rsid w:val="001808BD"/>
    <w:rsid w:val="00185539"/>
    <w:rsid w:val="00186485"/>
    <w:rsid w:val="001A2E2A"/>
    <w:rsid w:val="001A56A3"/>
    <w:rsid w:val="001A5A32"/>
    <w:rsid w:val="001B0E5D"/>
    <w:rsid w:val="001B12C6"/>
    <w:rsid w:val="001B1C4C"/>
    <w:rsid w:val="001B3453"/>
    <w:rsid w:val="001B70EF"/>
    <w:rsid w:val="001C06CA"/>
    <w:rsid w:val="001C0BFA"/>
    <w:rsid w:val="001C364B"/>
    <w:rsid w:val="001C616F"/>
    <w:rsid w:val="001D6D7F"/>
    <w:rsid w:val="001E2925"/>
    <w:rsid w:val="001E2BCC"/>
    <w:rsid w:val="001F050B"/>
    <w:rsid w:val="001F477D"/>
    <w:rsid w:val="00213C54"/>
    <w:rsid w:val="00215D20"/>
    <w:rsid w:val="00220B86"/>
    <w:rsid w:val="00222FC6"/>
    <w:rsid w:val="00225655"/>
    <w:rsid w:val="00226FA8"/>
    <w:rsid w:val="002455E7"/>
    <w:rsid w:val="00254499"/>
    <w:rsid w:val="002558EA"/>
    <w:rsid w:val="00257541"/>
    <w:rsid w:val="0026437A"/>
    <w:rsid w:val="00264577"/>
    <w:rsid w:val="00267A42"/>
    <w:rsid w:val="00267D14"/>
    <w:rsid w:val="00274886"/>
    <w:rsid w:val="00274BF2"/>
    <w:rsid w:val="002902C6"/>
    <w:rsid w:val="0029557F"/>
    <w:rsid w:val="002B0356"/>
    <w:rsid w:val="002B2BDC"/>
    <w:rsid w:val="002B75C1"/>
    <w:rsid w:val="002C6AED"/>
    <w:rsid w:val="002C7776"/>
    <w:rsid w:val="002D1DA0"/>
    <w:rsid w:val="002D6218"/>
    <w:rsid w:val="002F19FF"/>
    <w:rsid w:val="002F29AD"/>
    <w:rsid w:val="003003FF"/>
    <w:rsid w:val="00300D08"/>
    <w:rsid w:val="003025B9"/>
    <w:rsid w:val="00304D58"/>
    <w:rsid w:val="00312991"/>
    <w:rsid w:val="003245BB"/>
    <w:rsid w:val="003256D2"/>
    <w:rsid w:val="003300E9"/>
    <w:rsid w:val="00331977"/>
    <w:rsid w:val="00332FD1"/>
    <w:rsid w:val="00334FB8"/>
    <w:rsid w:val="0034580F"/>
    <w:rsid w:val="00353CC3"/>
    <w:rsid w:val="00357474"/>
    <w:rsid w:val="0036252D"/>
    <w:rsid w:val="00366E45"/>
    <w:rsid w:val="003677AB"/>
    <w:rsid w:val="00395233"/>
    <w:rsid w:val="003959D3"/>
    <w:rsid w:val="00395E48"/>
    <w:rsid w:val="003A6BC2"/>
    <w:rsid w:val="003A6D58"/>
    <w:rsid w:val="003B5415"/>
    <w:rsid w:val="003C0E53"/>
    <w:rsid w:val="003C4262"/>
    <w:rsid w:val="003D2EF8"/>
    <w:rsid w:val="003E264D"/>
    <w:rsid w:val="003E3955"/>
    <w:rsid w:val="003F0A98"/>
    <w:rsid w:val="003F1A57"/>
    <w:rsid w:val="003F290F"/>
    <w:rsid w:val="003F467D"/>
    <w:rsid w:val="003F5B07"/>
    <w:rsid w:val="00400FB5"/>
    <w:rsid w:val="00401EB8"/>
    <w:rsid w:val="00403E2A"/>
    <w:rsid w:val="00405A8A"/>
    <w:rsid w:val="004063B3"/>
    <w:rsid w:val="00410B8C"/>
    <w:rsid w:val="0043603C"/>
    <w:rsid w:val="00442613"/>
    <w:rsid w:val="004456F5"/>
    <w:rsid w:val="00454D1D"/>
    <w:rsid w:val="0045521D"/>
    <w:rsid w:val="00464E22"/>
    <w:rsid w:val="00477EDE"/>
    <w:rsid w:val="0049252D"/>
    <w:rsid w:val="00494182"/>
    <w:rsid w:val="004A38CF"/>
    <w:rsid w:val="004B0C6C"/>
    <w:rsid w:val="004B6317"/>
    <w:rsid w:val="004C3AFE"/>
    <w:rsid w:val="004D2DAC"/>
    <w:rsid w:val="004E0AE2"/>
    <w:rsid w:val="004E5261"/>
    <w:rsid w:val="004E56F1"/>
    <w:rsid w:val="00505D81"/>
    <w:rsid w:val="00514EF9"/>
    <w:rsid w:val="00516560"/>
    <w:rsid w:val="0053790C"/>
    <w:rsid w:val="005411AA"/>
    <w:rsid w:val="00541CFB"/>
    <w:rsid w:val="00577D6E"/>
    <w:rsid w:val="00585984"/>
    <w:rsid w:val="00596A6C"/>
    <w:rsid w:val="005A0BE1"/>
    <w:rsid w:val="005A3F65"/>
    <w:rsid w:val="005A7BF2"/>
    <w:rsid w:val="005B65E4"/>
    <w:rsid w:val="005C041E"/>
    <w:rsid w:val="005D42A4"/>
    <w:rsid w:val="005E0B63"/>
    <w:rsid w:val="005E41AA"/>
    <w:rsid w:val="005E5866"/>
    <w:rsid w:val="005F0334"/>
    <w:rsid w:val="005F2E55"/>
    <w:rsid w:val="00601709"/>
    <w:rsid w:val="00601B65"/>
    <w:rsid w:val="00607B81"/>
    <w:rsid w:val="00620659"/>
    <w:rsid w:val="00621273"/>
    <w:rsid w:val="00642120"/>
    <w:rsid w:val="00643C02"/>
    <w:rsid w:val="0064785D"/>
    <w:rsid w:val="006615DA"/>
    <w:rsid w:val="006667D9"/>
    <w:rsid w:val="00681794"/>
    <w:rsid w:val="00683273"/>
    <w:rsid w:val="00686397"/>
    <w:rsid w:val="006A056C"/>
    <w:rsid w:val="006A26C7"/>
    <w:rsid w:val="006A38C2"/>
    <w:rsid w:val="006A3FDB"/>
    <w:rsid w:val="006B6FA7"/>
    <w:rsid w:val="006B7162"/>
    <w:rsid w:val="006B7600"/>
    <w:rsid w:val="006C1A06"/>
    <w:rsid w:val="006C2E8F"/>
    <w:rsid w:val="006D074E"/>
    <w:rsid w:val="006E175F"/>
    <w:rsid w:val="006F1A81"/>
    <w:rsid w:val="006F206C"/>
    <w:rsid w:val="006F331A"/>
    <w:rsid w:val="006F4EC3"/>
    <w:rsid w:val="006F601D"/>
    <w:rsid w:val="0070176A"/>
    <w:rsid w:val="00702B09"/>
    <w:rsid w:val="0071003C"/>
    <w:rsid w:val="00711C66"/>
    <w:rsid w:val="00715178"/>
    <w:rsid w:val="00736845"/>
    <w:rsid w:val="007463B1"/>
    <w:rsid w:val="0074690A"/>
    <w:rsid w:val="00746CD4"/>
    <w:rsid w:val="0076040C"/>
    <w:rsid w:val="00764BE7"/>
    <w:rsid w:val="007751C5"/>
    <w:rsid w:val="00777E37"/>
    <w:rsid w:val="00797CE3"/>
    <w:rsid w:val="007A4C6C"/>
    <w:rsid w:val="007B4B3F"/>
    <w:rsid w:val="007C236F"/>
    <w:rsid w:val="007C7328"/>
    <w:rsid w:val="007E01FA"/>
    <w:rsid w:val="007E3847"/>
    <w:rsid w:val="00820C52"/>
    <w:rsid w:val="008214EF"/>
    <w:rsid w:val="0082272C"/>
    <w:rsid w:val="008305C0"/>
    <w:rsid w:val="008413CB"/>
    <w:rsid w:val="00845998"/>
    <w:rsid w:val="0084777E"/>
    <w:rsid w:val="00850ACC"/>
    <w:rsid w:val="00853C52"/>
    <w:rsid w:val="008548EC"/>
    <w:rsid w:val="008639A3"/>
    <w:rsid w:val="008819E0"/>
    <w:rsid w:val="00885D78"/>
    <w:rsid w:val="00896072"/>
    <w:rsid w:val="008A08E3"/>
    <w:rsid w:val="008A0CD6"/>
    <w:rsid w:val="008A3C43"/>
    <w:rsid w:val="008B00F7"/>
    <w:rsid w:val="008B3847"/>
    <w:rsid w:val="008B62D1"/>
    <w:rsid w:val="008B7F4D"/>
    <w:rsid w:val="008C0A1D"/>
    <w:rsid w:val="008D17FF"/>
    <w:rsid w:val="008E07A6"/>
    <w:rsid w:val="008F27CA"/>
    <w:rsid w:val="008F34ED"/>
    <w:rsid w:val="008F6C0A"/>
    <w:rsid w:val="00913E70"/>
    <w:rsid w:val="00927978"/>
    <w:rsid w:val="00943531"/>
    <w:rsid w:val="00944415"/>
    <w:rsid w:val="009465FF"/>
    <w:rsid w:val="009517D3"/>
    <w:rsid w:val="009568D2"/>
    <w:rsid w:val="00983FD4"/>
    <w:rsid w:val="00987EEA"/>
    <w:rsid w:val="009959A9"/>
    <w:rsid w:val="009A042A"/>
    <w:rsid w:val="009A19DE"/>
    <w:rsid w:val="009A3680"/>
    <w:rsid w:val="009A5753"/>
    <w:rsid w:val="009A71F4"/>
    <w:rsid w:val="009A72A1"/>
    <w:rsid w:val="009C519F"/>
    <w:rsid w:val="009D594D"/>
    <w:rsid w:val="009E5340"/>
    <w:rsid w:val="009F0014"/>
    <w:rsid w:val="00A055C5"/>
    <w:rsid w:val="00A06092"/>
    <w:rsid w:val="00A06D40"/>
    <w:rsid w:val="00A24F43"/>
    <w:rsid w:val="00A3303F"/>
    <w:rsid w:val="00A52771"/>
    <w:rsid w:val="00A549DB"/>
    <w:rsid w:val="00A6129E"/>
    <w:rsid w:val="00A66571"/>
    <w:rsid w:val="00A6694A"/>
    <w:rsid w:val="00A755DE"/>
    <w:rsid w:val="00A84483"/>
    <w:rsid w:val="00A84644"/>
    <w:rsid w:val="00A963D6"/>
    <w:rsid w:val="00AA6025"/>
    <w:rsid w:val="00AB3559"/>
    <w:rsid w:val="00AB4AFD"/>
    <w:rsid w:val="00AC5628"/>
    <w:rsid w:val="00AD09CE"/>
    <w:rsid w:val="00AD2678"/>
    <w:rsid w:val="00AD5D6F"/>
    <w:rsid w:val="00AD6086"/>
    <w:rsid w:val="00AE0431"/>
    <w:rsid w:val="00AE0A26"/>
    <w:rsid w:val="00AE15A3"/>
    <w:rsid w:val="00AE1AF7"/>
    <w:rsid w:val="00AF078D"/>
    <w:rsid w:val="00AF6B97"/>
    <w:rsid w:val="00B0389D"/>
    <w:rsid w:val="00B04F2B"/>
    <w:rsid w:val="00B058EE"/>
    <w:rsid w:val="00B066E2"/>
    <w:rsid w:val="00B12237"/>
    <w:rsid w:val="00B21E63"/>
    <w:rsid w:val="00B34799"/>
    <w:rsid w:val="00B45036"/>
    <w:rsid w:val="00B51721"/>
    <w:rsid w:val="00B52351"/>
    <w:rsid w:val="00B6758C"/>
    <w:rsid w:val="00B735E1"/>
    <w:rsid w:val="00B73CE5"/>
    <w:rsid w:val="00B7508C"/>
    <w:rsid w:val="00B76E43"/>
    <w:rsid w:val="00B96B95"/>
    <w:rsid w:val="00BA1CD2"/>
    <w:rsid w:val="00BA51DA"/>
    <w:rsid w:val="00BA6F5E"/>
    <w:rsid w:val="00BB1A60"/>
    <w:rsid w:val="00BB3CC7"/>
    <w:rsid w:val="00BB73B7"/>
    <w:rsid w:val="00BB75BD"/>
    <w:rsid w:val="00BC1041"/>
    <w:rsid w:val="00BC6228"/>
    <w:rsid w:val="00BC635B"/>
    <w:rsid w:val="00BE1649"/>
    <w:rsid w:val="00BE346E"/>
    <w:rsid w:val="00BF038E"/>
    <w:rsid w:val="00BF0B11"/>
    <w:rsid w:val="00BF147D"/>
    <w:rsid w:val="00BF4D1F"/>
    <w:rsid w:val="00BF7D5B"/>
    <w:rsid w:val="00C02374"/>
    <w:rsid w:val="00C02E9F"/>
    <w:rsid w:val="00C0509C"/>
    <w:rsid w:val="00C10765"/>
    <w:rsid w:val="00C34091"/>
    <w:rsid w:val="00C35C8B"/>
    <w:rsid w:val="00C4001C"/>
    <w:rsid w:val="00C4008E"/>
    <w:rsid w:val="00C4253D"/>
    <w:rsid w:val="00C50373"/>
    <w:rsid w:val="00C50E4A"/>
    <w:rsid w:val="00C52762"/>
    <w:rsid w:val="00C66AD7"/>
    <w:rsid w:val="00C8147C"/>
    <w:rsid w:val="00C93846"/>
    <w:rsid w:val="00C95ECA"/>
    <w:rsid w:val="00CA1D97"/>
    <w:rsid w:val="00CA1F99"/>
    <w:rsid w:val="00CA4DF8"/>
    <w:rsid w:val="00CA73E0"/>
    <w:rsid w:val="00CB4F2C"/>
    <w:rsid w:val="00CC1149"/>
    <w:rsid w:val="00CC42A4"/>
    <w:rsid w:val="00CC7D3E"/>
    <w:rsid w:val="00CD2512"/>
    <w:rsid w:val="00CD3AC0"/>
    <w:rsid w:val="00CE101D"/>
    <w:rsid w:val="00CE6706"/>
    <w:rsid w:val="00D14FEE"/>
    <w:rsid w:val="00D30221"/>
    <w:rsid w:val="00D30E34"/>
    <w:rsid w:val="00D3119C"/>
    <w:rsid w:val="00D32D3F"/>
    <w:rsid w:val="00D332D3"/>
    <w:rsid w:val="00D37D4B"/>
    <w:rsid w:val="00D5374E"/>
    <w:rsid w:val="00D564C0"/>
    <w:rsid w:val="00D570B5"/>
    <w:rsid w:val="00D57DC6"/>
    <w:rsid w:val="00D67B35"/>
    <w:rsid w:val="00D70F01"/>
    <w:rsid w:val="00D71F62"/>
    <w:rsid w:val="00D7565D"/>
    <w:rsid w:val="00D91619"/>
    <w:rsid w:val="00D92B16"/>
    <w:rsid w:val="00D932FB"/>
    <w:rsid w:val="00D94A99"/>
    <w:rsid w:val="00DA67C2"/>
    <w:rsid w:val="00DB0C43"/>
    <w:rsid w:val="00DB6DEB"/>
    <w:rsid w:val="00DB761B"/>
    <w:rsid w:val="00DC1778"/>
    <w:rsid w:val="00DC19CB"/>
    <w:rsid w:val="00DC71BC"/>
    <w:rsid w:val="00DC74BB"/>
    <w:rsid w:val="00DD1E6D"/>
    <w:rsid w:val="00DD573B"/>
    <w:rsid w:val="00DE0E91"/>
    <w:rsid w:val="00DE32AA"/>
    <w:rsid w:val="00DF0D3A"/>
    <w:rsid w:val="00DF3B60"/>
    <w:rsid w:val="00DF4983"/>
    <w:rsid w:val="00DF6424"/>
    <w:rsid w:val="00DF73BB"/>
    <w:rsid w:val="00E0192C"/>
    <w:rsid w:val="00E1165D"/>
    <w:rsid w:val="00E120C9"/>
    <w:rsid w:val="00E20742"/>
    <w:rsid w:val="00E21712"/>
    <w:rsid w:val="00E24D8E"/>
    <w:rsid w:val="00E257CF"/>
    <w:rsid w:val="00E2590E"/>
    <w:rsid w:val="00E42FCE"/>
    <w:rsid w:val="00E4354E"/>
    <w:rsid w:val="00E47B82"/>
    <w:rsid w:val="00E51ADA"/>
    <w:rsid w:val="00E52ADB"/>
    <w:rsid w:val="00E538F3"/>
    <w:rsid w:val="00E55758"/>
    <w:rsid w:val="00E56AA5"/>
    <w:rsid w:val="00E629B9"/>
    <w:rsid w:val="00E63110"/>
    <w:rsid w:val="00E70F66"/>
    <w:rsid w:val="00E801D3"/>
    <w:rsid w:val="00E827FB"/>
    <w:rsid w:val="00E834B0"/>
    <w:rsid w:val="00E869C4"/>
    <w:rsid w:val="00E948D2"/>
    <w:rsid w:val="00EA1374"/>
    <w:rsid w:val="00EA4E44"/>
    <w:rsid w:val="00EB3677"/>
    <w:rsid w:val="00EB5E0F"/>
    <w:rsid w:val="00ED07B2"/>
    <w:rsid w:val="00ED4262"/>
    <w:rsid w:val="00EE00DA"/>
    <w:rsid w:val="00EE292C"/>
    <w:rsid w:val="00EE4115"/>
    <w:rsid w:val="00EE6BC7"/>
    <w:rsid w:val="00EF086A"/>
    <w:rsid w:val="00EF112A"/>
    <w:rsid w:val="00F0032B"/>
    <w:rsid w:val="00F04F4B"/>
    <w:rsid w:val="00F05E2D"/>
    <w:rsid w:val="00F14976"/>
    <w:rsid w:val="00F17F86"/>
    <w:rsid w:val="00F31749"/>
    <w:rsid w:val="00F31BE4"/>
    <w:rsid w:val="00F45899"/>
    <w:rsid w:val="00F558DE"/>
    <w:rsid w:val="00F6736E"/>
    <w:rsid w:val="00F86D99"/>
    <w:rsid w:val="00F90F5E"/>
    <w:rsid w:val="00F97B88"/>
    <w:rsid w:val="00FB2AB8"/>
    <w:rsid w:val="00FD01D6"/>
    <w:rsid w:val="00FD1830"/>
    <w:rsid w:val="00FD3996"/>
    <w:rsid w:val="00FF3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897725"/>
  <w15:docId w15:val="{F6475E01-4860-408F-919A-5ECE611C5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2D3F"/>
    <w:pPr>
      <w:spacing w:after="0" w:line="240" w:lineRule="auto"/>
    </w:pPr>
    <w:rPr>
      <w:rFonts w:ascii="HebarU" w:eastAsia="Times New Roman" w:hAnsi="HebarU" w:cs="Times New Roman"/>
      <w:sz w:val="24"/>
      <w:szCs w:val="20"/>
    </w:rPr>
  </w:style>
  <w:style w:type="paragraph" w:styleId="1">
    <w:name w:val="heading 1"/>
    <w:basedOn w:val="a"/>
    <w:next w:val="a"/>
    <w:link w:val="10"/>
    <w:uiPriority w:val="9"/>
    <w:qFormat/>
    <w:rsid w:val="000A114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01EB8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267A4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5">
    <w:name w:val="Горен колонтитул Знак"/>
    <w:basedOn w:val="a0"/>
    <w:link w:val="a4"/>
    <w:uiPriority w:val="99"/>
    <w:rsid w:val="00267A42"/>
  </w:style>
  <w:style w:type="paragraph" w:styleId="a6">
    <w:name w:val="footer"/>
    <w:basedOn w:val="a"/>
    <w:link w:val="a7"/>
    <w:uiPriority w:val="99"/>
    <w:unhideWhenUsed/>
    <w:rsid w:val="00267A4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7">
    <w:name w:val="Долен колонтитул Знак"/>
    <w:basedOn w:val="a0"/>
    <w:link w:val="a6"/>
    <w:uiPriority w:val="99"/>
    <w:rsid w:val="00267A42"/>
  </w:style>
  <w:style w:type="paragraph" w:styleId="a8">
    <w:name w:val="Balloon Text"/>
    <w:basedOn w:val="a"/>
    <w:link w:val="a9"/>
    <w:uiPriority w:val="99"/>
    <w:semiHidden/>
    <w:unhideWhenUsed/>
    <w:rsid w:val="00C50E4A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C50E4A"/>
    <w:rPr>
      <w:rFonts w:ascii="Tahoma" w:hAnsi="Tahoma" w:cs="Tahoma"/>
      <w:sz w:val="16"/>
      <w:szCs w:val="16"/>
    </w:rPr>
  </w:style>
  <w:style w:type="character" w:customStyle="1" w:styleId="10">
    <w:name w:val="Заглавие 1 Знак"/>
    <w:basedOn w:val="a0"/>
    <w:link w:val="1"/>
    <w:uiPriority w:val="9"/>
    <w:rsid w:val="000A11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Normal (Web)"/>
    <w:basedOn w:val="a"/>
    <w:uiPriority w:val="99"/>
    <w:semiHidden/>
    <w:unhideWhenUsed/>
    <w:rsid w:val="00D91619"/>
    <w:pPr>
      <w:spacing w:before="100" w:beforeAutospacing="1" w:after="100" w:afterAutospacing="1"/>
    </w:pPr>
    <w:rPr>
      <w:rFonts w:ascii="Times New Roman" w:hAnsi="Times New Roman"/>
      <w:szCs w:val="24"/>
      <w:lang w:eastAsia="bg-BG"/>
    </w:rPr>
  </w:style>
  <w:style w:type="paragraph" w:styleId="ab">
    <w:name w:val="List Paragraph"/>
    <w:basedOn w:val="a"/>
    <w:uiPriority w:val="34"/>
    <w:qFormat/>
    <w:rsid w:val="00E63110"/>
    <w:pPr>
      <w:ind w:left="720"/>
      <w:contextualSpacing/>
    </w:pPr>
  </w:style>
  <w:style w:type="table" w:styleId="ac">
    <w:name w:val="Table Grid"/>
    <w:basedOn w:val="a1"/>
    <w:uiPriority w:val="59"/>
    <w:rsid w:val="00410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403E2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367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57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0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8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6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8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05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74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31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1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47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95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23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69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7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81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37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9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6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6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23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39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35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5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78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60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09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87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392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09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39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65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17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05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1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57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43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69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71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81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01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40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64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12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84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00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49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48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7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06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53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30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57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64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33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64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92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21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9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55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5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56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6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12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30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51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83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5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91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02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0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9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5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56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3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8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85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90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81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17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7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93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0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85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94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69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25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5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88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48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22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09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27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65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81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3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28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05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766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892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474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7270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2934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2282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8945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99217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18279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70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8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9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099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858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1654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7501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1225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5203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2135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5351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054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16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49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36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776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053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142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5196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0019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1972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69989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39960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84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8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03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5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204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377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6638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687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8403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9207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59331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81326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69190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901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vorovo_kmet@abv.b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uvorovo_kmet@abv.b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A5CEB0-B668-46E8-81F0-6D715DECF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514</TotalTime>
  <Pages>5</Pages>
  <Words>1191</Words>
  <Characters>6795</Characters>
  <Application>Microsoft Office Word</Application>
  <DocSecurity>0</DocSecurity>
  <Lines>56</Lines>
  <Paragraphs>15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Nej</dc:creator>
  <cp:lastModifiedBy>mdt-1</cp:lastModifiedBy>
  <cp:revision>37</cp:revision>
  <cp:lastPrinted>2025-11-28T11:17:00Z</cp:lastPrinted>
  <dcterms:created xsi:type="dcterms:W3CDTF">2025-01-08T07:46:00Z</dcterms:created>
  <dcterms:modified xsi:type="dcterms:W3CDTF">2025-12-01T13:18:00Z</dcterms:modified>
</cp:coreProperties>
</file>