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3DA" w:rsidRDefault="004373DA" w:rsidP="009F2700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                                                             Приложение № 3</w:t>
      </w:r>
    </w:p>
    <w:p w:rsidR="004373DA" w:rsidRDefault="004373DA" w:rsidP="009F2700">
      <w:pPr>
        <w:jc w:val="center"/>
        <w:rPr>
          <w:b/>
        </w:rPr>
      </w:pPr>
    </w:p>
    <w:p w:rsidR="004373DA" w:rsidRDefault="004373DA" w:rsidP="009F2700">
      <w:pPr>
        <w:jc w:val="center"/>
        <w:rPr>
          <w:b/>
        </w:rPr>
      </w:pPr>
    </w:p>
    <w:p w:rsidR="00B342EA" w:rsidRPr="009F2700" w:rsidRDefault="008F1247" w:rsidP="009F2700">
      <w:pPr>
        <w:jc w:val="center"/>
        <w:rPr>
          <w:b/>
        </w:rPr>
      </w:pPr>
      <w:r w:rsidRPr="009F2700">
        <w:rPr>
          <w:b/>
        </w:rPr>
        <w:t>Частична предварителна оценка на въздействието</w:t>
      </w:r>
    </w:p>
    <w:p w:rsidR="009C58E2" w:rsidRPr="009646A9" w:rsidRDefault="009C58E2" w:rsidP="009C58E2">
      <w:pPr>
        <w:jc w:val="center"/>
        <w:rPr>
          <w:b/>
        </w:rPr>
      </w:pPr>
      <w:r w:rsidRPr="009646A9">
        <w:rPr>
          <w:b/>
        </w:rPr>
        <w:t>Наредба за изменение и допълнение  на Наредбата за насърчаване на инвестициите с общинско значение в община Белослав и реда за издаване на сертификат клас В</w:t>
      </w:r>
    </w:p>
    <w:p w:rsidR="008F1247" w:rsidRDefault="008F1247" w:rsidP="00C7715B"/>
    <w:p w:rsidR="009C58E2" w:rsidRDefault="009C58E2" w:rsidP="00C7715B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60"/>
        <w:gridCol w:w="7585"/>
      </w:tblGrid>
      <w:tr w:rsidR="008F1247" w:rsidTr="008F1247">
        <w:tc>
          <w:tcPr>
            <w:tcW w:w="1696" w:type="dxa"/>
          </w:tcPr>
          <w:p w:rsidR="008F1247" w:rsidRPr="00B45297" w:rsidRDefault="008F1247" w:rsidP="00B45297">
            <w:pPr>
              <w:jc w:val="center"/>
              <w:rPr>
                <w:b/>
              </w:rPr>
            </w:pPr>
            <w:r w:rsidRPr="00B45297">
              <w:rPr>
                <w:b/>
              </w:rPr>
              <w:t>Елементи на оценка</w:t>
            </w:r>
          </w:p>
        </w:tc>
        <w:tc>
          <w:tcPr>
            <w:tcW w:w="7649" w:type="dxa"/>
          </w:tcPr>
          <w:p w:rsidR="008F1247" w:rsidRPr="00B45297" w:rsidRDefault="008F1247" w:rsidP="00B45297">
            <w:pPr>
              <w:jc w:val="center"/>
              <w:rPr>
                <w:b/>
              </w:rPr>
            </w:pPr>
            <w:r w:rsidRPr="00B45297">
              <w:rPr>
                <w:b/>
              </w:rPr>
              <w:t>Аргументация</w:t>
            </w:r>
          </w:p>
        </w:tc>
      </w:tr>
      <w:tr w:rsidR="008F1247" w:rsidRPr="009F2700" w:rsidTr="008F1247">
        <w:tc>
          <w:tcPr>
            <w:tcW w:w="1696" w:type="dxa"/>
          </w:tcPr>
          <w:p w:rsidR="008F1247" w:rsidRPr="009F2700" w:rsidRDefault="008F1247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Основания за законодателна инициатива</w:t>
            </w:r>
          </w:p>
        </w:tc>
        <w:tc>
          <w:tcPr>
            <w:tcW w:w="7649" w:type="dxa"/>
          </w:tcPr>
          <w:p w:rsidR="008F1247" w:rsidRPr="009F2700" w:rsidRDefault="008F1247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 xml:space="preserve">Проектът на Наредба за изменение и допълнение на </w:t>
            </w:r>
            <w:r w:rsidR="00913D54" w:rsidRPr="00913D54">
              <w:rPr>
                <w:sz w:val="20"/>
                <w:szCs w:val="20"/>
              </w:rPr>
              <w:t>Наредбата за насърчаване на инвестициите с общинско значение в община Белослав и реда за издаване на сертификат клас В</w:t>
            </w:r>
            <w:r w:rsidRPr="009F2700">
              <w:rPr>
                <w:sz w:val="20"/>
                <w:szCs w:val="20"/>
              </w:rPr>
              <w:t xml:space="preserve"> се основава на необходимостта от синхронизиране с действащата нормативна уредба на национално ниво.</w:t>
            </w:r>
            <w:r w:rsidR="00B45297" w:rsidRPr="009F2700">
              <w:rPr>
                <w:sz w:val="20"/>
                <w:szCs w:val="20"/>
              </w:rPr>
              <w:t xml:space="preserve"> </w:t>
            </w:r>
          </w:p>
          <w:p w:rsidR="00913D54" w:rsidRPr="00913D54" w:rsidRDefault="00913D54" w:rsidP="00913D54">
            <w:pPr>
              <w:jc w:val="both"/>
              <w:rPr>
                <w:sz w:val="20"/>
                <w:szCs w:val="20"/>
              </w:rPr>
            </w:pPr>
            <w:r w:rsidRPr="00913D54">
              <w:rPr>
                <w:sz w:val="20"/>
                <w:szCs w:val="20"/>
              </w:rPr>
              <w:t xml:space="preserve">С предложените текстове за изменение и допълнение на Проекта на Наредба се синхронизират текстове, съгласно приети изменения в закона за насърчаване на инвестициите и Правилника за прилагане на Закона за насърчаване на инвестициите. </w:t>
            </w:r>
          </w:p>
          <w:p w:rsidR="00913D54" w:rsidRDefault="00913D54" w:rsidP="00913D54">
            <w:pPr>
              <w:jc w:val="both"/>
              <w:rPr>
                <w:sz w:val="20"/>
                <w:szCs w:val="20"/>
              </w:rPr>
            </w:pPr>
            <w:r w:rsidRPr="00913D54">
              <w:rPr>
                <w:sz w:val="20"/>
                <w:szCs w:val="20"/>
              </w:rPr>
              <w:t>С така предложеното изменение и допълнение на Наредбата за насърчаване на инвестициите с общинско значение в община Белослав и реда за издаване на сертификат клас В ще се осигури възможност да се насърчават инвестиции, които могат да се изпълняват във всички сектори на икономиката, с изключение на посочените в чл. 13а от Закона за насърчаване на инвестициите.</w:t>
            </w:r>
          </w:p>
          <w:p w:rsidR="008F1247" w:rsidRPr="009F2700" w:rsidRDefault="008F1247" w:rsidP="00913D54">
            <w:pPr>
              <w:jc w:val="both"/>
              <w:rPr>
                <w:sz w:val="20"/>
                <w:szCs w:val="20"/>
              </w:rPr>
            </w:pPr>
          </w:p>
        </w:tc>
      </w:tr>
      <w:tr w:rsidR="008F1247" w:rsidRPr="009F2700" w:rsidTr="008F1247">
        <w:tc>
          <w:tcPr>
            <w:tcW w:w="1696" w:type="dxa"/>
          </w:tcPr>
          <w:p w:rsidR="008F1247" w:rsidRPr="009F2700" w:rsidRDefault="00E453F6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Заинтересовани страни</w:t>
            </w:r>
          </w:p>
        </w:tc>
        <w:tc>
          <w:tcPr>
            <w:tcW w:w="7649" w:type="dxa"/>
          </w:tcPr>
          <w:p w:rsidR="008F1247" w:rsidRPr="009F2700" w:rsidRDefault="00E453F6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Физически и юридически лица на територията на община Белослав</w:t>
            </w:r>
          </w:p>
        </w:tc>
      </w:tr>
      <w:tr w:rsidR="008F1247" w:rsidRPr="009F2700" w:rsidTr="008F1247">
        <w:tc>
          <w:tcPr>
            <w:tcW w:w="1696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Анализ на разходи и ползи</w:t>
            </w:r>
          </w:p>
        </w:tc>
        <w:tc>
          <w:tcPr>
            <w:tcW w:w="7649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 xml:space="preserve">За приемане на Наредба за изменение и допълнение на </w:t>
            </w:r>
            <w:r w:rsidR="00913D54" w:rsidRPr="00913D54">
              <w:rPr>
                <w:sz w:val="20"/>
                <w:szCs w:val="20"/>
              </w:rPr>
              <w:t xml:space="preserve">Наредбата за насърчаване на инвестициите с общинско значение в община Белослав и реда за издаване на сертификат клас В </w:t>
            </w:r>
            <w:r w:rsidRPr="009F2700">
              <w:rPr>
                <w:sz w:val="20"/>
                <w:szCs w:val="20"/>
              </w:rPr>
              <w:t xml:space="preserve"> не се изисква допълнителен финансов ресурс.</w:t>
            </w:r>
          </w:p>
        </w:tc>
      </w:tr>
      <w:tr w:rsidR="008F1247" w:rsidRPr="009F2700" w:rsidTr="008F1247">
        <w:tc>
          <w:tcPr>
            <w:tcW w:w="1696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Административна тежест и структурни промени</w:t>
            </w:r>
          </w:p>
        </w:tc>
        <w:tc>
          <w:tcPr>
            <w:tcW w:w="7649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Няма да се наложи преструктуриране на общинската администрация или административни промени, като закриване, сливане или създаване на нови административни структури.</w:t>
            </w:r>
          </w:p>
        </w:tc>
      </w:tr>
      <w:tr w:rsidR="008F1247" w:rsidRPr="009F2700" w:rsidTr="008F1247">
        <w:tc>
          <w:tcPr>
            <w:tcW w:w="1696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Въздействие върху нормативната уредба</w:t>
            </w:r>
          </w:p>
        </w:tc>
        <w:tc>
          <w:tcPr>
            <w:tcW w:w="7649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 xml:space="preserve">Няма необходимост от непосредствени промени в други подзаконови нормативни актове в резултат на приемане на </w:t>
            </w:r>
            <w:r w:rsidR="00913D54" w:rsidRPr="00913D54">
              <w:rPr>
                <w:sz w:val="20"/>
                <w:szCs w:val="20"/>
              </w:rPr>
              <w:t>Наредбата за насърчаване на инвестициите с общинско значение в община Белослав и реда за издаване на сертификат клас В</w:t>
            </w:r>
          </w:p>
        </w:tc>
      </w:tr>
      <w:tr w:rsidR="008F1247" w:rsidRPr="009F2700" w:rsidTr="008F1247">
        <w:tc>
          <w:tcPr>
            <w:tcW w:w="1696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>Очаквани резултати</w:t>
            </w:r>
          </w:p>
        </w:tc>
        <w:tc>
          <w:tcPr>
            <w:tcW w:w="7649" w:type="dxa"/>
          </w:tcPr>
          <w:p w:rsidR="008F1247" w:rsidRPr="009F2700" w:rsidRDefault="009F2700" w:rsidP="009F2700">
            <w:pPr>
              <w:jc w:val="both"/>
              <w:rPr>
                <w:sz w:val="20"/>
                <w:szCs w:val="20"/>
              </w:rPr>
            </w:pPr>
            <w:r w:rsidRPr="009F2700">
              <w:rPr>
                <w:sz w:val="20"/>
                <w:szCs w:val="20"/>
              </w:rPr>
              <w:t xml:space="preserve">Очакваните резултати след приемането на проекта на Наредба за изменение и допълнение на </w:t>
            </w:r>
            <w:r w:rsidR="00913D54" w:rsidRPr="00913D54">
              <w:rPr>
                <w:sz w:val="20"/>
                <w:szCs w:val="20"/>
              </w:rPr>
              <w:t xml:space="preserve">Наредба за изменение и допълнение  на Наредбата за насърчаване на инвестициите с общинско значение в община Белослав и реда за издаване на сертификат клас В </w:t>
            </w:r>
            <w:r w:rsidRPr="009F2700">
              <w:rPr>
                <w:sz w:val="20"/>
                <w:szCs w:val="20"/>
              </w:rPr>
              <w:t xml:space="preserve">са свързани с уреждане на обществени отношения на територията на общината и с прилагането на </w:t>
            </w:r>
            <w:r w:rsidR="00913D54" w:rsidRPr="00913D54">
              <w:rPr>
                <w:sz w:val="20"/>
                <w:szCs w:val="20"/>
              </w:rPr>
              <w:t>Закона за насърчаване на инвестициите и Правилника за прилагане на Закона за</w:t>
            </w:r>
            <w:r w:rsidR="00913D54">
              <w:rPr>
                <w:sz w:val="20"/>
                <w:szCs w:val="20"/>
              </w:rPr>
              <w:t xml:space="preserve"> насърчаване на инвестициите</w:t>
            </w:r>
            <w:r w:rsidRPr="009F2700">
              <w:rPr>
                <w:sz w:val="20"/>
                <w:szCs w:val="20"/>
              </w:rPr>
              <w:t>.</w:t>
            </w:r>
          </w:p>
        </w:tc>
      </w:tr>
    </w:tbl>
    <w:p w:rsidR="008F1247" w:rsidRPr="009F2700" w:rsidRDefault="008F1247" w:rsidP="009F2700">
      <w:pPr>
        <w:jc w:val="both"/>
        <w:rPr>
          <w:sz w:val="22"/>
          <w:szCs w:val="22"/>
        </w:rPr>
      </w:pPr>
    </w:p>
    <w:p w:rsidR="00D75129" w:rsidRPr="009F2700" w:rsidRDefault="00D75129" w:rsidP="009F2700">
      <w:pPr>
        <w:jc w:val="both"/>
        <w:rPr>
          <w:sz w:val="22"/>
          <w:szCs w:val="22"/>
        </w:rPr>
      </w:pPr>
    </w:p>
    <w:p w:rsidR="00D75129" w:rsidRPr="009F2700" w:rsidRDefault="00D75129" w:rsidP="009F2700">
      <w:pPr>
        <w:jc w:val="both"/>
        <w:rPr>
          <w:sz w:val="22"/>
          <w:szCs w:val="22"/>
        </w:rPr>
      </w:pPr>
    </w:p>
    <w:sectPr w:rsidR="00D75129" w:rsidRPr="009F2700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AA4" w:rsidRDefault="001F2AA4" w:rsidP="00DE40D3">
      <w:r>
        <w:separator/>
      </w:r>
    </w:p>
  </w:endnote>
  <w:endnote w:type="continuationSeparator" w:id="0">
    <w:p w:rsidR="001F2AA4" w:rsidRDefault="001F2AA4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AA4" w:rsidRDefault="001F2AA4" w:rsidP="00DE40D3">
      <w:r>
        <w:separator/>
      </w:r>
    </w:p>
  </w:footnote>
  <w:footnote w:type="continuationSeparator" w:id="0">
    <w:p w:rsidR="001F2AA4" w:rsidRDefault="001F2AA4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45C09"/>
    <w:rsid w:val="00050B69"/>
    <w:rsid w:val="000844BF"/>
    <w:rsid w:val="000968AE"/>
    <w:rsid w:val="000A0651"/>
    <w:rsid w:val="000D652A"/>
    <w:rsid w:val="001007E8"/>
    <w:rsid w:val="001102B6"/>
    <w:rsid w:val="0011172F"/>
    <w:rsid w:val="00113032"/>
    <w:rsid w:val="001323D6"/>
    <w:rsid w:val="00146BBE"/>
    <w:rsid w:val="00152F29"/>
    <w:rsid w:val="00174F36"/>
    <w:rsid w:val="001752E0"/>
    <w:rsid w:val="001A0B56"/>
    <w:rsid w:val="001A4347"/>
    <w:rsid w:val="001B6F75"/>
    <w:rsid w:val="001F2AA4"/>
    <w:rsid w:val="001F2E64"/>
    <w:rsid w:val="0021215A"/>
    <w:rsid w:val="00221F19"/>
    <w:rsid w:val="00264482"/>
    <w:rsid w:val="00264A28"/>
    <w:rsid w:val="0027260B"/>
    <w:rsid w:val="0027544C"/>
    <w:rsid w:val="002805C4"/>
    <w:rsid w:val="00280F68"/>
    <w:rsid w:val="00295D06"/>
    <w:rsid w:val="00296E7C"/>
    <w:rsid w:val="002B4C95"/>
    <w:rsid w:val="002C4064"/>
    <w:rsid w:val="002E6C22"/>
    <w:rsid w:val="003019EF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6729"/>
    <w:rsid w:val="004101D0"/>
    <w:rsid w:val="00425FBC"/>
    <w:rsid w:val="00426013"/>
    <w:rsid w:val="004373DA"/>
    <w:rsid w:val="004476A7"/>
    <w:rsid w:val="00451F03"/>
    <w:rsid w:val="004803DA"/>
    <w:rsid w:val="00490F2B"/>
    <w:rsid w:val="004A3048"/>
    <w:rsid w:val="004A30B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C59AE"/>
    <w:rsid w:val="007D18B6"/>
    <w:rsid w:val="007D5E07"/>
    <w:rsid w:val="007E265B"/>
    <w:rsid w:val="007F31D2"/>
    <w:rsid w:val="007F3ADA"/>
    <w:rsid w:val="00835529"/>
    <w:rsid w:val="00843C04"/>
    <w:rsid w:val="00856B0B"/>
    <w:rsid w:val="00871EF4"/>
    <w:rsid w:val="008B501E"/>
    <w:rsid w:val="008C7295"/>
    <w:rsid w:val="008D4AC8"/>
    <w:rsid w:val="008D6637"/>
    <w:rsid w:val="008F1247"/>
    <w:rsid w:val="00902498"/>
    <w:rsid w:val="00913D54"/>
    <w:rsid w:val="00950F3D"/>
    <w:rsid w:val="00953DB3"/>
    <w:rsid w:val="00964588"/>
    <w:rsid w:val="009A2FA7"/>
    <w:rsid w:val="009A764F"/>
    <w:rsid w:val="009B231F"/>
    <w:rsid w:val="009C58E2"/>
    <w:rsid w:val="009F2700"/>
    <w:rsid w:val="009F4C6C"/>
    <w:rsid w:val="00A02724"/>
    <w:rsid w:val="00A10113"/>
    <w:rsid w:val="00A26FD1"/>
    <w:rsid w:val="00A30CB3"/>
    <w:rsid w:val="00A37168"/>
    <w:rsid w:val="00A66E6B"/>
    <w:rsid w:val="00A87E48"/>
    <w:rsid w:val="00AB65D1"/>
    <w:rsid w:val="00AB7E2E"/>
    <w:rsid w:val="00AD58FE"/>
    <w:rsid w:val="00AF583A"/>
    <w:rsid w:val="00B20B55"/>
    <w:rsid w:val="00B27ECB"/>
    <w:rsid w:val="00B30257"/>
    <w:rsid w:val="00B304CA"/>
    <w:rsid w:val="00B33444"/>
    <w:rsid w:val="00B342EA"/>
    <w:rsid w:val="00B45297"/>
    <w:rsid w:val="00B46366"/>
    <w:rsid w:val="00B60CFB"/>
    <w:rsid w:val="00B6118A"/>
    <w:rsid w:val="00B86BF6"/>
    <w:rsid w:val="00B87E70"/>
    <w:rsid w:val="00BA4DFD"/>
    <w:rsid w:val="00BB716D"/>
    <w:rsid w:val="00BC66A0"/>
    <w:rsid w:val="00BE63F0"/>
    <w:rsid w:val="00BF0C49"/>
    <w:rsid w:val="00C028AE"/>
    <w:rsid w:val="00C1242F"/>
    <w:rsid w:val="00C405CE"/>
    <w:rsid w:val="00C56110"/>
    <w:rsid w:val="00C566F6"/>
    <w:rsid w:val="00C60360"/>
    <w:rsid w:val="00C61ECA"/>
    <w:rsid w:val="00C64B72"/>
    <w:rsid w:val="00C7715B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53F6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933C1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c">
    <w:name w:val="Table Grid"/>
    <w:basedOn w:val="a1"/>
    <w:uiPriority w:val="59"/>
    <w:rsid w:val="008F1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2B6460-C675-48B0-994A-1383CD33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2</cp:revision>
  <cp:lastPrinted>2023-08-02T07:41:00Z</cp:lastPrinted>
  <dcterms:created xsi:type="dcterms:W3CDTF">2026-07-13T12:45:00Z</dcterms:created>
  <dcterms:modified xsi:type="dcterms:W3CDTF">2026-07-13T12:45:00Z</dcterms:modified>
</cp:coreProperties>
</file>