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5AD69E" w14:textId="77777777" w:rsidR="0055369E" w:rsidRPr="0097315A" w:rsidRDefault="0055369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</w:p>
    <w:p w14:paraId="07E8131D" w14:textId="77777777" w:rsidR="0055369E" w:rsidRPr="0097315A" w:rsidRDefault="0055369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7315A">
        <w:rPr>
          <w:rFonts w:ascii="Times New Roman" w:hAnsi="Times New Roman"/>
          <w:b/>
          <w:sz w:val="24"/>
          <w:szCs w:val="24"/>
          <w:lang w:val="bg-BG"/>
        </w:rPr>
        <w:t>Р Е П У Б Л И К А  Б Ъ Л Г А Р И Я</w:t>
      </w:r>
    </w:p>
    <w:p w14:paraId="6D31FD59" w14:textId="77777777" w:rsidR="0055369E" w:rsidRPr="0097315A" w:rsidRDefault="0055369E" w:rsidP="00477C2B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7315A">
        <w:rPr>
          <w:rFonts w:ascii="Times New Roman" w:hAnsi="Times New Roman"/>
          <w:b/>
          <w:sz w:val="24"/>
          <w:szCs w:val="24"/>
          <w:lang w:val="bg-BG"/>
        </w:rPr>
        <w:t>М И Н И С Т Е Р С К И  С Ъ В Е Т</w:t>
      </w:r>
    </w:p>
    <w:p w14:paraId="31D139EA" w14:textId="77777777" w:rsidR="0055369E" w:rsidRPr="0097315A" w:rsidRDefault="0055369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4"/>
          <w:szCs w:val="24"/>
          <w:lang w:val="bg-BG"/>
        </w:rPr>
      </w:pPr>
    </w:p>
    <w:p w14:paraId="42A7A624" w14:textId="77777777" w:rsidR="0055369E" w:rsidRPr="0097315A" w:rsidRDefault="0055369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4"/>
          <w:szCs w:val="24"/>
          <w:lang w:val="bg-BG"/>
        </w:rPr>
      </w:pPr>
    </w:p>
    <w:p w14:paraId="349D8EA4" w14:textId="77777777" w:rsidR="001A7CB7" w:rsidRPr="0097315A" w:rsidRDefault="00A82CA6" w:rsidP="00A82CA6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/>
          <w:b/>
          <w:sz w:val="24"/>
          <w:szCs w:val="24"/>
          <w:lang w:val="bg-BG"/>
        </w:rPr>
      </w:pPr>
      <w:r w:rsidRPr="0097315A">
        <w:rPr>
          <w:rFonts w:ascii="Times New Roman" w:hAnsi="Times New Roman"/>
          <w:b/>
          <w:sz w:val="24"/>
          <w:szCs w:val="24"/>
          <w:lang w:val="bg-BG"/>
        </w:rPr>
        <w:t xml:space="preserve">                        </w:t>
      </w:r>
      <w:r w:rsidR="0055369E" w:rsidRPr="0097315A">
        <w:rPr>
          <w:rFonts w:ascii="Times New Roman" w:hAnsi="Times New Roman"/>
          <w:b/>
          <w:sz w:val="24"/>
          <w:szCs w:val="24"/>
          <w:lang w:val="bg-BG"/>
        </w:rPr>
        <w:t xml:space="preserve">ПОСТАНОВЛЕНИЕ  </w:t>
      </w:r>
    </w:p>
    <w:p w14:paraId="1B760212" w14:textId="77777777" w:rsidR="001A7CB7" w:rsidRPr="0097315A" w:rsidRDefault="001A7CB7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93A33E0" w14:textId="77777777" w:rsidR="0055369E" w:rsidRPr="0097315A" w:rsidRDefault="0055369E" w:rsidP="00A82CA6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sym w:font="Times New Roman" w:char="2116"/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 ……</w:t>
      </w:r>
      <w:r w:rsidR="006B51E4" w:rsidRPr="0097315A">
        <w:rPr>
          <w:rFonts w:ascii="Times New Roman" w:hAnsi="Times New Roman"/>
          <w:sz w:val="24"/>
          <w:szCs w:val="24"/>
          <w:lang w:val="bg-BG"/>
        </w:rPr>
        <w:t>……….</w:t>
      </w:r>
      <w:r w:rsidRPr="0097315A">
        <w:rPr>
          <w:rFonts w:ascii="Times New Roman" w:hAnsi="Times New Roman"/>
          <w:sz w:val="24"/>
          <w:szCs w:val="24"/>
          <w:lang w:val="bg-BG"/>
        </w:rPr>
        <w:t>.</w:t>
      </w:r>
      <w:r w:rsidR="006B51E4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 202</w:t>
      </w:r>
      <w:r w:rsidR="00F614EB" w:rsidRPr="0097315A">
        <w:rPr>
          <w:rFonts w:ascii="Times New Roman" w:hAnsi="Times New Roman"/>
          <w:sz w:val="24"/>
          <w:szCs w:val="24"/>
          <w:lang w:val="bg-BG"/>
        </w:rPr>
        <w:t>6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 година</w:t>
      </w:r>
    </w:p>
    <w:p w14:paraId="68E4C8DA" w14:textId="77777777" w:rsidR="0055369E" w:rsidRPr="0097315A" w:rsidRDefault="0055369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2BFA410B" w14:textId="77777777" w:rsidR="0055369E" w:rsidRPr="0097315A" w:rsidRDefault="0055369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3A9E0169" w14:textId="77777777" w:rsidR="006B51E4" w:rsidRPr="0097315A" w:rsidRDefault="000D611C" w:rsidP="00F614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за</w:t>
      </w:r>
      <w:r w:rsidRPr="0097315A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55369E" w:rsidRPr="0097315A">
        <w:rPr>
          <w:rFonts w:ascii="Times New Roman" w:hAnsi="Times New Roman"/>
          <w:sz w:val="24"/>
          <w:szCs w:val="24"/>
          <w:lang w:val="bg-BG"/>
        </w:rPr>
        <w:t xml:space="preserve">изменение и допълнение на </w:t>
      </w:r>
      <w:r w:rsidR="00FA5409" w:rsidRPr="00FC2A15">
        <w:rPr>
          <w:rFonts w:ascii="Times New Roman" w:hAnsi="Times New Roman"/>
          <w:bCs/>
          <w:sz w:val="24"/>
          <w:szCs w:val="24"/>
          <w:lang w:val="bg-BG"/>
        </w:rPr>
        <w:t>Наредба за обхвата, структурата, съдържанието и методологията за изработване на плановете за опазване и управление на единичните или груповите недвижими културни ценности</w:t>
      </w:r>
      <w:r w:rsidR="00FA5409" w:rsidRPr="0097315A">
        <w:rPr>
          <w:rFonts w:ascii="Times New Roman" w:hAnsi="Times New Roman"/>
          <w:bCs/>
          <w:sz w:val="24"/>
          <w:szCs w:val="24"/>
          <w:lang w:val="bg-BG"/>
        </w:rPr>
        <w:t xml:space="preserve"> (</w:t>
      </w:r>
      <w:r w:rsidR="00FA5409" w:rsidRPr="00FC2A15">
        <w:rPr>
          <w:rFonts w:ascii="Times New Roman" w:hAnsi="Times New Roman"/>
          <w:i/>
          <w:sz w:val="24"/>
          <w:szCs w:val="24"/>
          <w:lang w:val="bg-BG"/>
        </w:rPr>
        <w:t>Приета с П</w:t>
      </w:r>
      <w:r w:rsidR="007907ED" w:rsidRPr="0097315A">
        <w:rPr>
          <w:rFonts w:ascii="Times New Roman" w:hAnsi="Times New Roman"/>
          <w:i/>
          <w:sz w:val="24"/>
          <w:szCs w:val="24"/>
          <w:lang w:val="bg-BG"/>
        </w:rPr>
        <w:t xml:space="preserve">остановление </w:t>
      </w:r>
      <w:r w:rsidR="00FA5409" w:rsidRPr="00FC2A15">
        <w:rPr>
          <w:rFonts w:ascii="Times New Roman" w:hAnsi="Times New Roman"/>
          <w:i/>
          <w:sz w:val="24"/>
          <w:szCs w:val="24"/>
          <w:lang w:val="bg-BG"/>
        </w:rPr>
        <w:t xml:space="preserve">№ 45 </w:t>
      </w:r>
      <w:r w:rsidR="007907ED" w:rsidRPr="0097315A">
        <w:rPr>
          <w:rFonts w:ascii="Times New Roman" w:hAnsi="Times New Roman"/>
          <w:i/>
          <w:sz w:val="24"/>
          <w:szCs w:val="24"/>
          <w:lang w:val="bg-BG"/>
        </w:rPr>
        <w:t xml:space="preserve">на </w:t>
      </w:r>
      <w:r w:rsidR="007907ED" w:rsidRPr="00FC2A15">
        <w:rPr>
          <w:rFonts w:ascii="Times New Roman" w:hAnsi="Times New Roman"/>
          <w:i/>
          <w:sz w:val="24"/>
          <w:szCs w:val="24"/>
          <w:lang w:val="bg-BG"/>
        </w:rPr>
        <w:t>М</w:t>
      </w:r>
      <w:r w:rsidR="007907ED" w:rsidRPr="0097315A">
        <w:rPr>
          <w:rFonts w:ascii="Times New Roman" w:hAnsi="Times New Roman"/>
          <w:i/>
          <w:sz w:val="24"/>
          <w:szCs w:val="24"/>
          <w:lang w:val="bg-BG"/>
        </w:rPr>
        <w:t xml:space="preserve">инистерския съвет </w:t>
      </w:r>
      <w:r w:rsidR="00FA5409" w:rsidRPr="00FC2A15">
        <w:rPr>
          <w:rFonts w:ascii="Times New Roman" w:hAnsi="Times New Roman"/>
          <w:i/>
          <w:sz w:val="24"/>
          <w:szCs w:val="24"/>
          <w:lang w:val="bg-BG"/>
        </w:rPr>
        <w:t xml:space="preserve">от 2011 г., </w:t>
      </w:r>
      <w:proofErr w:type="spellStart"/>
      <w:r w:rsidR="00FA5409" w:rsidRPr="00FC2A15">
        <w:rPr>
          <w:rFonts w:ascii="Times New Roman" w:hAnsi="Times New Roman"/>
          <w:i/>
          <w:sz w:val="24"/>
          <w:szCs w:val="24"/>
          <w:lang w:val="bg-BG"/>
        </w:rPr>
        <w:t>обн</w:t>
      </w:r>
      <w:proofErr w:type="spellEnd"/>
      <w:r w:rsidR="00FA5409" w:rsidRPr="00FC2A15">
        <w:rPr>
          <w:rFonts w:ascii="Times New Roman" w:hAnsi="Times New Roman"/>
          <w:i/>
          <w:sz w:val="24"/>
          <w:szCs w:val="24"/>
          <w:lang w:val="bg-BG"/>
        </w:rPr>
        <w:t>. ДВ, бр. 19 от 2011 г., изм. и доп., бр. 87 от 2012 г.</w:t>
      </w:r>
      <w:r w:rsidR="006B51E4" w:rsidRPr="0097315A">
        <w:rPr>
          <w:rFonts w:ascii="Times New Roman" w:hAnsi="Times New Roman"/>
          <w:i/>
          <w:sz w:val="24"/>
          <w:szCs w:val="24"/>
          <w:lang w:val="bg-BG"/>
        </w:rPr>
        <w:t>)</w:t>
      </w:r>
    </w:p>
    <w:p w14:paraId="5AA8FEBF" w14:textId="77777777" w:rsidR="0055369E" w:rsidRPr="0097315A" w:rsidRDefault="0055369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4"/>
          <w:szCs w:val="24"/>
          <w:lang w:val="bg-BG"/>
        </w:rPr>
      </w:pPr>
    </w:p>
    <w:p w14:paraId="2041CAEB" w14:textId="77777777" w:rsidR="0055369E" w:rsidRPr="0097315A" w:rsidRDefault="0055369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4"/>
          <w:szCs w:val="24"/>
          <w:lang w:val="bg-BG"/>
        </w:rPr>
      </w:pPr>
    </w:p>
    <w:p w14:paraId="17125192" w14:textId="77777777" w:rsidR="0055369E" w:rsidRPr="0097315A" w:rsidRDefault="006B51E4" w:rsidP="000940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7315A">
        <w:rPr>
          <w:rFonts w:ascii="Times New Roman" w:hAnsi="Times New Roman"/>
          <w:b/>
          <w:sz w:val="24"/>
          <w:szCs w:val="24"/>
          <w:lang w:val="bg-BG"/>
        </w:rPr>
        <w:t>МИНИСТЕРСКИЯТ СЪВЕТ</w:t>
      </w:r>
    </w:p>
    <w:p w14:paraId="34D00A5B" w14:textId="77777777" w:rsidR="0055369E" w:rsidRPr="0097315A" w:rsidRDefault="0055369E" w:rsidP="000940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7315A">
        <w:rPr>
          <w:rFonts w:ascii="Times New Roman" w:hAnsi="Times New Roman"/>
          <w:b/>
          <w:sz w:val="24"/>
          <w:szCs w:val="24"/>
          <w:lang w:val="bg-BG"/>
        </w:rPr>
        <w:t>П О С Т А Н О В И:</w:t>
      </w:r>
    </w:p>
    <w:p w14:paraId="2C2A275E" w14:textId="77777777" w:rsidR="0083043E" w:rsidRPr="00FC2A15" w:rsidRDefault="0083043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835009C" w14:textId="77777777" w:rsidR="00E95F02" w:rsidRPr="0097315A" w:rsidRDefault="006D39CD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97315A">
        <w:rPr>
          <w:rFonts w:ascii="Times New Roman" w:hAnsi="Times New Roman"/>
          <w:b/>
          <w:bCs/>
          <w:sz w:val="24"/>
          <w:szCs w:val="24"/>
          <w:lang w:val="bg-BG"/>
        </w:rPr>
        <w:t xml:space="preserve">§ 1. </w:t>
      </w:r>
      <w:r w:rsidR="00E95F02" w:rsidRPr="0097315A">
        <w:rPr>
          <w:rFonts w:ascii="Times New Roman" w:hAnsi="Times New Roman"/>
          <w:b/>
          <w:bCs/>
          <w:sz w:val="24"/>
          <w:szCs w:val="24"/>
          <w:lang w:val="bg-BG"/>
        </w:rPr>
        <w:t>В чл.</w:t>
      </w:r>
      <w:r w:rsidRPr="0097315A">
        <w:rPr>
          <w:rFonts w:ascii="Times New Roman" w:hAnsi="Times New Roman"/>
          <w:b/>
          <w:bCs/>
          <w:sz w:val="24"/>
          <w:szCs w:val="24"/>
          <w:lang w:val="bg-BG"/>
        </w:rPr>
        <w:t xml:space="preserve"> 2</w:t>
      </w:r>
      <w:r w:rsidR="009E5C07" w:rsidRPr="0097315A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="00E95F02" w:rsidRPr="0097315A">
        <w:rPr>
          <w:rFonts w:ascii="Times New Roman" w:hAnsi="Times New Roman"/>
          <w:b/>
          <w:bCs/>
          <w:sz w:val="24"/>
          <w:szCs w:val="24"/>
          <w:lang w:val="bg-BG"/>
        </w:rPr>
        <w:t>се правят следните изменения и допълнения:</w:t>
      </w:r>
    </w:p>
    <w:p w14:paraId="54655B1B" w14:textId="77777777" w:rsidR="00ED40DD" w:rsidRPr="0097315A" w:rsidRDefault="00CD2868" w:rsidP="00CD2868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97315A">
        <w:rPr>
          <w:rFonts w:ascii="Times New Roman" w:hAnsi="Times New Roman"/>
          <w:bCs/>
          <w:sz w:val="24"/>
          <w:szCs w:val="24"/>
          <w:lang w:val="bg-BG"/>
        </w:rPr>
        <w:t>1.</w:t>
      </w:r>
      <w:r w:rsidR="003D7799" w:rsidRPr="0097315A">
        <w:rPr>
          <w:rFonts w:ascii="Times New Roman" w:hAnsi="Times New Roman"/>
          <w:bCs/>
          <w:sz w:val="24"/>
          <w:szCs w:val="24"/>
          <w:lang w:val="bg-BG"/>
        </w:rPr>
        <w:t>В ал. 1</w:t>
      </w:r>
      <w:r w:rsidR="00ED40DD" w:rsidRPr="0097315A">
        <w:rPr>
          <w:rFonts w:ascii="Times New Roman" w:hAnsi="Times New Roman"/>
          <w:bCs/>
          <w:sz w:val="24"/>
          <w:szCs w:val="24"/>
          <w:lang w:val="bg-BG"/>
        </w:rPr>
        <w:t>:</w:t>
      </w:r>
    </w:p>
    <w:p w14:paraId="4F64ED01" w14:textId="77777777" w:rsidR="003D7799" w:rsidRPr="0097315A" w:rsidRDefault="00ED40DD" w:rsidP="0046440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97315A">
        <w:rPr>
          <w:rFonts w:ascii="Times New Roman" w:hAnsi="Times New Roman"/>
          <w:bCs/>
          <w:sz w:val="24"/>
          <w:szCs w:val="24"/>
          <w:lang w:val="bg-BG"/>
        </w:rPr>
        <w:t>а)</w:t>
      </w:r>
      <w:r w:rsidR="000B23DB" w:rsidRPr="0097315A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096C12" w:rsidRPr="0097315A">
        <w:rPr>
          <w:rFonts w:ascii="Times New Roman" w:hAnsi="Times New Roman"/>
          <w:bCs/>
          <w:sz w:val="24"/>
          <w:szCs w:val="24"/>
          <w:lang w:val="bg-BG"/>
        </w:rPr>
        <w:t>с</w:t>
      </w:r>
      <w:r w:rsidRPr="0097315A">
        <w:rPr>
          <w:rFonts w:ascii="Times New Roman" w:hAnsi="Times New Roman"/>
          <w:bCs/>
          <w:sz w:val="24"/>
          <w:szCs w:val="24"/>
          <w:lang w:val="bg-BG"/>
        </w:rPr>
        <w:t xml:space="preserve">ъздава се </w:t>
      </w:r>
      <w:r w:rsidR="003D7799" w:rsidRPr="0097315A">
        <w:rPr>
          <w:rFonts w:ascii="Times New Roman" w:hAnsi="Times New Roman"/>
          <w:bCs/>
          <w:sz w:val="24"/>
          <w:szCs w:val="24"/>
          <w:lang w:val="bg-BG"/>
        </w:rPr>
        <w:t>нова т. 1</w:t>
      </w:r>
      <w:r w:rsidR="004D576F" w:rsidRPr="0097315A">
        <w:rPr>
          <w:rFonts w:ascii="Times New Roman" w:hAnsi="Times New Roman"/>
          <w:bCs/>
          <w:sz w:val="24"/>
          <w:szCs w:val="24"/>
          <w:lang w:val="bg-BG"/>
        </w:rPr>
        <w:t>:</w:t>
      </w:r>
    </w:p>
    <w:p w14:paraId="6DE5232A" w14:textId="77777777" w:rsidR="003D7799" w:rsidRPr="0097315A" w:rsidRDefault="003D7799" w:rsidP="0046440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97315A">
        <w:rPr>
          <w:rFonts w:ascii="Times New Roman" w:hAnsi="Times New Roman"/>
          <w:bCs/>
          <w:sz w:val="24"/>
          <w:szCs w:val="24"/>
          <w:lang w:val="bg-BG"/>
        </w:rPr>
        <w:t>„1.</w:t>
      </w:r>
      <w:r w:rsidR="00ED40DD" w:rsidRPr="0097315A">
        <w:rPr>
          <w:rFonts w:ascii="Times New Roman" w:hAnsi="Times New Roman"/>
          <w:bCs/>
          <w:sz w:val="24"/>
          <w:szCs w:val="24"/>
          <w:lang w:val="bg-BG"/>
        </w:rPr>
        <w:t xml:space="preserve">недвижими културни ценности </w:t>
      </w:r>
      <w:r w:rsidR="000008F0" w:rsidRPr="0097315A">
        <w:rPr>
          <w:rFonts w:ascii="Times New Roman" w:hAnsi="Times New Roman"/>
          <w:bCs/>
          <w:sz w:val="24"/>
          <w:szCs w:val="24"/>
          <w:lang w:val="bg-BG"/>
        </w:rPr>
        <w:t>с категория</w:t>
      </w:r>
      <w:r w:rsidR="00ED40DD" w:rsidRPr="0097315A">
        <w:rPr>
          <w:rFonts w:ascii="Times New Roman" w:hAnsi="Times New Roman"/>
          <w:bCs/>
          <w:sz w:val="24"/>
          <w:szCs w:val="24"/>
          <w:lang w:val="bg-BG"/>
        </w:rPr>
        <w:t xml:space="preserve"> „световно значение“;</w:t>
      </w:r>
    </w:p>
    <w:p w14:paraId="0A83005E" w14:textId="77777777" w:rsidR="00E3207F" w:rsidRPr="0097315A" w:rsidRDefault="00E3207F" w:rsidP="0046440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97315A">
        <w:rPr>
          <w:rFonts w:ascii="Times New Roman" w:hAnsi="Times New Roman"/>
          <w:bCs/>
          <w:sz w:val="24"/>
          <w:szCs w:val="24"/>
          <w:lang w:val="bg-BG"/>
        </w:rPr>
        <w:t>б) досегашната т. 1 става т. 2;</w:t>
      </w:r>
    </w:p>
    <w:p w14:paraId="5EB1BE3C" w14:textId="77777777" w:rsidR="00C83F7A" w:rsidRPr="00E96D98" w:rsidRDefault="00E3207F" w:rsidP="0046440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97315A">
        <w:rPr>
          <w:rFonts w:ascii="Times New Roman" w:hAnsi="Times New Roman"/>
          <w:bCs/>
          <w:sz w:val="24"/>
          <w:szCs w:val="24"/>
          <w:lang w:val="bg-BG"/>
        </w:rPr>
        <w:t>в</w:t>
      </w:r>
      <w:r w:rsidR="00713D40" w:rsidRPr="0097315A">
        <w:rPr>
          <w:rFonts w:ascii="Times New Roman" w:hAnsi="Times New Roman"/>
          <w:bCs/>
          <w:sz w:val="24"/>
          <w:szCs w:val="24"/>
          <w:lang w:val="bg-BG"/>
        </w:rPr>
        <w:t>)</w:t>
      </w:r>
      <w:r w:rsidR="000B23DB" w:rsidRPr="0097315A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ED40DD" w:rsidRPr="0097315A">
        <w:rPr>
          <w:rFonts w:ascii="Times New Roman" w:hAnsi="Times New Roman"/>
          <w:bCs/>
          <w:sz w:val="24"/>
          <w:szCs w:val="24"/>
          <w:lang w:val="bg-BG"/>
        </w:rPr>
        <w:t>досегашн</w:t>
      </w:r>
      <w:r w:rsidR="00D15FC9" w:rsidRPr="0097315A">
        <w:rPr>
          <w:rFonts w:ascii="Times New Roman" w:hAnsi="Times New Roman"/>
          <w:bCs/>
          <w:sz w:val="24"/>
          <w:szCs w:val="24"/>
          <w:lang w:val="bg-BG"/>
        </w:rPr>
        <w:t xml:space="preserve">ата </w:t>
      </w:r>
      <w:r w:rsidR="00ED40DD" w:rsidRPr="0097315A">
        <w:rPr>
          <w:rFonts w:ascii="Times New Roman" w:hAnsi="Times New Roman"/>
          <w:bCs/>
          <w:sz w:val="24"/>
          <w:szCs w:val="24"/>
          <w:lang w:val="bg-BG"/>
        </w:rPr>
        <w:t xml:space="preserve">т. 2 </w:t>
      </w:r>
      <w:r w:rsidR="00D15FC9" w:rsidRPr="0097315A">
        <w:rPr>
          <w:rFonts w:ascii="Times New Roman" w:hAnsi="Times New Roman"/>
          <w:bCs/>
          <w:sz w:val="24"/>
          <w:szCs w:val="24"/>
          <w:lang w:val="bg-BG"/>
        </w:rPr>
        <w:t xml:space="preserve">става т. 3 и в </w:t>
      </w:r>
      <w:r w:rsidR="00D15FC9" w:rsidRPr="00E96D98">
        <w:rPr>
          <w:rFonts w:ascii="Times New Roman" w:hAnsi="Times New Roman"/>
          <w:bCs/>
          <w:sz w:val="24"/>
          <w:szCs w:val="24"/>
          <w:lang w:val="bg-BG"/>
        </w:rPr>
        <w:t xml:space="preserve">нея </w:t>
      </w:r>
      <w:r w:rsidRPr="00E96D98">
        <w:rPr>
          <w:rFonts w:ascii="Times New Roman" w:hAnsi="Times New Roman"/>
          <w:bCs/>
          <w:sz w:val="24"/>
          <w:szCs w:val="24"/>
          <w:lang w:val="bg-BG"/>
        </w:rPr>
        <w:t>тирето и думите</w:t>
      </w:r>
      <w:r w:rsidR="00D15FC9" w:rsidRPr="00E96D98">
        <w:rPr>
          <w:rFonts w:ascii="Times New Roman" w:hAnsi="Times New Roman"/>
          <w:bCs/>
          <w:sz w:val="24"/>
          <w:szCs w:val="24"/>
          <w:lang w:val="bg-BG"/>
        </w:rPr>
        <w:t xml:space="preserve"> „в срок 5 години от </w:t>
      </w:r>
      <w:r w:rsidR="001063D7" w:rsidRPr="00E96D98">
        <w:rPr>
          <w:rFonts w:ascii="Times New Roman" w:hAnsi="Times New Roman"/>
          <w:bCs/>
          <w:sz w:val="24"/>
          <w:szCs w:val="24"/>
          <w:lang w:val="bg-BG"/>
        </w:rPr>
        <w:t>„</w:t>
      </w:r>
      <w:r w:rsidR="00713D40" w:rsidRPr="00E96D98">
        <w:rPr>
          <w:rFonts w:ascii="Times New Roman" w:hAnsi="Times New Roman"/>
          <w:bCs/>
          <w:sz w:val="24"/>
          <w:szCs w:val="24"/>
          <w:lang w:val="bg-BG"/>
        </w:rPr>
        <w:t>предоставянето на статут“</w:t>
      </w:r>
      <w:r w:rsidR="004D576F" w:rsidRPr="00E96D98">
        <w:rPr>
          <w:rFonts w:ascii="Times New Roman" w:hAnsi="Times New Roman"/>
          <w:bCs/>
          <w:sz w:val="24"/>
          <w:szCs w:val="24"/>
          <w:lang w:val="bg-BG"/>
        </w:rPr>
        <w:t>,</w:t>
      </w:r>
      <w:r w:rsidR="00713D40" w:rsidRPr="00E96D98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C83F7A" w:rsidRPr="00E96D98">
        <w:rPr>
          <w:rFonts w:ascii="Times New Roman" w:hAnsi="Times New Roman"/>
          <w:bCs/>
          <w:sz w:val="24"/>
          <w:szCs w:val="24"/>
          <w:lang w:val="bg-BG"/>
        </w:rPr>
        <w:t xml:space="preserve">се </w:t>
      </w:r>
      <w:r w:rsidR="00713D40" w:rsidRPr="00E96D98">
        <w:rPr>
          <w:rFonts w:ascii="Times New Roman" w:hAnsi="Times New Roman"/>
          <w:bCs/>
          <w:sz w:val="24"/>
          <w:szCs w:val="24"/>
          <w:lang w:val="bg-BG"/>
        </w:rPr>
        <w:t>заличава</w:t>
      </w:r>
      <w:r w:rsidRPr="00E96D98">
        <w:rPr>
          <w:rFonts w:ascii="Times New Roman" w:hAnsi="Times New Roman"/>
          <w:bCs/>
          <w:sz w:val="24"/>
          <w:szCs w:val="24"/>
          <w:lang w:val="bg-BG"/>
        </w:rPr>
        <w:t>т</w:t>
      </w:r>
      <w:r w:rsidR="00C83F7A" w:rsidRPr="00E96D98">
        <w:rPr>
          <w:rFonts w:ascii="Times New Roman" w:hAnsi="Times New Roman"/>
          <w:bCs/>
          <w:sz w:val="24"/>
          <w:szCs w:val="24"/>
          <w:lang w:val="bg-BG"/>
        </w:rPr>
        <w:t>.</w:t>
      </w:r>
      <w:r w:rsidR="00F1520A" w:rsidRPr="00E96D98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</w:p>
    <w:p w14:paraId="05D81C1F" w14:textId="77777777" w:rsidR="00713D40" w:rsidRPr="0097315A" w:rsidRDefault="00E3207F" w:rsidP="0046440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97315A">
        <w:rPr>
          <w:rFonts w:ascii="Times New Roman" w:hAnsi="Times New Roman"/>
          <w:bCs/>
          <w:sz w:val="24"/>
          <w:szCs w:val="24"/>
          <w:lang w:val="bg-BG"/>
        </w:rPr>
        <w:t>г</w:t>
      </w:r>
      <w:r w:rsidR="00713D40" w:rsidRPr="0097315A">
        <w:rPr>
          <w:rFonts w:ascii="Times New Roman" w:hAnsi="Times New Roman"/>
          <w:bCs/>
          <w:sz w:val="24"/>
          <w:szCs w:val="24"/>
          <w:lang w:val="bg-BG"/>
        </w:rPr>
        <w:t>)</w:t>
      </w:r>
      <w:r w:rsidR="000B23DB" w:rsidRPr="0097315A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713D40" w:rsidRPr="0097315A">
        <w:rPr>
          <w:rFonts w:ascii="Times New Roman" w:hAnsi="Times New Roman"/>
          <w:bCs/>
          <w:sz w:val="24"/>
          <w:szCs w:val="24"/>
          <w:lang w:val="bg-BG"/>
        </w:rPr>
        <w:t xml:space="preserve">досегашната т. </w:t>
      </w:r>
      <w:r w:rsidR="00096C12" w:rsidRPr="0097315A">
        <w:rPr>
          <w:rFonts w:ascii="Times New Roman" w:hAnsi="Times New Roman"/>
          <w:bCs/>
          <w:sz w:val="24"/>
          <w:szCs w:val="24"/>
          <w:lang w:val="bg-BG"/>
        </w:rPr>
        <w:t>3</w:t>
      </w:r>
      <w:r w:rsidR="00713D40" w:rsidRPr="0097315A">
        <w:rPr>
          <w:rFonts w:ascii="Times New Roman" w:hAnsi="Times New Roman"/>
          <w:bCs/>
          <w:sz w:val="24"/>
          <w:szCs w:val="24"/>
          <w:lang w:val="bg-BG"/>
        </w:rPr>
        <w:t xml:space="preserve"> става т. </w:t>
      </w:r>
      <w:r w:rsidR="00096C12" w:rsidRPr="0097315A">
        <w:rPr>
          <w:rFonts w:ascii="Times New Roman" w:hAnsi="Times New Roman"/>
          <w:bCs/>
          <w:sz w:val="24"/>
          <w:szCs w:val="24"/>
          <w:lang w:val="bg-BG"/>
        </w:rPr>
        <w:t>4</w:t>
      </w:r>
      <w:r w:rsidR="00713D40" w:rsidRPr="0097315A">
        <w:rPr>
          <w:rFonts w:ascii="Times New Roman" w:hAnsi="Times New Roman"/>
          <w:bCs/>
          <w:sz w:val="24"/>
          <w:szCs w:val="24"/>
          <w:lang w:val="bg-BG"/>
        </w:rPr>
        <w:t xml:space="preserve"> и в нея </w:t>
      </w:r>
      <w:r w:rsidR="00FE13C3" w:rsidRPr="0097315A">
        <w:rPr>
          <w:rFonts w:ascii="Times New Roman" w:hAnsi="Times New Roman"/>
          <w:bCs/>
          <w:sz w:val="24"/>
          <w:szCs w:val="24"/>
          <w:lang w:val="bg-BG"/>
        </w:rPr>
        <w:t>съюзът „и“ след думите „национално значение“, се заличава.</w:t>
      </w:r>
    </w:p>
    <w:p w14:paraId="4EBB8CE7" w14:textId="77777777" w:rsidR="00FE13C3" w:rsidRPr="0097315A" w:rsidRDefault="000926F9" w:rsidP="0046440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97315A">
        <w:rPr>
          <w:rFonts w:ascii="Times New Roman" w:hAnsi="Times New Roman"/>
          <w:bCs/>
          <w:sz w:val="24"/>
          <w:szCs w:val="24"/>
          <w:lang w:val="bg-BG"/>
        </w:rPr>
        <w:t>2. Алинея 2 се изменя така:</w:t>
      </w:r>
    </w:p>
    <w:p w14:paraId="0C196A3D" w14:textId="756BE9CA" w:rsidR="000926F9" w:rsidRPr="0097315A" w:rsidRDefault="00044E31" w:rsidP="0046440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97315A">
        <w:rPr>
          <w:rFonts w:ascii="Times New Roman" w:hAnsi="Times New Roman"/>
          <w:bCs/>
          <w:sz w:val="24"/>
          <w:szCs w:val="24"/>
          <w:lang w:val="bg-BG"/>
        </w:rPr>
        <w:t>„</w:t>
      </w:r>
      <w:r w:rsidR="000926F9" w:rsidRPr="0097315A">
        <w:rPr>
          <w:rFonts w:ascii="Times New Roman" w:hAnsi="Times New Roman"/>
          <w:bCs/>
          <w:sz w:val="24"/>
          <w:szCs w:val="24"/>
          <w:lang w:val="bg-BG"/>
        </w:rPr>
        <w:t>(2)</w:t>
      </w:r>
      <w:r w:rsidRPr="0097315A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0926F9" w:rsidRPr="0097315A">
        <w:rPr>
          <w:rFonts w:ascii="Times New Roman" w:hAnsi="Times New Roman"/>
          <w:bCs/>
          <w:sz w:val="24"/>
          <w:szCs w:val="24"/>
          <w:lang w:val="bg-BG"/>
        </w:rPr>
        <w:t>Плановете за опазване и управление за нед</w:t>
      </w:r>
      <w:r w:rsidR="003773D5">
        <w:rPr>
          <w:rFonts w:ascii="Times New Roman" w:hAnsi="Times New Roman"/>
          <w:bCs/>
          <w:sz w:val="24"/>
          <w:szCs w:val="24"/>
          <w:lang w:val="bg-BG"/>
        </w:rPr>
        <w:t>в</w:t>
      </w:r>
      <w:r w:rsidR="000926F9" w:rsidRPr="0097315A">
        <w:rPr>
          <w:rFonts w:ascii="Times New Roman" w:hAnsi="Times New Roman"/>
          <w:bCs/>
          <w:sz w:val="24"/>
          <w:szCs w:val="24"/>
          <w:lang w:val="bg-BG"/>
        </w:rPr>
        <w:t>ижими културни ценности с категория „световно значение“</w:t>
      </w:r>
      <w:r w:rsidR="00805FD6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0926F9" w:rsidRPr="0097315A">
        <w:rPr>
          <w:rFonts w:ascii="Times New Roman" w:hAnsi="Times New Roman"/>
          <w:bCs/>
          <w:sz w:val="24"/>
          <w:szCs w:val="24"/>
          <w:lang w:val="bg-BG"/>
        </w:rPr>
        <w:t>и за недвижими културни ценности</w:t>
      </w:r>
      <w:r w:rsidRPr="0097315A">
        <w:rPr>
          <w:rFonts w:ascii="Times New Roman" w:hAnsi="Times New Roman"/>
          <w:bCs/>
          <w:sz w:val="24"/>
          <w:szCs w:val="24"/>
          <w:lang w:val="bg-BG"/>
        </w:rPr>
        <w:t>,</w:t>
      </w:r>
      <w:r w:rsidR="000926F9" w:rsidRPr="0097315A">
        <w:rPr>
          <w:rFonts w:ascii="Times New Roman" w:hAnsi="Times New Roman"/>
          <w:bCs/>
          <w:sz w:val="24"/>
          <w:szCs w:val="24"/>
          <w:lang w:val="bg-BG"/>
        </w:rPr>
        <w:t xml:space="preserve"> включени в Индикативната листа</w:t>
      </w:r>
      <w:r w:rsidR="00C83F7A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C83F7A" w:rsidRPr="0045661B">
        <w:rPr>
          <w:rFonts w:ascii="Times New Roman" w:hAnsi="Times New Roman"/>
          <w:bCs/>
          <w:sz w:val="24"/>
          <w:szCs w:val="24"/>
          <w:lang w:val="bg-BG"/>
        </w:rPr>
        <w:t xml:space="preserve">на </w:t>
      </w:r>
      <w:r w:rsidR="00C83F7A" w:rsidRPr="0045661B">
        <w:rPr>
          <w:rFonts w:ascii="Times New Roman" w:hAnsi="Times New Roman"/>
          <w:sz w:val="24"/>
          <w:szCs w:val="24"/>
          <w:lang w:val="bg-BG"/>
        </w:rPr>
        <w:t>Република България</w:t>
      </w:r>
      <w:r w:rsidR="000926F9" w:rsidRPr="0097315A">
        <w:rPr>
          <w:rFonts w:ascii="Times New Roman" w:hAnsi="Times New Roman"/>
          <w:bCs/>
          <w:sz w:val="24"/>
          <w:szCs w:val="24"/>
          <w:lang w:val="bg-BG"/>
        </w:rPr>
        <w:t xml:space="preserve"> се възлагат и </w:t>
      </w:r>
      <w:r w:rsidR="00D91DF7" w:rsidRPr="0097315A">
        <w:rPr>
          <w:rFonts w:ascii="Times New Roman" w:hAnsi="Times New Roman"/>
          <w:bCs/>
          <w:sz w:val="24"/>
          <w:szCs w:val="24"/>
          <w:lang w:val="bg-BG"/>
        </w:rPr>
        <w:t>разработват</w:t>
      </w:r>
      <w:r w:rsidR="000926F9" w:rsidRPr="0097315A">
        <w:rPr>
          <w:rFonts w:ascii="Times New Roman" w:hAnsi="Times New Roman"/>
          <w:bCs/>
          <w:sz w:val="24"/>
          <w:szCs w:val="24"/>
          <w:lang w:val="bg-BG"/>
        </w:rPr>
        <w:t xml:space="preserve"> приоритетно</w:t>
      </w:r>
      <w:r w:rsidR="00A82CA6" w:rsidRPr="0097315A"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460D645A" w14:textId="77777777" w:rsidR="00D15FC9" w:rsidRPr="0097315A" w:rsidRDefault="00A82CA6" w:rsidP="003D7799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97315A">
        <w:rPr>
          <w:rFonts w:ascii="Times New Roman" w:hAnsi="Times New Roman"/>
          <w:bCs/>
          <w:sz w:val="24"/>
          <w:szCs w:val="24"/>
          <w:lang w:val="bg-BG"/>
        </w:rPr>
        <w:t>3. Създава се ал. 3:</w:t>
      </w:r>
    </w:p>
    <w:p w14:paraId="0ACFA166" w14:textId="581261A3" w:rsidR="00A82CA6" w:rsidRPr="00887FF7" w:rsidRDefault="00A82CA6" w:rsidP="00A82CA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887FF7">
        <w:rPr>
          <w:rFonts w:ascii="Times New Roman" w:hAnsi="Times New Roman"/>
          <w:bCs/>
          <w:sz w:val="24"/>
          <w:szCs w:val="24"/>
          <w:lang w:val="bg-BG"/>
        </w:rPr>
        <w:t>„(3) Плановете за опазване и управление за нед</w:t>
      </w:r>
      <w:r w:rsidR="00960048" w:rsidRPr="00887FF7">
        <w:rPr>
          <w:rFonts w:ascii="Times New Roman" w:hAnsi="Times New Roman"/>
          <w:bCs/>
          <w:sz w:val="24"/>
          <w:szCs w:val="24"/>
          <w:lang w:val="bg-BG"/>
        </w:rPr>
        <w:t>в</w:t>
      </w:r>
      <w:r w:rsidRPr="00887FF7">
        <w:rPr>
          <w:rFonts w:ascii="Times New Roman" w:hAnsi="Times New Roman"/>
          <w:bCs/>
          <w:sz w:val="24"/>
          <w:szCs w:val="24"/>
          <w:lang w:val="bg-BG"/>
        </w:rPr>
        <w:t>ижими културни ценности с категория „световно значение“</w:t>
      </w:r>
      <w:r w:rsidR="00746E63" w:rsidRPr="00887FF7">
        <w:rPr>
          <w:rFonts w:ascii="Times New Roman" w:hAnsi="Times New Roman"/>
          <w:bCs/>
          <w:sz w:val="24"/>
          <w:szCs w:val="24"/>
          <w:lang w:val="bg-BG"/>
        </w:rPr>
        <w:t xml:space="preserve"> и за недвижими културни ценности, включени в Индикативната листа</w:t>
      </w:r>
      <w:r w:rsidR="00C83F7A" w:rsidRPr="00887FF7">
        <w:rPr>
          <w:rFonts w:ascii="Times New Roman" w:hAnsi="Times New Roman"/>
          <w:bCs/>
          <w:sz w:val="24"/>
          <w:szCs w:val="24"/>
          <w:lang w:val="bg-BG"/>
        </w:rPr>
        <w:t xml:space="preserve"> на </w:t>
      </w:r>
      <w:r w:rsidR="00C83F7A" w:rsidRPr="00887FF7">
        <w:rPr>
          <w:rFonts w:ascii="Times New Roman" w:hAnsi="Times New Roman"/>
          <w:sz w:val="24"/>
          <w:szCs w:val="24"/>
          <w:lang w:val="bg-BG"/>
        </w:rPr>
        <w:t>Република България</w:t>
      </w:r>
      <w:r w:rsidRPr="00887FF7">
        <w:rPr>
          <w:rFonts w:ascii="Times New Roman" w:hAnsi="Times New Roman"/>
          <w:bCs/>
          <w:sz w:val="24"/>
          <w:szCs w:val="24"/>
          <w:lang w:val="bg-BG"/>
        </w:rPr>
        <w:t xml:space="preserve"> се разработват в съответствие с изискванията</w:t>
      </w:r>
      <w:r w:rsidR="00F314BF" w:rsidRPr="00887FF7">
        <w:rPr>
          <w:rFonts w:ascii="Times New Roman" w:hAnsi="Times New Roman"/>
          <w:bCs/>
          <w:sz w:val="24"/>
          <w:szCs w:val="24"/>
          <w:lang w:val="bg-BG"/>
        </w:rPr>
        <w:t>,</w:t>
      </w:r>
      <w:r w:rsidRPr="00887FF7">
        <w:rPr>
          <w:rFonts w:ascii="Times New Roman" w:hAnsi="Times New Roman"/>
          <w:bCs/>
          <w:sz w:val="24"/>
          <w:szCs w:val="24"/>
          <w:lang w:val="bg-BG"/>
        </w:rPr>
        <w:t xml:space="preserve"> процедурите</w:t>
      </w:r>
      <w:r w:rsidR="00746E63" w:rsidRPr="00887FF7">
        <w:rPr>
          <w:rFonts w:ascii="Times New Roman" w:hAnsi="Times New Roman"/>
          <w:bCs/>
          <w:sz w:val="24"/>
          <w:szCs w:val="24"/>
          <w:lang w:val="bg-BG"/>
        </w:rPr>
        <w:t xml:space="preserve"> и сроковете</w:t>
      </w:r>
      <w:r w:rsidRPr="00887FF7">
        <w:rPr>
          <w:rFonts w:ascii="Times New Roman" w:hAnsi="Times New Roman"/>
          <w:bCs/>
          <w:sz w:val="24"/>
          <w:szCs w:val="24"/>
          <w:lang w:val="bg-BG"/>
        </w:rPr>
        <w:t xml:space="preserve">, установени в Ръководните насоки за прилагане на Конвенцията за </w:t>
      </w:r>
      <w:r w:rsidR="00887FF7" w:rsidRPr="00887FF7">
        <w:rPr>
          <w:rFonts w:ascii="Times New Roman" w:hAnsi="Times New Roman"/>
          <w:bCs/>
          <w:sz w:val="24"/>
          <w:szCs w:val="24"/>
          <w:lang w:val="bg-BG"/>
        </w:rPr>
        <w:t xml:space="preserve">опазване на </w:t>
      </w:r>
      <w:r w:rsidRPr="00887FF7">
        <w:rPr>
          <w:rFonts w:ascii="Times New Roman" w:hAnsi="Times New Roman"/>
          <w:bCs/>
          <w:sz w:val="24"/>
          <w:szCs w:val="24"/>
          <w:lang w:val="bg-BG"/>
        </w:rPr>
        <w:t xml:space="preserve">световното </w:t>
      </w:r>
      <w:r w:rsidR="00887FF7" w:rsidRPr="00887FF7">
        <w:rPr>
          <w:rFonts w:ascii="Times New Roman" w:hAnsi="Times New Roman"/>
          <w:bCs/>
          <w:sz w:val="24"/>
          <w:szCs w:val="24"/>
          <w:lang w:val="bg-BG"/>
        </w:rPr>
        <w:t xml:space="preserve">културно и природно </w:t>
      </w:r>
      <w:r w:rsidRPr="00887FF7">
        <w:rPr>
          <w:rFonts w:ascii="Times New Roman" w:hAnsi="Times New Roman"/>
          <w:bCs/>
          <w:sz w:val="24"/>
          <w:szCs w:val="24"/>
          <w:lang w:val="bg-BG"/>
        </w:rPr>
        <w:t>наследство</w:t>
      </w:r>
      <w:r w:rsidR="009F1D88">
        <w:rPr>
          <w:rFonts w:ascii="Times New Roman" w:hAnsi="Times New Roman"/>
          <w:bCs/>
          <w:sz w:val="24"/>
          <w:szCs w:val="24"/>
          <w:lang w:val="bg-BG"/>
        </w:rPr>
        <w:t xml:space="preserve">, </w:t>
      </w:r>
      <w:r w:rsidRPr="00887FF7">
        <w:rPr>
          <w:rFonts w:ascii="Times New Roman" w:hAnsi="Times New Roman"/>
          <w:bCs/>
          <w:sz w:val="24"/>
          <w:szCs w:val="24"/>
          <w:lang w:val="bg-BG"/>
        </w:rPr>
        <w:t>приети от ЮНЕСКО.</w:t>
      </w:r>
    </w:p>
    <w:p w14:paraId="5A6F6B38" w14:textId="77777777" w:rsidR="00A82CA6" w:rsidRPr="0097315A" w:rsidRDefault="00A82CA6" w:rsidP="00A82CA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7F7120C7" w14:textId="77777777" w:rsidR="0042248D" w:rsidRPr="0097315A" w:rsidRDefault="007C24E1" w:rsidP="004224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7315A">
        <w:rPr>
          <w:rFonts w:ascii="Times New Roman" w:hAnsi="Times New Roman"/>
          <w:b/>
          <w:sz w:val="24"/>
          <w:szCs w:val="24"/>
          <w:lang w:val="bg-BG"/>
        </w:rPr>
        <w:t>§ 2. В чл.</w:t>
      </w:r>
      <w:r w:rsidR="0042248D" w:rsidRPr="0097315A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97315A">
        <w:rPr>
          <w:rFonts w:ascii="Times New Roman" w:hAnsi="Times New Roman"/>
          <w:b/>
          <w:sz w:val="24"/>
          <w:szCs w:val="24"/>
          <w:lang w:val="bg-BG"/>
        </w:rPr>
        <w:t>3</w:t>
      </w:r>
      <w:r w:rsidR="0042248D" w:rsidRPr="0097315A">
        <w:rPr>
          <w:rFonts w:ascii="Times New Roman" w:hAnsi="Times New Roman"/>
          <w:b/>
          <w:sz w:val="24"/>
          <w:szCs w:val="24"/>
          <w:lang w:val="bg-BG"/>
        </w:rPr>
        <w:t xml:space="preserve"> се правят следните изменения:</w:t>
      </w:r>
    </w:p>
    <w:p w14:paraId="32035F8A" w14:textId="77777777" w:rsidR="0042248D" w:rsidRPr="0097315A" w:rsidRDefault="0042248D" w:rsidP="004224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1.В ал. 1 накрая се добавя „като по искане на възложителя и при необходимост могат да се включат и територии без статут на охранителна зона, но във връзка със защитената територия за опазване на недвижимото културно наследство.</w:t>
      </w:r>
      <w:r w:rsidR="000849CA" w:rsidRPr="0097315A">
        <w:rPr>
          <w:rFonts w:ascii="Times New Roman" w:hAnsi="Times New Roman"/>
          <w:sz w:val="24"/>
          <w:szCs w:val="24"/>
          <w:lang w:val="bg-BG"/>
        </w:rPr>
        <w:t>“</w:t>
      </w:r>
    </w:p>
    <w:p w14:paraId="467504AE" w14:textId="77777777" w:rsidR="00BD404D" w:rsidRPr="0097315A" w:rsidRDefault="00BD404D" w:rsidP="004224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 xml:space="preserve">3. </w:t>
      </w:r>
      <w:r w:rsidR="00DC2291" w:rsidRPr="0097315A">
        <w:rPr>
          <w:rFonts w:ascii="Times New Roman" w:hAnsi="Times New Roman"/>
          <w:sz w:val="24"/>
          <w:szCs w:val="24"/>
          <w:lang w:val="bg-BG"/>
        </w:rPr>
        <w:t xml:space="preserve">Алинея 3 се изменя така: </w:t>
      </w:r>
    </w:p>
    <w:p w14:paraId="12414EFF" w14:textId="77777777" w:rsidR="00BD404D" w:rsidRPr="0097315A" w:rsidRDefault="00E724D9" w:rsidP="004224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„</w:t>
      </w:r>
      <w:r w:rsidR="00BD404D" w:rsidRPr="0097315A">
        <w:rPr>
          <w:rFonts w:ascii="Times New Roman" w:hAnsi="Times New Roman"/>
          <w:sz w:val="24"/>
          <w:szCs w:val="24"/>
          <w:lang w:val="bg-BG"/>
        </w:rPr>
        <w:t xml:space="preserve">(3) </w:t>
      </w:r>
      <w:r w:rsidR="004E6C64" w:rsidRPr="0097315A">
        <w:rPr>
          <w:rFonts w:ascii="Times New Roman" w:hAnsi="Times New Roman"/>
          <w:sz w:val="24"/>
          <w:szCs w:val="24"/>
          <w:lang w:val="bg-BG"/>
        </w:rPr>
        <w:t>П</w:t>
      </w:r>
      <w:r w:rsidR="00BD404D" w:rsidRPr="0097315A">
        <w:rPr>
          <w:rFonts w:ascii="Times New Roman" w:hAnsi="Times New Roman"/>
          <w:sz w:val="24"/>
          <w:szCs w:val="24"/>
          <w:lang w:val="bg-BG"/>
        </w:rPr>
        <w:t xml:space="preserve">лановете за опазване и управление </w:t>
      </w:r>
      <w:r w:rsidR="004E6C64" w:rsidRPr="0097315A">
        <w:rPr>
          <w:rFonts w:ascii="Times New Roman" w:hAnsi="Times New Roman"/>
          <w:sz w:val="24"/>
          <w:szCs w:val="24"/>
          <w:lang w:val="bg-BG"/>
        </w:rPr>
        <w:t>имат</w:t>
      </w:r>
      <w:r w:rsidR="00BD404D" w:rsidRPr="0097315A">
        <w:rPr>
          <w:rFonts w:ascii="Times New Roman" w:hAnsi="Times New Roman"/>
          <w:sz w:val="24"/>
          <w:szCs w:val="24"/>
          <w:lang w:val="bg-BG"/>
        </w:rPr>
        <w:t xml:space="preserve"> задължителн</w:t>
      </w:r>
      <w:r w:rsidR="00CD2868" w:rsidRPr="0097315A">
        <w:rPr>
          <w:rFonts w:ascii="Times New Roman" w:hAnsi="Times New Roman"/>
          <w:sz w:val="24"/>
          <w:szCs w:val="24"/>
          <w:lang w:val="bg-BG"/>
        </w:rPr>
        <w:t>о</w:t>
      </w:r>
      <w:r w:rsidR="00BD404D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E6C64" w:rsidRPr="0097315A">
        <w:rPr>
          <w:rFonts w:ascii="Times New Roman" w:hAnsi="Times New Roman"/>
          <w:sz w:val="24"/>
          <w:szCs w:val="24"/>
          <w:lang w:val="bg-BG"/>
        </w:rPr>
        <w:t>съдържание</w:t>
      </w:r>
      <w:r w:rsidR="00BD404D" w:rsidRPr="0097315A">
        <w:rPr>
          <w:rFonts w:ascii="Times New Roman" w:hAnsi="Times New Roman"/>
          <w:sz w:val="24"/>
          <w:szCs w:val="24"/>
          <w:lang w:val="bg-BG"/>
        </w:rPr>
        <w:t xml:space="preserve"> съгласно чл. 81, ал. 2 от ЗКН.</w:t>
      </w:r>
      <w:r w:rsidR="00DC2291" w:rsidRPr="0097315A">
        <w:rPr>
          <w:rFonts w:ascii="Times New Roman" w:hAnsi="Times New Roman"/>
          <w:sz w:val="24"/>
          <w:szCs w:val="24"/>
          <w:lang w:val="bg-BG"/>
        </w:rPr>
        <w:t xml:space="preserve"> Към тях се прилагат и режимите на защитените територии по Закона за защитените територии и на защитените зони по Закона за биологичното разнообразие, когато недвижимите културни ценности попадат в техните граници</w:t>
      </w:r>
      <w:r w:rsidRPr="0097315A">
        <w:rPr>
          <w:rFonts w:ascii="Times New Roman" w:hAnsi="Times New Roman"/>
          <w:sz w:val="24"/>
          <w:szCs w:val="24"/>
          <w:lang w:val="bg-BG"/>
        </w:rPr>
        <w:t>“</w:t>
      </w:r>
      <w:r w:rsidR="0094304F" w:rsidRPr="0097315A">
        <w:rPr>
          <w:rFonts w:ascii="Times New Roman" w:hAnsi="Times New Roman"/>
          <w:sz w:val="24"/>
          <w:szCs w:val="24"/>
          <w:lang w:val="bg-BG"/>
        </w:rPr>
        <w:t>.</w:t>
      </w:r>
    </w:p>
    <w:p w14:paraId="6E80408F" w14:textId="77777777" w:rsidR="007C24E1" w:rsidRPr="0097315A" w:rsidRDefault="000849CA" w:rsidP="004224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 xml:space="preserve">2. В </w:t>
      </w:r>
      <w:r w:rsidR="007C24E1" w:rsidRPr="0097315A">
        <w:rPr>
          <w:rFonts w:ascii="Times New Roman" w:hAnsi="Times New Roman"/>
          <w:sz w:val="24"/>
          <w:szCs w:val="24"/>
          <w:lang w:val="bg-BG"/>
        </w:rPr>
        <w:t>ал.</w:t>
      </w:r>
      <w:r w:rsidR="0042248D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C24E1" w:rsidRPr="0097315A">
        <w:rPr>
          <w:rFonts w:ascii="Times New Roman" w:hAnsi="Times New Roman"/>
          <w:sz w:val="24"/>
          <w:szCs w:val="24"/>
          <w:lang w:val="bg-BG"/>
        </w:rPr>
        <w:t xml:space="preserve">4 </w:t>
      </w:r>
      <w:r w:rsidR="0042248D" w:rsidRPr="0097315A">
        <w:rPr>
          <w:rFonts w:ascii="Times New Roman" w:hAnsi="Times New Roman"/>
          <w:sz w:val="24"/>
          <w:szCs w:val="24"/>
          <w:lang w:val="bg-BG"/>
        </w:rPr>
        <w:t>думите „общинските планове за развитие“ се заменят с „плановете за интегрирано развитие на общините“.</w:t>
      </w:r>
    </w:p>
    <w:p w14:paraId="4939A96E" w14:textId="77777777" w:rsidR="007C24E1" w:rsidRPr="0097315A" w:rsidRDefault="007F4EA4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97315A">
        <w:rPr>
          <w:rFonts w:ascii="Times New Roman" w:hAnsi="Times New Roman"/>
          <w:bCs/>
          <w:sz w:val="24"/>
          <w:szCs w:val="24"/>
          <w:lang w:val="bg-BG"/>
        </w:rPr>
        <w:t>3. Създава се нова ал.</w:t>
      </w:r>
      <w:r w:rsidR="00BC246E" w:rsidRPr="0097315A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97315A">
        <w:rPr>
          <w:rFonts w:ascii="Times New Roman" w:hAnsi="Times New Roman"/>
          <w:bCs/>
          <w:sz w:val="24"/>
          <w:szCs w:val="24"/>
          <w:lang w:val="bg-BG"/>
        </w:rPr>
        <w:t>5:</w:t>
      </w:r>
    </w:p>
    <w:p w14:paraId="4425C7FD" w14:textId="77777777" w:rsidR="007F4EA4" w:rsidRPr="0097315A" w:rsidRDefault="00E724D9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val="bg-BG" w:eastAsia="en-GB"/>
        </w:rPr>
      </w:pPr>
      <w:r w:rsidRPr="0097315A">
        <w:rPr>
          <w:rFonts w:ascii="Times New Roman" w:hAnsi="Times New Roman"/>
          <w:bCs/>
          <w:sz w:val="24"/>
          <w:szCs w:val="24"/>
          <w:lang w:val="bg-BG"/>
        </w:rPr>
        <w:t>„</w:t>
      </w:r>
      <w:r w:rsidR="007F4EA4" w:rsidRPr="0097315A">
        <w:rPr>
          <w:rFonts w:ascii="Times New Roman" w:hAnsi="Times New Roman"/>
          <w:bCs/>
          <w:sz w:val="24"/>
          <w:szCs w:val="24"/>
          <w:lang w:val="bg-BG"/>
        </w:rPr>
        <w:t xml:space="preserve">(5) </w:t>
      </w:r>
      <w:r w:rsidR="007F4EA4" w:rsidRPr="0097315A">
        <w:rPr>
          <w:rFonts w:ascii="Times New Roman" w:eastAsia="Times New Roman" w:hAnsi="Times New Roman"/>
          <w:sz w:val="24"/>
          <w:szCs w:val="24"/>
          <w:lang w:val="bg-BG" w:eastAsia="en-GB"/>
        </w:rPr>
        <w:t xml:space="preserve">Всички </w:t>
      </w:r>
      <w:r w:rsidR="00993392" w:rsidRPr="0097315A">
        <w:rPr>
          <w:rFonts w:ascii="Times New Roman" w:eastAsia="Times New Roman" w:hAnsi="Times New Roman"/>
          <w:sz w:val="24"/>
          <w:szCs w:val="24"/>
          <w:lang w:val="bg-BG" w:eastAsia="en-GB"/>
        </w:rPr>
        <w:t>планове</w:t>
      </w:r>
      <w:r w:rsidR="007F4EA4" w:rsidRPr="0097315A">
        <w:rPr>
          <w:rFonts w:ascii="Times New Roman" w:eastAsia="Times New Roman" w:hAnsi="Times New Roman"/>
          <w:sz w:val="24"/>
          <w:szCs w:val="24"/>
          <w:lang w:val="bg-BG" w:eastAsia="en-GB"/>
        </w:rPr>
        <w:t xml:space="preserve"> за опазване и управление се </w:t>
      </w:r>
      <w:r w:rsidR="00C418C2" w:rsidRPr="0097315A">
        <w:rPr>
          <w:rFonts w:ascii="Times New Roman" w:eastAsia="Times New Roman" w:hAnsi="Times New Roman"/>
          <w:sz w:val="24"/>
          <w:szCs w:val="24"/>
          <w:lang w:val="bg-BG" w:eastAsia="en-GB"/>
        </w:rPr>
        <w:t>съгласуват</w:t>
      </w:r>
      <w:r w:rsidR="007F4EA4" w:rsidRPr="0097315A">
        <w:rPr>
          <w:rFonts w:ascii="Times New Roman" w:eastAsia="Times New Roman" w:hAnsi="Times New Roman"/>
          <w:sz w:val="24"/>
          <w:szCs w:val="24"/>
          <w:lang w:val="bg-BG" w:eastAsia="en-GB"/>
        </w:rPr>
        <w:t xml:space="preserve"> по реда на чл. 82, ал. 2, а плановете за опазване и управление по чл. 82, ал. 3, т. 1 от ЗКН се съгласуват по реда на чл. </w:t>
      </w:r>
      <w:r w:rsidR="007F4EA4" w:rsidRPr="0097315A">
        <w:rPr>
          <w:rFonts w:ascii="Times New Roman" w:eastAsia="Times New Roman" w:hAnsi="Times New Roman"/>
          <w:sz w:val="24"/>
          <w:szCs w:val="24"/>
          <w:lang w:val="bg-BG" w:eastAsia="en-GB"/>
        </w:rPr>
        <w:lastRenderedPageBreak/>
        <w:t>82, ал. 4 от ЗКН, преди внасянето им за приемане от Министерския</w:t>
      </w:r>
      <w:r w:rsidR="008B1ED9">
        <w:rPr>
          <w:rFonts w:ascii="Times New Roman" w:eastAsia="Times New Roman" w:hAnsi="Times New Roman"/>
          <w:sz w:val="24"/>
          <w:szCs w:val="24"/>
          <w:lang w:val="bg-BG" w:eastAsia="en-GB"/>
        </w:rPr>
        <w:t xml:space="preserve"> съвет</w:t>
      </w:r>
      <w:r w:rsidR="00993392" w:rsidRPr="0097315A">
        <w:rPr>
          <w:rFonts w:ascii="Times New Roman" w:eastAsia="Times New Roman" w:hAnsi="Times New Roman"/>
          <w:sz w:val="24"/>
          <w:szCs w:val="24"/>
          <w:lang w:val="bg-BG" w:eastAsia="en-GB"/>
        </w:rPr>
        <w:t>.</w:t>
      </w:r>
      <w:r w:rsidRPr="0097315A">
        <w:rPr>
          <w:rFonts w:ascii="Times New Roman" w:eastAsia="Times New Roman" w:hAnsi="Times New Roman"/>
          <w:sz w:val="24"/>
          <w:szCs w:val="24"/>
          <w:lang w:val="bg-BG" w:eastAsia="en-GB"/>
        </w:rPr>
        <w:t>“</w:t>
      </w:r>
    </w:p>
    <w:p w14:paraId="78760561" w14:textId="77777777" w:rsidR="00993392" w:rsidRPr="0097315A" w:rsidRDefault="00993392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62B95D96" w14:textId="77777777" w:rsidR="00E1714D" w:rsidRPr="0097315A" w:rsidRDefault="003D74EC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97315A">
        <w:rPr>
          <w:rFonts w:ascii="Times New Roman" w:hAnsi="Times New Roman"/>
          <w:b/>
          <w:bCs/>
          <w:sz w:val="24"/>
          <w:szCs w:val="24"/>
          <w:lang w:val="bg-BG"/>
        </w:rPr>
        <w:t xml:space="preserve">§ </w:t>
      </w:r>
      <w:r w:rsidR="004C6763" w:rsidRPr="0097315A">
        <w:rPr>
          <w:rFonts w:ascii="Times New Roman" w:hAnsi="Times New Roman"/>
          <w:b/>
          <w:bCs/>
          <w:sz w:val="24"/>
          <w:szCs w:val="24"/>
          <w:lang w:val="bg-BG"/>
        </w:rPr>
        <w:t>3</w:t>
      </w:r>
      <w:r w:rsidRPr="0097315A">
        <w:rPr>
          <w:rFonts w:ascii="Times New Roman" w:hAnsi="Times New Roman"/>
          <w:b/>
          <w:bCs/>
          <w:sz w:val="24"/>
          <w:szCs w:val="24"/>
          <w:lang w:val="bg-BG"/>
        </w:rPr>
        <w:t>.</w:t>
      </w:r>
      <w:r w:rsidR="009757F7" w:rsidRPr="0097315A">
        <w:rPr>
          <w:rFonts w:ascii="Times New Roman" w:hAnsi="Times New Roman"/>
          <w:b/>
          <w:bCs/>
          <w:sz w:val="24"/>
          <w:szCs w:val="24"/>
          <w:lang w:val="bg-BG"/>
        </w:rPr>
        <w:t xml:space="preserve"> В чл. 5</w:t>
      </w:r>
      <w:r w:rsidR="00E1714D" w:rsidRPr="0097315A">
        <w:rPr>
          <w:rFonts w:ascii="Times New Roman" w:hAnsi="Times New Roman"/>
          <w:b/>
          <w:bCs/>
          <w:sz w:val="24"/>
          <w:szCs w:val="24"/>
          <w:lang w:val="bg-BG"/>
        </w:rPr>
        <w:t xml:space="preserve"> се правят следните изменения:</w:t>
      </w:r>
    </w:p>
    <w:p w14:paraId="7C482D5D" w14:textId="77777777" w:rsidR="003D74EC" w:rsidRPr="0097315A" w:rsidRDefault="00E1714D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97315A">
        <w:rPr>
          <w:rFonts w:ascii="Times New Roman" w:hAnsi="Times New Roman"/>
          <w:bCs/>
          <w:sz w:val="24"/>
          <w:szCs w:val="24"/>
          <w:lang w:val="bg-BG"/>
        </w:rPr>
        <w:t xml:space="preserve">1.Алинея 1 </w:t>
      </w:r>
      <w:r w:rsidR="009757F7" w:rsidRPr="0097315A">
        <w:rPr>
          <w:rFonts w:ascii="Times New Roman" w:hAnsi="Times New Roman"/>
          <w:bCs/>
          <w:sz w:val="24"/>
          <w:szCs w:val="24"/>
          <w:lang w:val="bg-BG"/>
        </w:rPr>
        <w:t>се изменя така:</w:t>
      </w:r>
    </w:p>
    <w:p w14:paraId="78013BDF" w14:textId="77777777" w:rsidR="006D457E" w:rsidRPr="0097315A" w:rsidRDefault="002032BD" w:rsidP="00477C2B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„</w:t>
      </w:r>
      <w:r w:rsidR="002230AC" w:rsidRPr="0097315A">
        <w:rPr>
          <w:rFonts w:ascii="Times New Roman" w:hAnsi="Times New Roman"/>
          <w:sz w:val="24"/>
          <w:szCs w:val="24"/>
          <w:lang w:val="bg-BG"/>
        </w:rPr>
        <w:t>(1)</w:t>
      </w:r>
      <w:r w:rsidR="009B2644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757F7" w:rsidRPr="0097315A">
        <w:rPr>
          <w:rFonts w:ascii="Times New Roman" w:hAnsi="Times New Roman"/>
          <w:sz w:val="24"/>
          <w:szCs w:val="24"/>
          <w:lang w:val="bg-BG"/>
        </w:rPr>
        <w:t xml:space="preserve">Териториалният обхват и съдържанието на </w:t>
      </w:r>
      <w:r w:rsidR="0041223B" w:rsidRPr="0097315A">
        <w:rPr>
          <w:rFonts w:ascii="Times New Roman" w:hAnsi="Times New Roman"/>
          <w:sz w:val="24"/>
          <w:szCs w:val="24"/>
          <w:lang w:val="bg-BG"/>
        </w:rPr>
        <w:t>плана за опазване и управление</w:t>
      </w:r>
      <w:r w:rsidR="009757F7" w:rsidRPr="0097315A">
        <w:rPr>
          <w:rFonts w:ascii="Times New Roman" w:hAnsi="Times New Roman"/>
          <w:sz w:val="24"/>
          <w:szCs w:val="24"/>
          <w:lang w:val="bg-BG"/>
        </w:rPr>
        <w:t xml:space="preserve"> се определят със заданието </w:t>
      </w:r>
      <w:r w:rsidR="0041223B" w:rsidRPr="0097315A">
        <w:rPr>
          <w:rFonts w:ascii="Times New Roman" w:hAnsi="Times New Roman"/>
          <w:sz w:val="24"/>
          <w:szCs w:val="24"/>
          <w:lang w:val="bg-BG"/>
        </w:rPr>
        <w:t>по</w:t>
      </w:r>
      <w:r w:rsidR="009757F7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8065C" w:rsidRPr="0097315A">
        <w:rPr>
          <w:rFonts w:ascii="Times New Roman" w:hAnsi="Times New Roman"/>
          <w:sz w:val="24"/>
          <w:szCs w:val="24"/>
          <w:lang w:val="bg-BG"/>
        </w:rPr>
        <w:t xml:space="preserve">чл. </w:t>
      </w:r>
      <w:r w:rsidR="003E70D6" w:rsidRPr="0097315A">
        <w:rPr>
          <w:rFonts w:ascii="Times New Roman" w:hAnsi="Times New Roman"/>
          <w:sz w:val="24"/>
          <w:szCs w:val="24"/>
          <w:lang w:val="bg-BG"/>
        </w:rPr>
        <w:t>8а</w:t>
      </w:r>
      <w:r w:rsidR="0038065C" w:rsidRPr="0097315A">
        <w:rPr>
          <w:rFonts w:ascii="Times New Roman" w:hAnsi="Times New Roman"/>
          <w:sz w:val="24"/>
          <w:szCs w:val="24"/>
          <w:lang w:val="bg-BG"/>
        </w:rPr>
        <w:t>.</w:t>
      </w:r>
      <w:r w:rsidR="00E1714D" w:rsidRPr="0097315A">
        <w:rPr>
          <w:rFonts w:ascii="Times New Roman" w:hAnsi="Times New Roman"/>
          <w:sz w:val="24"/>
          <w:szCs w:val="24"/>
          <w:lang w:val="bg-BG"/>
        </w:rPr>
        <w:t>“</w:t>
      </w:r>
    </w:p>
    <w:p w14:paraId="6262DA36" w14:textId="77777777" w:rsidR="00EB64CF" w:rsidRPr="0097315A" w:rsidRDefault="00E1714D" w:rsidP="00477C2B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2.</w:t>
      </w:r>
      <w:r w:rsidR="00EB64CF" w:rsidRPr="0097315A">
        <w:rPr>
          <w:rFonts w:ascii="Times New Roman" w:hAnsi="Times New Roman"/>
          <w:sz w:val="24"/>
          <w:szCs w:val="24"/>
          <w:lang w:val="bg-BG"/>
        </w:rPr>
        <w:t>Алинея 2 се изменя така:</w:t>
      </w:r>
    </w:p>
    <w:p w14:paraId="055A41BB" w14:textId="77777777" w:rsidR="00E1714D" w:rsidRPr="00CF102D" w:rsidRDefault="00E724D9" w:rsidP="00477C2B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CF102D">
        <w:rPr>
          <w:rFonts w:ascii="Times New Roman" w:hAnsi="Times New Roman"/>
          <w:sz w:val="24"/>
          <w:szCs w:val="24"/>
          <w:lang w:val="bg-BG"/>
        </w:rPr>
        <w:t>„</w:t>
      </w:r>
      <w:r w:rsidR="00EB64CF" w:rsidRPr="00CF102D">
        <w:rPr>
          <w:rFonts w:ascii="Times New Roman" w:hAnsi="Times New Roman"/>
          <w:sz w:val="24"/>
          <w:szCs w:val="24"/>
          <w:lang w:val="bg-BG"/>
        </w:rPr>
        <w:t xml:space="preserve">(2) </w:t>
      </w:r>
      <w:r w:rsidR="00C06379" w:rsidRPr="00CF102D">
        <w:rPr>
          <w:rFonts w:ascii="Times New Roman" w:hAnsi="Times New Roman"/>
          <w:sz w:val="24"/>
          <w:szCs w:val="24"/>
          <w:lang w:val="bg-BG"/>
        </w:rPr>
        <w:t>К</w:t>
      </w:r>
      <w:r w:rsidR="00EB64CF" w:rsidRPr="00CF102D">
        <w:rPr>
          <w:rFonts w:ascii="Times New Roman" w:hAnsi="Times New Roman"/>
          <w:sz w:val="24"/>
          <w:szCs w:val="24"/>
          <w:lang w:val="bg-BG"/>
        </w:rPr>
        <w:t xml:space="preserve">огато по искане на възложителя </w:t>
      </w:r>
      <w:r w:rsidR="00C06379" w:rsidRPr="00CF102D">
        <w:rPr>
          <w:rFonts w:ascii="Times New Roman" w:hAnsi="Times New Roman"/>
          <w:sz w:val="24"/>
          <w:szCs w:val="24"/>
          <w:lang w:val="bg-BG"/>
        </w:rPr>
        <w:t xml:space="preserve">и при необходимост </w:t>
      </w:r>
      <w:r w:rsidR="00EB64CF" w:rsidRPr="00CF102D">
        <w:rPr>
          <w:rFonts w:ascii="Times New Roman" w:hAnsi="Times New Roman"/>
          <w:sz w:val="24"/>
          <w:szCs w:val="24"/>
          <w:lang w:val="bg-BG"/>
        </w:rPr>
        <w:t xml:space="preserve">са </w:t>
      </w:r>
      <w:r w:rsidR="00C06379" w:rsidRPr="00CF102D">
        <w:rPr>
          <w:rFonts w:ascii="Times New Roman" w:hAnsi="Times New Roman"/>
          <w:sz w:val="24"/>
          <w:szCs w:val="24"/>
          <w:lang w:val="bg-BG"/>
        </w:rPr>
        <w:t>включени територии  без статут на охранителна зона, но във връзка със защитената територия за опазване на недвижимото културно наследство, те се посочват в заданието по чл. 8</w:t>
      </w:r>
      <w:r w:rsidR="00F23298" w:rsidRPr="00CF102D">
        <w:rPr>
          <w:rFonts w:ascii="Times New Roman" w:hAnsi="Times New Roman"/>
          <w:sz w:val="24"/>
          <w:szCs w:val="24"/>
          <w:lang w:val="bg-BG"/>
        </w:rPr>
        <w:t>б</w:t>
      </w:r>
      <w:r w:rsidR="000A736D" w:rsidRPr="00CF102D">
        <w:rPr>
          <w:rFonts w:ascii="Times New Roman" w:hAnsi="Times New Roman"/>
          <w:sz w:val="24"/>
          <w:szCs w:val="24"/>
          <w:lang w:val="bg-BG"/>
        </w:rPr>
        <w:t xml:space="preserve"> и за тях не се прилагат забраните и ограниченията, произтичащи от статута на недвижимата културна ценност</w:t>
      </w:r>
      <w:r w:rsidR="00C06379" w:rsidRPr="00CF102D">
        <w:rPr>
          <w:rFonts w:ascii="Times New Roman" w:hAnsi="Times New Roman"/>
          <w:sz w:val="24"/>
          <w:szCs w:val="24"/>
          <w:lang w:val="bg-BG"/>
        </w:rPr>
        <w:t>.</w:t>
      </w:r>
      <w:r w:rsidRPr="00CF102D">
        <w:rPr>
          <w:rFonts w:ascii="Times New Roman" w:hAnsi="Times New Roman"/>
          <w:sz w:val="24"/>
          <w:szCs w:val="24"/>
          <w:lang w:val="bg-BG"/>
        </w:rPr>
        <w:t>“</w:t>
      </w:r>
    </w:p>
    <w:p w14:paraId="72985CED" w14:textId="77777777" w:rsidR="00101CCB" w:rsidRPr="00CF102D" w:rsidRDefault="00101CCB" w:rsidP="00477C2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CF102D">
        <w:rPr>
          <w:rFonts w:ascii="Times New Roman" w:eastAsia="Times New Roman" w:hAnsi="Times New Roman"/>
          <w:sz w:val="24"/>
          <w:szCs w:val="24"/>
          <w:lang w:val="bg-BG"/>
        </w:rPr>
        <w:t>3. Създава се ал. 3:</w:t>
      </w:r>
    </w:p>
    <w:p w14:paraId="5A31E090" w14:textId="1776EBA1" w:rsidR="009757F7" w:rsidRPr="00CF102D" w:rsidRDefault="00101CCB" w:rsidP="00477C2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CF102D">
        <w:rPr>
          <w:rFonts w:ascii="Times New Roman" w:eastAsia="Times New Roman" w:hAnsi="Times New Roman"/>
          <w:sz w:val="24"/>
          <w:szCs w:val="24"/>
          <w:lang w:val="bg-BG"/>
        </w:rPr>
        <w:t xml:space="preserve">„(3) </w:t>
      </w:r>
      <w:r w:rsidR="00B772BF" w:rsidRPr="00CF102D">
        <w:rPr>
          <w:rFonts w:ascii="Times New Roman" w:eastAsia="Times New Roman" w:hAnsi="Times New Roman"/>
          <w:sz w:val="24"/>
          <w:szCs w:val="24"/>
          <w:lang w:val="bg-BG"/>
        </w:rPr>
        <w:t>В случаите, в които в териториалния обхват се включват горски територии, то за изпълнение  на  дейностите  по  опазване  и  управление на  археологически  недвижими културни ценности</w:t>
      </w:r>
      <w:r w:rsidR="00914E4F" w:rsidRPr="00CF102D">
        <w:rPr>
          <w:rFonts w:ascii="Times New Roman" w:eastAsia="Times New Roman" w:hAnsi="Times New Roman"/>
          <w:sz w:val="24"/>
          <w:szCs w:val="24"/>
          <w:lang w:val="bg-BG"/>
        </w:rPr>
        <w:t xml:space="preserve">, осъществявани </w:t>
      </w:r>
      <w:r w:rsidR="00E954E4" w:rsidRPr="00CF102D">
        <w:rPr>
          <w:rFonts w:ascii="Times New Roman" w:eastAsia="Times New Roman" w:hAnsi="Times New Roman"/>
          <w:sz w:val="24"/>
          <w:szCs w:val="24"/>
          <w:lang w:val="bg-BG"/>
        </w:rPr>
        <w:t>съгласно</w:t>
      </w:r>
      <w:r w:rsidR="00914E4F" w:rsidRPr="00CF102D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E954E4" w:rsidRPr="00CF102D">
        <w:rPr>
          <w:rFonts w:ascii="Times New Roman" w:eastAsia="Times New Roman" w:hAnsi="Times New Roman"/>
          <w:sz w:val="24"/>
          <w:szCs w:val="24"/>
          <w:lang w:val="bg-BG"/>
        </w:rPr>
        <w:t>Зако</w:t>
      </w:r>
      <w:r w:rsidR="00914E4F" w:rsidRPr="00CF102D">
        <w:rPr>
          <w:rFonts w:ascii="Times New Roman" w:eastAsia="Times New Roman" w:hAnsi="Times New Roman"/>
          <w:sz w:val="24"/>
          <w:szCs w:val="24"/>
          <w:lang w:val="bg-BG"/>
        </w:rPr>
        <w:t>на за културното наследство,</w:t>
      </w:r>
      <w:r w:rsidR="00B772BF" w:rsidRPr="00CF102D">
        <w:rPr>
          <w:rFonts w:ascii="Times New Roman" w:eastAsia="Times New Roman" w:hAnsi="Times New Roman"/>
          <w:sz w:val="24"/>
          <w:szCs w:val="24"/>
          <w:lang w:val="bg-BG"/>
        </w:rPr>
        <w:t xml:space="preserve"> се провеждат </w:t>
      </w:r>
      <w:r w:rsidR="00914E4F" w:rsidRPr="00CF102D">
        <w:rPr>
          <w:rFonts w:ascii="Times New Roman" w:eastAsia="Times New Roman" w:hAnsi="Times New Roman"/>
          <w:sz w:val="24"/>
          <w:szCs w:val="24"/>
          <w:lang w:val="bg-BG"/>
        </w:rPr>
        <w:t xml:space="preserve">и </w:t>
      </w:r>
      <w:r w:rsidR="00B772BF" w:rsidRPr="00CF102D">
        <w:rPr>
          <w:rFonts w:ascii="Times New Roman" w:eastAsia="Times New Roman" w:hAnsi="Times New Roman"/>
          <w:sz w:val="24"/>
          <w:szCs w:val="24"/>
          <w:lang w:val="bg-BG"/>
        </w:rPr>
        <w:t>съответните процедури по реда на Закона за горите, допускащи извършването им</w:t>
      </w:r>
      <w:r w:rsidR="004B6E65" w:rsidRPr="00CF102D">
        <w:rPr>
          <w:rFonts w:ascii="Times New Roman" w:eastAsia="Times New Roman" w:hAnsi="Times New Roman"/>
          <w:sz w:val="24"/>
          <w:szCs w:val="24"/>
          <w:lang w:val="bg-BG" w:eastAsia="en-GB"/>
        </w:rPr>
        <w:t>.</w:t>
      </w:r>
      <w:r w:rsidR="00B772BF" w:rsidRPr="00CF102D">
        <w:rPr>
          <w:rFonts w:ascii="Times New Roman" w:eastAsia="Times New Roman" w:hAnsi="Times New Roman"/>
          <w:sz w:val="24"/>
          <w:szCs w:val="24"/>
          <w:lang w:val="bg-BG" w:eastAsia="en-GB"/>
        </w:rPr>
        <w:t>“</w:t>
      </w:r>
    </w:p>
    <w:p w14:paraId="4680E6E1" w14:textId="77777777" w:rsidR="00D573CC" w:rsidRPr="00B772BF" w:rsidRDefault="00D573CC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5A261529" w14:textId="77777777" w:rsidR="00E516EA" w:rsidRPr="0097315A" w:rsidRDefault="00E516E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97315A">
        <w:rPr>
          <w:rFonts w:ascii="Times New Roman" w:hAnsi="Times New Roman"/>
          <w:b/>
          <w:bCs/>
          <w:sz w:val="24"/>
          <w:szCs w:val="24"/>
          <w:lang w:val="bg-BG"/>
        </w:rPr>
        <w:t xml:space="preserve">§ </w:t>
      </w:r>
      <w:r w:rsidR="00C27C59" w:rsidRPr="0097315A">
        <w:rPr>
          <w:rFonts w:ascii="Times New Roman" w:hAnsi="Times New Roman"/>
          <w:b/>
          <w:bCs/>
          <w:sz w:val="24"/>
          <w:szCs w:val="24"/>
          <w:lang w:val="bg-BG"/>
        </w:rPr>
        <w:t>4</w:t>
      </w:r>
      <w:r w:rsidRPr="0097315A">
        <w:rPr>
          <w:rFonts w:ascii="Times New Roman" w:hAnsi="Times New Roman"/>
          <w:b/>
          <w:bCs/>
          <w:sz w:val="24"/>
          <w:szCs w:val="24"/>
          <w:lang w:val="bg-BG"/>
        </w:rPr>
        <w:t>. Член 6 се изменя така:</w:t>
      </w:r>
    </w:p>
    <w:p w14:paraId="0206B46B" w14:textId="77777777" w:rsidR="00A82777" w:rsidRPr="0097315A" w:rsidRDefault="00E516E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i/>
          <w:sz w:val="24"/>
          <w:szCs w:val="24"/>
          <w:lang w:val="bg-BG"/>
        </w:rPr>
      </w:pPr>
      <w:r w:rsidRPr="0097315A">
        <w:rPr>
          <w:rFonts w:ascii="Times New Roman" w:hAnsi="Times New Roman"/>
          <w:bCs/>
          <w:sz w:val="24"/>
          <w:szCs w:val="24"/>
          <w:lang w:val="bg-BG"/>
        </w:rPr>
        <w:t>„Чл. 6.</w:t>
      </w:r>
      <w:r w:rsidR="009D2462" w:rsidRPr="0097315A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A82777" w:rsidRPr="0097315A">
        <w:rPr>
          <w:rFonts w:ascii="Times New Roman" w:hAnsi="Times New Roman"/>
          <w:bCs/>
          <w:sz w:val="24"/>
          <w:szCs w:val="24"/>
          <w:lang w:val="bg-BG"/>
        </w:rPr>
        <w:t>(1)</w:t>
      </w:r>
      <w:r w:rsidR="00A82777" w:rsidRPr="00FC2A1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82777" w:rsidRPr="00FC2A15">
        <w:rPr>
          <w:rFonts w:ascii="Times New Roman" w:hAnsi="Times New Roman"/>
          <w:bCs/>
          <w:sz w:val="24"/>
          <w:szCs w:val="24"/>
          <w:lang w:val="bg-BG"/>
        </w:rPr>
        <w:t xml:space="preserve">Плановете за опазване и управление се разработват в съответствие </w:t>
      </w:r>
      <w:r w:rsidR="00505200" w:rsidRPr="0097315A">
        <w:rPr>
          <w:rFonts w:ascii="Times New Roman" w:hAnsi="Times New Roman"/>
          <w:bCs/>
          <w:sz w:val="24"/>
          <w:szCs w:val="24"/>
          <w:lang w:val="bg-BG"/>
        </w:rPr>
        <w:t xml:space="preserve">със </w:t>
      </w:r>
      <w:r w:rsidR="00A82777" w:rsidRPr="00FC2A15">
        <w:rPr>
          <w:rFonts w:ascii="Times New Roman" w:hAnsi="Times New Roman"/>
          <w:bCs/>
          <w:sz w:val="24"/>
          <w:szCs w:val="24"/>
          <w:lang w:val="bg-BG"/>
        </w:rPr>
        <w:t>съдържание</w:t>
      </w:r>
      <w:r w:rsidR="00505200" w:rsidRPr="0097315A">
        <w:rPr>
          <w:rFonts w:ascii="Times New Roman" w:hAnsi="Times New Roman"/>
          <w:bCs/>
          <w:sz w:val="24"/>
          <w:szCs w:val="24"/>
          <w:lang w:val="bg-BG"/>
        </w:rPr>
        <w:t xml:space="preserve">то на заданието </w:t>
      </w:r>
      <w:r w:rsidR="00A82777" w:rsidRPr="00FC2A15">
        <w:rPr>
          <w:rFonts w:ascii="Times New Roman" w:hAnsi="Times New Roman"/>
          <w:bCs/>
          <w:sz w:val="24"/>
          <w:szCs w:val="24"/>
          <w:lang w:val="bg-BG"/>
        </w:rPr>
        <w:t xml:space="preserve">съгласно </w:t>
      </w:r>
      <w:r w:rsidR="00CB3900" w:rsidRPr="0097315A">
        <w:rPr>
          <w:rFonts w:ascii="Times New Roman" w:hAnsi="Times New Roman"/>
          <w:bCs/>
          <w:sz w:val="24"/>
          <w:szCs w:val="24"/>
          <w:lang w:val="bg-BG"/>
        </w:rPr>
        <w:t>чл.</w:t>
      </w:r>
      <w:r w:rsidR="00505200" w:rsidRPr="0097315A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CB3900" w:rsidRPr="0097315A">
        <w:rPr>
          <w:rFonts w:ascii="Times New Roman" w:hAnsi="Times New Roman"/>
          <w:bCs/>
          <w:sz w:val="24"/>
          <w:szCs w:val="24"/>
          <w:lang w:val="bg-BG"/>
        </w:rPr>
        <w:t>8б.</w:t>
      </w:r>
    </w:p>
    <w:p w14:paraId="56441D46" w14:textId="77777777" w:rsidR="000D1F3C" w:rsidRPr="0097315A" w:rsidRDefault="00A82777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 xml:space="preserve">(2) </w:t>
      </w:r>
      <w:r w:rsidR="00BC1BDF" w:rsidRPr="0097315A">
        <w:rPr>
          <w:rFonts w:ascii="Times New Roman" w:hAnsi="Times New Roman"/>
          <w:sz w:val="24"/>
          <w:szCs w:val="24"/>
          <w:lang w:val="bg-BG"/>
        </w:rPr>
        <w:t xml:space="preserve">За изработването на </w:t>
      </w:r>
      <w:r w:rsidR="0041223B" w:rsidRPr="0097315A">
        <w:rPr>
          <w:rFonts w:ascii="Times New Roman" w:hAnsi="Times New Roman"/>
          <w:sz w:val="24"/>
          <w:szCs w:val="24"/>
          <w:lang w:val="bg-BG"/>
        </w:rPr>
        <w:t>план</w:t>
      </w:r>
      <w:r w:rsidR="00BC1BDF" w:rsidRPr="0097315A">
        <w:rPr>
          <w:rFonts w:ascii="Times New Roman" w:hAnsi="Times New Roman"/>
          <w:sz w:val="24"/>
          <w:szCs w:val="24"/>
          <w:lang w:val="bg-BG"/>
        </w:rPr>
        <w:t xml:space="preserve"> за </w:t>
      </w:r>
      <w:r w:rsidR="0041223B" w:rsidRPr="0097315A">
        <w:rPr>
          <w:rFonts w:ascii="Times New Roman" w:hAnsi="Times New Roman"/>
          <w:sz w:val="24"/>
          <w:szCs w:val="24"/>
          <w:lang w:val="bg-BG"/>
        </w:rPr>
        <w:t>опазване и управлени</w:t>
      </w:r>
      <w:r w:rsidR="006171D0" w:rsidRPr="0097315A">
        <w:rPr>
          <w:rFonts w:ascii="Times New Roman" w:hAnsi="Times New Roman"/>
          <w:sz w:val="24"/>
          <w:szCs w:val="24"/>
          <w:lang w:val="bg-BG"/>
        </w:rPr>
        <w:t>е на недвижима културна ценност</w:t>
      </w:r>
      <w:r w:rsidR="00BC1BDF" w:rsidRPr="0097315A">
        <w:rPr>
          <w:rFonts w:ascii="Times New Roman" w:hAnsi="Times New Roman"/>
          <w:sz w:val="24"/>
          <w:szCs w:val="24"/>
          <w:lang w:val="bg-BG"/>
        </w:rPr>
        <w:t xml:space="preserve"> с категория </w:t>
      </w:r>
      <w:r w:rsidR="00DA0D82" w:rsidRPr="0097315A">
        <w:rPr>
          <w:rFonts w:ascii="Times New Roman" w:hAnsi="Times New Roman"/>
          <w:sz w:val="24"/>
          <w:szCs w:val="24"/>
          <w:lang w:val="bg-BG"/>
        </w:rPr>
        <w:t>„</w:t>
      </w:r>
      <w:r w:rsidR="009B65BF" w:rsidRPr="0097315A">
        <w:rPr>
          <w:rFonts w:ascii="Times New Roman" w:hAnsi="Times New Roman"/>
          <w:sz w:val="24"/>
          <w:szCs w:val="24"/>
          <w:lang w:val="bg-BG"/>
        </w:rPr>
        <w:t>световно значение“ се прилага</w:t>
      </w:r>
      <w:r w:rsidR="0002668F" w:rsidRPr="0097315A">
        <w:rPr>
          <w:rFonts w:ascii="Times New Roman" w:hAnsi="Times New Roman"/>
          <w:sz w:val="24"/>
          <w:szCs w:val="24"/>
          <w:lang w:val="bg-BG"/>
        </w:rPr>
        <w:t xml:space="preserve">т </w:t>
      </w:r>
      <w:r w:rsidR="00E07FDC" w:rsidRPr="0097315A">
        <w:rPr>
          <w:rFonts w:ascii="Times New Roman" w:hAnsi="Times New Roman"/>
          <w:sz w:val="24"/>
          <w:szCs w:val="24"/>
          <w:lang w:val="bg-BG"/>
        </w:rPr>
        <w:t xml:space="preserve">изискванията на </w:t>
      </w:r>
      <w:r w:rsidR="00AC2586" w:rsidRPr="0097315A">
        <w:rPr>
          <w:rFonts w:ascii="Times New Roman" w:hAnsi="Times New Roman"/>
          <w:sz w:val="24"/>
          <w:szCs w:val="24"/>
          <w:lang w:val="bg-BG"/>
        </w:rPr>
        <w:t>Ръководните</w:t>
      </w:r>
      <w:r w:rsidR="0002668F" w:rsidRPr="0097315A">
        <w:rPr>
          <w:rFonts w:ascii="Times New Roman" w:hAnsi="Times New Roman"/>
          <w:sz w:val="24"/>
          <w:szCs w:val="24"/>
          <w:lang w:val="bg-BG"/>
        </w:rPr>
        <w:t xml:space="preserve"> насоки </w:t>
      </w:r>
      <w:r w:rsidR="00467733" w:rsidRPr="0097315A">
        <w:rPr>
          <w:rFonts w:ascii="Times New Roman" w:hAnsi="Times New Roman"/>
          <w:sz w:val="24"/>
          <w:szCs w:val="24"/>
          <w:lang w:val="bg-BG"/>
        </w:rPr>
        <w:t xml:space="preserve">за прилагането на </w:t>
      </w:r>
      <w:r w:rsidR="00A039D5" w:rsidRPr="00FC2A15">
        <w:rPr>
          <w:rFonts w:ascii="Times New Roman" w:hAnsi="Times New Roman"/>
          <w:sz w:val="24"/>
          <w:szCs w:val="24"/>
          <w:lang w:val="bg-BG"/>
        </w:rPr>
        <w:t>Конвенция</w:t>
      </w:r>
      <w:r w:rsidR="00A039D5" w:rsidRPr="0097315A">
        <w:rPr>
          <w:rFonts w:ascii="Times New Roman" w:hAnsi="Times New Roman"/>
          <w:sz w:val="24"/>
          <w:szCs w:val="24"/>
          <w:lang w:val="bg-BG"/>
        </w:rPr>
        <w:t>та</w:t>
      </w:r>
      <w:r w:rsidR="00A039D5" w:rsidRPr="00FC2A15">
        <w:rPr>
          <w:rFonts w:ascii="Times New Roman" w:hAnsi="Times New Roman"/>
          <w:sz w:val="24"/>
          <w:szCs w:val="24"/>
          <w:lang w:val="bg-BG"/>
        </w:rPr>
        <w:t xml:space="preserve"> за опазване на световното културно и природно наследство</w:t>
      </w:r>
      <w:r w:rsidR="00A039D5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11E10" w:rsidRPr="0097315A">
        <w:rPr>
          <w:rFonts w:ascii="Times New Roman" w:hAnsi="Times New Roman"/>
          <w:sz w:val="24"/>
          <w:szCs w:val="24"/>
          <w:lang w:val="bg-BG"/>
        </w:rPr>
        <w:t xml:space="preserve">и </w:t>
      </w:r>
      <w:r w:rsidR="0002668F" w:rsidRPr="0097315A">
        <w:rPr>
          <w:rFonts w:ascii="Times New Roman" w:hAnsi="Times New Roman"/>
          <w:sz w:val="24"/>
          <w:szCs w:val="24"/>
          <w:lang w:val="bg-BG"/>
        </w:rPr>
        <w:t xml:space="preserve">други </w:t>
      </w:r>
      <w:r w:rsidR="00911E10" w:rsidRPr="0097315A">
        <w:rPr>
          <w:rFonts w:ascii="Times New Roman" w:hAnsi="Times New Roman"/>
          <w:sz w:val="24"/>
          <w:szCs w:val="24"/>
          <w:lang w:val="bg-BG"/>
        </w:rPr>
        <w:t>съпътстващи ръководства</w:t>
      </w:r>
      <w:r w:rsidR="00BC1BDF" w:rsidRPr="0097315A">
        <w:rPr>
          <w:rFonts w:ascii="Times New Roman" w:hAnsi="Times New Roman"/>
          <w:sz w:val="24"/>
          <w:szCs w:val="24"/>
          <w:lang w:val="bg-BG"/>
        </w:rPr>
        <w:t>.</w:t>
      </w:r>
      <w:r w:rsidR="0002668F" w:rsidRPr="0097315A">
        <w:rPr>
          <w:rFonts w:ascii="Times New Roman" w:hAnsi="Times New Roman"/>
          <w:sz w:val="24"/>
          <w:szCs w:val="24"/>
          <w:lang w:val="bg-BG"/>
        </w:rPr>
        <w:t>“</w:t>
      </w:r>
    </w:p>
    <w:p w14:paraId="0E23ED50" w14:textId="77777777" w:rsidR="000F7382" w:rsidRPr="0097315A" w:rsidRDefault="000F7382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1353C93E" w14:textId="77777777" w:rsidR="00844646" w:rsidRPr="0097315A" w:rsidRDefault="002B0446" w:rsidP="008446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b/>
          <w:sz w:val="24"/>
          <w:szCs w:val="24"/>
          <w:lang w:val="bg-BG"/>
        </w:rPr>
        <w:t xml:space="preserve">§ </w:t>
      </w:r>
      <w:r w:rsidR="00C27C59" w:rsidRPr="0097315A">
        <w:rPr>
          <w:rFonts w:ascii="Times New Roman" w:hAnsi="Times New Roman"/>
          <w:b/>
          <w:sz w:val="24"/>
          <w:szCs w:val="24"/>
          <w:lang w:val="bg-BG"/>
        </w:rPr>
        <w:t>5</w:t>
      </w:r>
      <w:r w:rsidRPr="0097315A">
        <w:rPr>
          <w:rFonts w:ascii="Times New Roman" w:hAnsi="Times New Roman"/>
          <w:b/>
          <w:sz w:val="24"/>
          <w:szCs w:val="24"/>
          <w:lang w:val="bg-BG"/>
        </w:rPr>
        <w:t>.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97315A">
        <w:rPr>
          <w:rFonts w:ascii="Times New Roman" w:hAnsi="Times New Roman"/>
          <w:b/>
          <w:sz w:val="24"/>
          <w:szCs w:val="24"/>
          <w:lang w:val="bg-BG"/>
        </w:rPr>
        <w:t>Наименованието на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97315A">
        <w:rPr>
          <w:rFonts w:ascii="Times New Roman" w:hAnsi="Times New Roman"/>
          <w:b/>
          <w:sz w:val="24"/>
          <w:szCs w:val="24"/>
          <w:lang w:val="bg-BG"/>
        </w:rPr>
        <w:t>Глава трета „</w:t>
      </w:r>
      <w:r w:rsidR="009B084B" w:rsidRPr="0097315A">
        <w:rPr>
          <w:rFonts w:ascii="Times New Roman" w:hAnsi="Times New Roman"/>
          <w:b/>
          <w:sz w:val="24"/>
          <w:szCs w:val="24"/>
          <w:lang w:val="bg-BG"/>
        </w:rPr>
        <w:t>Възлагане и приемане на плановете за опазване и управление</w:t>
      </w:r>
      <w:r w:rsidRPr="0097315A">
        <w:rPr>
          <w:rFonts w:ascii="Times New Roman" w:hAnsi="Times New Roman"/>
          <w:b/>
          <w:sz w:val="24"/>
          <w:szCs w:val="24"/>
          <w:lang w:val="bg-BG"/>
        </w:rPr>
        <w:t>“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 се изменя така:</w:t>
      </w:r>
      <w:r w:rsidR="00844646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105C0553" w14:textId="77777777" w:rsidR="00844646" w:rsidRPr="0097315A" w:rsidRDefault="002B0446" w:rsidP="008446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7315A">
        <w:rPr>
          <w:rFonts w:ascii="Times New Roman" w:hAnsi="Times New Roman"/>
          <w:b/>
          <w:sz w:val="24"/>
          <w:szCs w:val="24"/>
          <w:lang w:val="bg-BG"/>
        </w:rPr>
        <w:t>„Глава трета</w:t>
      </w:r>
    </w:p>
    <w:p w14:paraId="354504AA" w14:textId="77777777" w:rsidR="002B0446" w:rsidRPr="0097315A" w:rsidRDefault="009B084B" w:rsidP="008446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7315A">
        <w:rPr>
          <w:rFonts w:ascii="Times New Roman" w:hAnsi="Times New Roman"/>
          <w:b/>
          <w:sz w:val="24"/>
          <w:szCs w:val="24"/>
          <w:lang w:val="bg-BG"/>
        </w:rPr>
        <w:t xml:space="preserve">Възлагане и </w:t>
      </w:r>
      <w:r w:rsidR="002B77C3" w:rsidRPr="0097315A">
        <w:rPr>
          <w:rFonts w:ascii="Times New Roman" w:hAnsi="Times New Roman"/>
          <w:b/>
          <w:sz w:val="24"/>
          <w:szCs w:val="24"/>
          <w:lang w:val="bg-BG"/>
        </w:rPr>
        <w:t>изготвяне</w:t>
      </w:r>
      <w:r w:rsidRPr="0097315A">
        <w:rPr>
          <w:rFonts w:ascii="Times New Roman" w:hAnsi="Times New Roman"/>
          <w:b/>
          <w:sz w:val="24"/>
          <w:szCs w:val="24"/>
          <w:lang w:val="bg-BG"/>
        </w:rPr>
        <w:t xml:space="preserve"> на </w:t>
      </w:r>
      <w:r w:rsidR="002B77C3" w:rsidRPr="0097315A">
        <w:rPr>
          <w:rFonts w:ascii="Times New Roman" w:hAnsi="Times New Roman"/>
          <w:b/>
          <w:sz w:val="24"/>
          <w:szCs w:val="24"/>
          <w:lang w:val="bg-BG"/>
        </w:rPr>
        <w:t>п</w:t>
      </w:r>
      <w:r w:rsidRPr="0097315A">
        <w:rPr>
          <w:rFonts w:ascii="Times New Roman" w:hAnsi="Times New Roman"/>
          <w:b/>
          <w:sz w:val="24"/>
          <w:szCs w:val="24"/>
          <w:lang w:val="bg-BG"/>
        </w:rPr>
        <w:t>лановете за опазване и управление</w:t>
      </w:r>
      <w:r w:rsidR="00557726" w:rsidRPr="0097315A">
        <w:rPr>
          <w:rFonts w:ascii="Times New Roman" w:hAnsi="Times New Roman"/>
          <w:b/>
          <w:sz w:val="24"/>
          <w:szCs w:val="24"/>
          <w:lang w:val="bg-BG"/>
        </w:rPr>
        <w:t xml:space="preserve"> на недвижими културни ценности</w:t>
      </w:r>
      <w:r w:rsidRPr="0097315A">
        <w:rPr>
          <w:rFonts w:ascii="Times New Roman" w:hAnsi="Times New Roman"/>
          <w:b/>
          <w:sz w:val="24"/>
          <w:szCs w:val="24"/>
          <w:lang w:val="bg-BG"/>
        </w:rPr>
        <w:t>“.</w:t>
      </w:r>
    </w:p>
    <w:p w14:paraId="33D0BA7C" w14:textId="77777777" w:rsidR="009B084B" w:rsidRPr="0097315A" w:rsidRDefault="009B084B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98F00E2" w14:textId="77777777" w:rsidR="007036BB" w:rsidRPr="00FC2A15" w:rsidRDefault="00332C8C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97315A">
        <w:rPr>
          <w:rFonts w:ascii="Times New Roman" w:hAnsi="Times New Roman"/>
          <w:b/>
          <w:sz w:val="24"/>
          <w:szCs w:val="24"/>
          <w:lang w:val="bg-BG"/>
        </w:rPr>
        <w:t xml:space="preserve">§ </w:t>
      </w:r>
      <w:r w:rsidR="00C27C59" w:rsidRPr="0097315A">
        <w:rPr>
          <w:rFonts w:ascii="Times New Roman" w:hAnsi="Times New Roman"/>
          <w:b/>
          <w:sz w:val="24"/>
          <w:szCs w:val="24"/>
          <w:lang w:val="bg-BG"/>
        </w:rPr>
        <w:t>6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. В глава трета „Възлагане и </w:t>
      </w:r>
      <w:r w:rsidR="0075373E" w:rsidRPr="0097315A">
        <w:rPr>
          <w:rFonts w:ascii="Times New Roman" w:hAnsi="Times New Roman"/>
          <w:sz w:val="24"/>
          <w:szCs w:val="24"/>
          <w:lang w:val="bg-BG"/>
        </w:rPr>
        <w:t>изготвяне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 на плановете за опазване и управление</w:t>
      </w:r>
      <w:r w:rsidR="00472628" w:rsidRPr="0097315A">
        <w:rPr>
          <w:rFonts w:ascii="Times New Roman" w:hAnsi="Times New Roman"/>
          <w:sz w:val="24"/>
          <w:szCs w:val="24"/>
          <w:lang w:val="bg-BG"/>
        </w:rPr>
        <w:t xml:space="preserve"> на недвижими културни ценности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“ се създава </w:t>
      </w:r>
      <w:r w:rsidR="006D0909" w:rsidRPr="0097315A">
        <w:rPr>
          <w:rFonts w:ascii="Times New Roman" w:hAnsi="Times New Roman"/>
          <w:sz w:val="24"/>
          <w:szCs w:val="24"/>
          <w:lang w:val="bg-BG"/>
        </w:rPr>
        <w:t>Р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аздел </w:t>
      </w:r>
      <w:r w:rsidRPr="0097315A">
        <w:rPr>
          <w:rFonts w:ascii="Times New Roman" w:hAnsi="Times New Roman"/>
          <w:sz w:val="24"/>
          <w:szCs w:val="24"/>
        </w:rPr>
        <w:t>I</w:t>
      </w:r>
      <w:r w:rsidR="007036BB" w:rsidRPr="0097315A">
        <w:rPr>
          <w:rFonts w:ascii="Times New Roman" w:hAnsi="Times New Roman"/>
          <w:sz w:val="24"/>
          <w:szCs w:val="24"/>
          <w:lang w:val="bg-BG"/>
        </w:rPr>
        <w:t xml:space="preserve"> „</w:t>
      </w:r>
      <w:r w:rsidR="007036BB" w:rsidRPr="0097315A">
        <w:rPr>
          <w:rFonts w:ascii="Times New Roman" w:hAnsi="Times New Roman"/>
          <w:bCs/>
          <w:sz w:val="24"/>
          <w:szCs w:val="24"/>
          <w:lang w:val="bg-BG"/>
        </w:rPr>
        <w:t>Задание за изготвяне на</w:t>
      </w:r>
      <w:r w:rsidR="007036BB" w:rsidRPr="00FC2A15">
        <w:rPr>
          <w:rFonts w:ascii="Times New Roman" w:hAnsi="Times New Roman"/>
          <w:bCs/>
          <w:sz w:val="24"/>
          <w:szCs w:val="24"/>
          <w:lang w:val="bg-BG"/>
        </w:rPr>
        <w:t xml:space="preserve"> планове за опазване и управление</w:t>
      </w:r>
      <w:r w:rsidR="00557726" w:rsidRPr="0097315A">
        <w:rPr>
          <w:rFonts w:ascii="Times New Roman" w:hAnsi="Times New Roman"/>
          <w:bCs/>
          <w:sz w:val="24"/>
          <w:szCs w:val="24"/>
          <w:lang w:val="bg-BG"/>
        </w:rPr>
        <w:t xml:space="preserve"> на недвижими културни ценности</w:t>
      </w:r>
      <w:r w:rsidR="007036BB" w:rsidRPr="0097315A">
        <w:rPr>
          <w:rFonts w:ascii="Times New Roman" w:hAnsi="Times New Roman"/>
          <w:bCs/>
          <w:sz w:val="24"/>
          <w:szCs w:val="24"/>
          <w:lang w:val="bg-BG"/>
        </w:rPr>
        <w:t>“</w:t>
      </w:r>
      <w:r w:rsidR="00873D94" w:rsidRPr="0097315A">
        <w:rPr>
          <w:rFonts w:ascii="Times New Roman" w:hAnsi="Times New Roman"/>
          <w:bCs/>
          <w:sz w:val="24"/>
          <w:szCs w:val="24"/>
          <w:lang w:val="bg-BG"/>
        </w:rPr>
        <w:t>,</w:t>
      </w:r>
      <w:r w:rsidR="006D0909" w:rsidRPr="0097315A">
        <w:rPr>
          <w:rFonts w:ascii="Times New Roman" w:hAnsi="Times New Roman"/>
          <w:bCs/>
          <w:sz w:val="24"/>
          <w:szCs w:val="24"/>
          <w:lang w:val="bg-BG"/>
        </w:rPr>
        <w:t xml:space="preserve"> с чл. 8а </w:t>
      </w:r>
      <w:r w:rsidR="00361DA8" w:rsidRPr="0097315A">
        <w:rPr>
          <w:rFonts w:ascii="Times New Roman" w:hAnsi="Times New Roman"/>
          <w:bCs/>
          <w:sz w:val="24"/>
          <w:szCs w:val="24"/>
          <w:lang w:val="bg-BG"/>
        </w:rPr>
        <w:t>-</w:t>
      </w:r>
      <w:r w:rsidR="004A7DD4" w:rsidRPr="0097315A">
        <w:rPr>
          <w:rFonts w:ascii="Times New Roman" w:hAnsi="Times New Roman"/>
          <w:bCs/>
          <w:sz w:val="24"/>
          <w:szCs w:val="24"/>
          <w:lang w:val="bg-BG"/>
        </w:rPr>
        <w:t xml:space="preserve"> 8</w:t>
      </w:r>
      <w:r w:rsidR="00361DA8" w:rsidRPr="0097315A">
        <w:rPr>
          <w:rFonts w:ascii="Times New Roman" w:hAnsi="Times New Roman"/>
          <w:bCs/>
          <w:sz w:val="24"/>
          <w:szCs w:val="24"/>
          <w:lang w:val="bg-BG"/>
        </w:rPr>
        <w:t>в</w:t>
      </w:r>
      <w:r w:rsidR="006D0909" w:rsidRPr="0097315A"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2E21D623" w14:textId="77777777" w:rsidR="00C61766" w:rsidRPr="0097315A" w:rsidRDefault="006D5577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7315A">
        <w:rPr>
          <w:rFonts w:ascii="Times New Roman" w:hAnsi="Times New Roman"/>
          <w:b/>
          <w:sz w:val="24"/>
          <w:szCs w:val="24"/>
          <w:lang w:val="bg-BG"/>
        </w:rPr>
        <w:t>„</w:t>
      </w:r>
      <w:r w:rsidR="00C61766" w:rsidRPr="0097315A">
        <w:rPr>
          <w:rFonts w:ascii="Times New Roman" w:hAnsi="Times New Roman"/>
          <w:b/>
          <w:sz w:val="24"/>
          <w:szCs w:val="24"/>
          <w:lang w:val="bg-BG"/>
        </w:rPr>
        <w:t xml:space="preserve">Раздел </w:t>
      </w:r>
      <w:r w:rsidR="00C61766" w:rsidRPr="0097315A">
        <w:rPr>
          <w:rFonts w:ascii="Times New Roman" w:hAnsi="Times New Roman"/>
          <w:b/>
          <w:sz w:val="24"/>
          <w:szCs w:val="24"/>
        </w:rPr>
        <w:t>I</w:t>
      </w:r>
    </w:p>
    <w:p w14:paraId="6320D61A" w14:textId="77777777" w:rsidR="00C61766" w:rsidRPr="0097315A" w:rsidRDefault="00C61766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7315A">
        <w:rPr>
          <w:rFonts w:ascii="Times New Roman" w:hAnsi="Times New Roman"/>
          <w:b/>
          <w:bCs/>
          <w:sz w:val="24"/>
          <w:szCs w:val="24"/>
          <w:lang w:val="bg-BG"/>
        </w:rPr>
        <w:t>Задание за изготвяне на</w:t>
      </w:r>
      <w:r w:rsidRPr="00FC2A15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="00FA5D73" w:rsidRPr="0097315A">
        <w:rPr>
          <w:rFonts w:ascii="Times New Roman" w:hAnsi="Times New Roman"/>
          <w:b/>
          <w:bCs/>
          <w:sz w:val="24"/>
          <w:szCs w:val="24"/>
          <w:lang w:val="bg-BG"/>
        </w:rPr>
        <w:t>п</w:t>
      </w:r>
      <w:r w:rsidRPr="00FC2A15">
        <w:rPr>
          <w:rFonts w:ascii="Times New Roman" w:hAnsi="Times New Roman"/>
          <w:b/>
          <w:bCs/>
          <w:sz w:val="24"/>
          <w:szCs w:val="24"/>
          <w:lang w:val="bg-BG"/>
        </w:rPr>
        <w:t>ланове за опазване и управление</w:t>
      </w:r>
      <w:r w:rsidR="00557726" w:rsidRPr="0097315A">
        <w:rPr>
          <w:rFonts w:ascii="Times New Roman" w:hAnsi="Times New Roman"/>
          <w:b/>
          <w:bCs/>
          <w:sz w:val="24"/>
          <w:szCs w:val="24"/>
          <w:lang w:val="bg-BG"/>
        </w:rPr>
        <w:t xml:space="preserve"> на недвижими културни ценности</w:t>
      </w:r>
    </w:p>
    <w:p w14:paraId="7DC29808" w14:textId="77777777" w:rsidR="00060E74" w:rsidRPr="0097315A" w:rsidRDefault="00060E74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D4F5D06" w14:textId="77777777" w:rsidR="00C61766" w:rsidRPr="0097315A" w:rsidRDefault="00C61766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b/>
          <w:sz w:val="24"/>
          <w:szCs w:val="24"/>
          <w:lang w:val="bg-BG"/>
        </w:rPr>
        <w:t>Чл. 8а.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C2A15">
        <w:rPr>
          <w:rFonts w:ascii="Times New Roman" w:hAnsi="Times New Roman"/>
          <w:sz w:val="24"/>
          <w:szCs w:val="24"/>
          <w:lang w:val="bg-BG"/>
        </w:rPr>
        <w:t xml:space="preserve">(1) </w:t>
      </w:r>
      <w:r w:rsidR="007469EF" w:rsidRPr="0097315A">
        <w:rPr>
          <w:rFonts w:ascii="Times New Roman" w:hAnsi="Times New Roman"/>
          <w:sz w:val="24"/>
          <w:szCs w:val="24"/>
          <w:lang w:val="bg-BG"/>
        </w:rPr>
        <w:t xml:space="preserve">Изготвянето 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="00F23471" w:rsidRPr="0097315A">
        <w:rPr>
          <w:rFonts w:ascii="Times New Roman" w:hAnsi="Times New Roman"/>
          <w:sz w:val="24"/>
          <w:szCs w:val="24"/>
          <w:lang w:val="bg-BG"/>
        </w:rPr>
        <w:t>план за опазване и управление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57726" w:rsidRPr="0097315A">
        <w:rPr>
          <w:rFonts w:ascii="Times New Roman" w:hAnsi="Times New Roman"/>
          <w:sz w:val="24"/>
          <w:szCs w:val="24"/>
          <w:lang w:val="bg-BG"/>
        </w:rPr>
        <w:t xml:space="preserve">на недвижима културна ценност 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се осъществява въз основа на задание. </w:t>
      </w:r>
    </w:p>
    <w:p w14:paraId="58B07B3B" w14:textId="77777777" w:rsidR="008167D9" w:rsidRPr="0097315A" w:rsidRDefault="00C61766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 xml:space="preserve">(2) </w:t>
      </w:r>
      <w:r w:rsidR="008167D9" w:rsidRPr="0097315A">
        <w:rPr>
          <w:rFonts w:ascii="Times New Roman" w:hAnsi="Times New Roman"/>
          <w:sz w:val="24"/>
          <w:szCs w:val="24"/>
          <w:lang w:val="bg-BG"/>
        </w:rPr>
        <w:t>Националният институт за недвижимо културно наследство</w:t>
      </w:r>
      <w:r w:rsidR="00E311F6" w:rsidRPr="0097315A">
        <w:rPr>
          <w:rFonts w:ascii="Times New Roman" w:hAnsi="Times New Roman"/>
          <w:sz w:val="24"/>
          <w:szCs w:val="24"/>
          <w:lang w:val="bg-BG"/>
        </w:rPr>
        <w:t xml:space="preserve"> (НИНКН)</w:t>
      </w:r>
      <w:r w:rsidR="008167D9" w:rsidRPr="0097315A">
        <w:rPr>
          <w:rFonts w:ascii="Times New Roman" w:hAnsi="Times New Roman"/>
          <w:sz w:val="24"/>
          <w:szCs w:val="24"/>
          <w:lang w:val="bg-BG"/>
        </w:rPr>
        <w:t xml:space="preserve"> изготвя задани</w:t>
      </w:r>
      <w:r w:rsidR="007D11AA" w:rsidRPr="0097315A">
        <w:rPr>
          <w:rFonts w:ascii="Times New Roman" w:hAnsi="Times New Roman"/>
          <w:sz w:val="24"/>
          <w:szCs w:val="24"/>
          <w:lang w:val="bg-BG"/>
        </w:rPr>
        <w:t>е</w:t>
      </w:r>
      <w:r w:rsidR="008167D9" w:rsidRPr="0097315A">
        <w:rPr>
          <w:rFonts w:ascii="Times New Roman" w:hAnsi="Times New Roman"/>
          <w:sz w:val="24"/>
          <w:szCs w:val="24"/>
          <w:lang w:val="bg-BG"/>
        </w:rPr>
        <w:t>т</w:t>
      </w:r>
      <w:r w:rsidR="007D11AA" w:rsidRPr="0097315A">
        <w:rPr>
          <w:rFonts w:ascii="Times New Roman" w:hAnsi="Times New Roman"/>
          <w:sz w:val="24"/>
          <w:szCs w:val="24"/>
          <w:lang w:val="bg-BG"/>
        </w:rPr>
        <w:t>о</w:t>
      </w:r>
      <w:r w:rsidR="008167D9" w:rsidRPr="0097315A">
        <w:rPr>
          <w:rFonts w:ascii="Times New Roman" w:hAnsi="Times New Roman"/>
          <w:sz w:val="24"/>
          <w:szCs w:val="24"/>
          <w:lang w:val="bg-BG"/>
        </w:rPr>
        <w:t xml:space="preserve"> за план за опазване и управление за</w:t>
      </w:r>
      <w:r w:rsidR="007D11AA" w:rsidRPr="0097315A">
        <w:rPr>
          <w:rFonts w:ascii="Times New Roman" w:hAnsi="Times New Roman"/>
          <w:sz w:val="24"/>
          <w:szCs w:val="24"/>
          <w:lang w:val="bg-BG"/>
        </w:rPr>
        <w:t xml:space="preserve"> недвижима културна ценност</w:t>
      </w:r>
      <w:r w:rsidR="008167D9" w:rsidRPr="0097315A">
        <w:rPr>
          <w:rFonts w:ascii="Times New Roman" w:hAnsi="Times New Roman"/>
          <w:sz w:val="24"/>
          <w:szCs w:val="24"/>
          <w:lang w:val="bg-BG"/>
        </w:rPr>
        <w:t>:</w:t>
      </w:r>
    </w:p>
    <w:p w14:paraId="05746E4A" w14:textId="77777777" w:rsidR="007D11AA" w:rsidRPr="0097315A" w:rsidRDefault="008167D9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1.</w:t>
      </w:r>
      <w:r w:rsidR="00D221A9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82770" w:rsidRPr="0097315A">
        <w:rPr>
          <w:rFonts w:ascii="Times New Roman" w:hAnsi="Times New Roman"/>
          <w:sz w:val="24"/>
          <w:szCs w:val="24"/>
          <w:lang w:val="bg-BG"/>
        </w:rPr>
        <w:t>с категория „световно значение“</w:t>
      </w:r>
      <w:r w:rsidR="00D221A9" w:rsidRPr="0097315A">
        <w:rPr>
          <w:rFonts w:ascii="Times New Roman" w:hAnsi="Times New Roman"/>
          <w:sz w:val="24"/>
          <w:szCs w:val="24"/>
          <w:lang w:val="bg-BG"/>
        </w:rPr>
        <w:t xml:space="preserve">, </w:t>
      </w:r>
    </w:p>
    <w:p w14:paraId="5EB7B6EB" w14:textId="0C322EDA" w:rsidR="007D11AA" w:rsidRPr="0097315A" w:rsidRDefault="007D11A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2.</w:t>
      </w:r>
      <w:r w:rsidR="00A722BD" w:rsidRPr="00FC2A1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82770" w:rsidRPr="00FC2A15">
        <w:rPr>
          <w:rFonts w:ascii="Times New Roman" w:hAnsi="Times New Roman"/>
          <w:sz w:val="24"/>
          <w:szCs w:val="24"/>
          <w:lang w:val="bg-BG"/>
        </w:rPr>
        <w:t>включен</w:t>
      </w:r>
      <w:r w:rsidR="00A722BD" w:rsidRPr="0097315A">
        <w:rPr>
          <w:rFonts w:ascii="Times New Roman" w:hAnsi="Times New Roman"/>
          <w:sz w:val="24"/>
          <w:szCs w:val="24"/>
          <w:lang w:val="bg-BG"/>
        </w:rPr>
        <w:t>а</w:t>
      </w:r>
      <w:r w:rsidR="00382770" w:rsidRPr="00FC2A15">
        <w:rPr>
          <w:rFonts w:ascii="Times New Roman" w:hAnsi="Times New Roman"/>
          <w:sz w:val="24"/>
          <w:szCs w:val="24"/>
          <w:lang w:val="bg-BG"/>
        </w:rPr>
        <w:t xml:space="preserve"> в Индикативната листа на Република България</w:t>
      </w:r>
      <w:r w:rsidR="009F1D88">
        <w:rPr>
          <w:rFonts w:ascii="Times New Roman" w:hAnsi="Times New Roman"/>
          <w:sz w:val="24"/>
          <w:szCs w:val="24"/>
          <w:lang w:val="bg-BG"/>
        </w:rPr>
        <w:t>;</w:t>
      </w:r>
      <w:r w:rsidR="00D221A9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48F12B63" w14:textId="77777777" w:rsidR="00C61766" w:rsidRPr="0097315A" w:rsidRDefault="007D11A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3.</w:t>
      </w:r>
      <w:r w:rsidR="00407F22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82770" w:rsidRPr="00FC2A15">
        <w:rPr>
          <w:rFonts w:ascii="Times New Roman" w:hAnsi="Times New Roman"/>
          <w:sz w:val="24"/>
          <w:szCs w:val="24"/>
          <w:lang w:val="bg-BG"/>
        </w:rPr>
        <w:t>археологическите резервати</w:t>
      </w:r>
      <w:r w:rsidR="00C61766" w:rsidRPr="0097315A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14:paraId="671A62E2" w14:textId="3D33EB5F" w:rsidR="008A5619" w:rsidRPr="0097315A" w:rsidRDefault="00A06DFF" w:rsidP="00A06D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C0734" w:rsidRPr="0097315A">
        <w:rPr>
          <w:rFonts w:ascii="Times New Roman" w:hAnsi="Times New Roman"/>
          <w:sz w:val="24"/>
          <w:szCs w:val="24"/>
          <w:lang w:val="bg-BG"/>
        </w:rPr>
        <w:t xml:space="preserve">(3) </w:t>
      </w:r>
      <w:r w:rsidR="00AB2F61" w:rsidRPr="0097315A">
        <w:rPr>
          <w:rFonts w:ascii="Times New Roman" w:hAnsi="Times New Roman"/>
          <w:sz w:val="24"/>
          <w:szCs w:val="24"/>
          <w:lang w:val="bg-BG"/>
        </w:rPr>
        <w:t>Ежегодно до 31 януари на календарната година, д</w:t>
      </w:r>
      <w:r w:rsidR="007C0734" w:rsidRPr="0097315A">
        <w:rPr>
          <w:rFonts w:ascii="Times New Roman" w:hAnsi="Times New Roman"/>
          <w:sz w:val="24"/>
          <w:szCs w:val="24"/>
          <w:lang w:val="bg-BG"/>
        </w:rPr>
        <w:t xml:space="preserve">иректорът на НИНКН </w:t>
      </w:r>
      <w:r w:rsidR="00817BAD" w:rsidRPr="0097315A">
        <w:rPr>
          <w:rFonts w:ascii="Times New Roman" w:hAnsi="Times New Roman"/>
          <w:sz w:val="24"/>
          <w:szCs w:val="24"/>
          <w:lang w:val="bg-BG"/>
        </w:rPr>
        <w:t xml:space="preserve">подготвя и предлага на министъра на културата </w:t>
      </w:r>
      <w:r w:rsidR="00DE0354" w:rsidRPr="0097315A">
        <w:rPr>
          <w:rFonts w:ascii="Times New Roman" w:hAnsi="Times New Roman"/>
          <w:sz w:val="24"/>
          <w:szCs w:val="24"/>
          <w:lang w:val="bg-BG"/>
        </w:rPr>
        <w:t xml:space="preserve">за одобрение </w:t>
      </w:r>
      <w:r w:rsidR="00782BC2">
        <w:rPr>
          <w:rFonts w:ascii="Times New Roman" w:hAnsi="Times New Roman"/>
          <w:sz w:val="24"/>
          <w:szCs w:val="24"/>
          <w:lang w:val="bg-BG"/>
        </w:rPr>
        <w:t>г</w:t>
      </w:r>
      <w:r w:rsidR="00235832" w:rsidRPr="0097315A">
        <w:rPr>
          <w:rFonts w:ascii="Times New Roman" w:hAnsi="Times New Roman"/>
          <w:sz w:val="24"/>
          <w:szCs w:val="24"/>
          <w:lang w:val="bg-BG"/>
        </w:rPr>
        <w:t xml:space="preserve">одишна </w:t>
      </w:r>
      <w:r w:rsidR="00AB2F61" w:rsidRPr="0097315A">
        <w:rPr>
          <w:rFonts w:ascii="Times New Roman" w:hAnsi="Times New Roman"/>
          <w:sz w:val="24"/>
          <w:szCs w:val="24"/>
          <w:lang w:val="bg-BG"/>
        </w:rPr>
        <w:t>програма</w:t>
      </w:r>
      <w:r w:rsidR="00DE0354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B2F61" w:rsidRPr="0097315A">
        <w:rPr>
          <w:rFonts w:ascii="Times New Roman" w:hAnsi="Times New Roman"/>
          <w:sz w:val="24"/>
          <w:szCs w:val="24"/>
          <w:lang w:val="bg-BG"/>
        </w:rPr>
        <w:t xml:space="preserve">за </w:t>
      </w:r>
      <w:r w:rsidR="000A3A8D" w:rsidRPr="0097315A">
        <w:rPr>
          <w:rFonts w:ascii="Times New Roman" w:hAnsi="Times New Roman"/>
          <w:sz w:val="24"/>
          <w:szCs w:val="24"/>
          <w:lang w:val="bg-BG"/>
        </w:rPr>
        <w:t xml:space="preserve">изготвяне на </w:t>
      </w:r>
      <w:r w:rsidR="00AB2F61" w:rsidRPr="0097315A">
        <w:rPr>
          <w:rFonts w:ascii="Times New Roman" w:hAnsi="Times New Roman"/>
          <w:sz w:val="24"/>
          <w:szCs w:val="24"/>
          <w:lang w:val="bg-BG"/>
        </w:rPr>
        <w:t xml:space="preserve">заданията по </w:t>
      </w:r>
      <w:r w:rsidR="004568A3" w:rsidRPr="0097315A">
        <w:rPr>
          <w:rFonts w:ascii="Times New Roman" w:hAnsi="Times New Roman"/>
          <w:sz w:val="24"/>
          <w:szCs w:val="24"/>
          <w:lang w:val="bg-BG"/>
        </w:rPr>
        <w:t>ал. 2</w:t>
      </w:r>
      <w:r w:rsidR="00DE0354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B64E9" w:rsidRPr="0097315A">
        <w:rPr>
          <w:rFonts w:ascii="Times New Roman" w:hAnsi="Times New Roman"/>
          <w:sz w:val="24"/>
          <w:szCs w:val="24"/>
          <w:lang w:val="bg-BG"/>
        </w:rPr>
        <w:t>през съответната</w:t>
      </w:r>
      <w:r w:rsidR="00DE0354" w:rsidRPr="0097315A">
        <w:rPr>
          <w:rFonts w:ascii="Times New Roman" w:hAnsi="Times New Roman"/>
          <w:sz w:val="24"/>
          <w:szCs w:val="24"/>
          <w:lang w:val="bg-BG"/>
        </w:rPr>
        <w:t xml:space="preserve"> календарна година</w:t>
      </w:r>
      <w:r w:rsidR="004568A3" w:rsidRPr="0097315A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235832" w:rsidRPr="0097315A">
        <w:rPr>
          <w:rFonts w:ascii="Times New Roman" w:hAnsi="Times New Roman"/>
          <w:sz w:val="24"/>
          <w:szCs w:val="24"/>
          <w:lang w:val="bg-BG"/>
        </w:rPr>
        <w:t>Годишната п</w:t>
      </w:r>
      <w:r w:rsidR="004568A3" w:rsidRPr="0097315A">
        <w:rPr>
          <w:rFonts w:ascii="Times New Roman" w:hAnsi="Times New Roman"/>
          <w:sz w:val="24"/>
          <w:szCs w:val="24"/>
          <w:lang w:val="bg-BG"/>
        </w:rPr>
        <w:t xml:space="preserve">рограма се публикува на </w:t>
      </w:r>
      <w:r w:rsidR="00A653DD">
        <w:rPr>
          <w:rFonts w:ascii="Times New Roman" w:hAnsi="Times New Roman"/>
          <w:sz w:val="24"/>
          <w:szCs w:val="24"/>
          <w:lang w:val="bg-BG"/>
        </w:rPr>
        <w:t>интернет</w:t>
      </w:r>
      <w:r w:rsidR="004568A3" w:rsidRPr="0097315A">
        <w:rPr>
          <w:rFonts w:ascii="Times New Roman" w:hAnsi="Times New Roman"/>
          <w:sz w:val="24"/>
          <w:szCs w:val="24"/>
          <w:lang w:val="bg-BG"/>
        </w:rPr>
        <w:t xml:space="preserve"> страницата на НИНКН</w:t>
      </w:r>
      <w:r w:rsidR="00DE0354" w:rsidRPr="0097315A">
        <w:rPr>
          <w:rFonts w:ascii="Times New Roman" w:hAnsi="Times New Roman"/>
          <w:sz w:val="24"/>
          <w:szCs w:val="24"/>
          <w:lang w:val="bg-BG"/>
        </w:rPr>
        <w:t xml:space="preserve"> и на интернет страницата на Министерството на културата.</w:t>
      </w:r>
      <w:r w:rsidR="004568A3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7A5063D8" w14:textId="4CABDF39" w:rsidR="008A5619" w:rsidRPr="00CF102D" w:rsidRDefault="008A5619" w:rsidP="002358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 xml:space="preserve"> (4) </w:t>
      </w:r>
      <w:r w:rsidR="009B64E9" w:rsidRPr="0097315A">
        <w:rPr>
          <w:rFonts w:ascii="Times New Roman" w:hAnsi="Times New Roman"/>
          <w:sz w:val="24"/>
          <w:szCs w:val="24"/>
          <w:lang w:val="bg-BG"/>
        </w:rPr>
        <w:t>Задани</w:t>
      </w:r>
      <w:r w:rsidR="00235832" w:rsidRPr="0097315A">
        <w:rPr>
          <w:rFonts w:ascii="Times New Roman" w:hAnsi="Times New Roman"/>
          <w:sz w:val="24"/>
          <w:szCs w:val="24"/>
          <w:lang w:val="bg-BG"/>
        </w:rPr>
        <w:t>е за недвижима културна ценност</w:t>
      </w:r>
      <w:r w:rsidR="009B64E9" w:rsidRPr="0097315A">
        <w:rPr>
          <w:rFonts w:ascii="Times New Roman" w:hAnsi="Times New Roman"/>
          <w:sz w:val="24"/>
          <w:szCs w:val="24"/>
          <w:lang w:val="bg-BG"/>
        </w:rPr>
        <w:t xml:space="preserve">, което не е включено в </w:t>
      </w:r>
      <w:r w:rsidR="00235832" w:rsidRPr="0097315A">
        <w:rPr>
          <w:rFonts w:ascii="Times New Roman" w:hAnsi="Times New Roman"/>
          <w:sz w:val="24"/>
          <w:szCs w:val="24"/>
          <w:lang w:val="bg-BG"/>
        </w:rPr>
        <w:t xml:space="preserve">годишната </w:t>
      </w:r>
      <w:r w:rsidR="009B64E9" w:rsidRPr="0097315A">
        <w:rPr>
          <w:rFonts w:ascii="Times New Roman" w:hAnsi="Times New Roman"/>
          <w:sz w:val="24"/>
          <w:szCs w:val="24"/>
          <w:lang w:val="bg-BG"/>
        </w:rPr>
        <w:t xml:space="preserve">програмата по ал. 3, </w:t>
      </w:r>
      <w:r w:rsidR="004568A3" w:rsidRPr="0097315A">
        <w:rPr>
          <w:rFonts w:ascii="Times New Roman" w:hAnsi="Times New Roman"/>
          <w:sz w:val="24"/>
          <w:szCs w:val="24"/>
          <w:lang w:val="bg-BG"/>
        </w:rPr>
        <w:t xml:space="preserve">може да бъде </w:t>
      </w:r>
      <w:r w:rsidR="00BA0C31" w:rsidRPr="0097315A">
        <w:rPr>
          <w:rFonts w:ascii="Times New Roman" w:hAnsi="Times New Roman"/>
          <w:sz w:val="24"/>
          <w:szCs w:val="24"/>
          <w:lang w:val="bg-BG"/>
        </w:rPr>
        <w:t>изготвено</w:t>
      </w:r>
      <w:r w:rsidR="004568A3" w:rsidRPr="0097315A">
        <w:rPr>
          <w:rFonts w:ascii="Times New Roman" w:hAnsi="Times New Roman"/>
          <w:sz w:val="24"/>
          <w:szCs w:val="24"/>
          <w:lang w:val="bg-BG"/>
        </w:rPr>
        <w:t xml:space="preserve"> по инициатива на задължено</w:t>
      </w:r>
      <w:r w:rsidR="00556D01">
        <w:rPr>
          <w:rFonts w:ascii="Times New Roman" w:hAnsi="Times New Roman"/>
          <w:sz w:val="24"/>
          <w:szCs w:val="24"/>
          <w:lang w:val="bg-BG"/>
        </w:rPr>
        <w:t xml:space="preserve">то по </w:t>
      </w:r>
      <w:r w:rsidR="00CC2753" w:rsidRPr="009F1D88">
        <w:rPr>
          <w:rFonts w:ascii="Times New Roman" w:hAnsi="Times New Roman"/>
          <w:sz w:val="24"/>
          <w:szCs w:val="24"/>
          <w:lang w:val="bg-BG"/>
        </w:rPr>
        <w:t xml:space="preserve">ЗКН </w:t>
      </w:r>
      <w:r w:rsidR="004568A3" w:rsidRPr="0097315A">
        <w:rPr>
          <w:rFonts w:ascii="Times New Roman" w:hAnsi="Times New Roman"/>
          <w:sz w:val="24"/>
          <w:szCs w:val="24"/>
          <w:lang w:val="bg-BG"/>
        </w:rPr>
        <w:t>лице</w:t>
      </w:r>
      <w:r w:rsidR="006B2D81" w:rsidRPr="0097315A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6B2D81" w:rsidRPr="00CF102D">
        <w:rPr>
          <w:rFonts w:ascii="Times New Roman" w:hAnsi="Times New Roman"/>
          <w:sz w:val="24"/>
          <w:szCs w:val="24"/>
          <w:lang w:val="bg-BG"/>
        </w:rPr>
        <w:lastRenderedPageBreak/>
        <w:t>като в този случай възложителят задължително уведомява НИНКН</w:t>
      </w:r>
      <w:r w:rsidR="009F1D88" w:rsidRPr="00CF102D">
        <w:rPr>
          <w:rFonts w:ascii="Times New Roman" w:hAnsi="Times New Roman"/>
          <w:sz w:val="24"/>
          <w:szCs w:val="24"/>
          <w:lang w:val="bg-BG"/>
        </w:rPr>
        <w:t>,</w:t>
      </w:r>
      <w:r w:rsidR="006B2D81" w:rsidRPr="00CF102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56D01" w:rsidRPr="00CF102D">
        <w:rPr>
          <w:rFonts w:ascii="Times New Roman" w:hAnsi="Times New Roman"/>
          <w:sz w:val="24"/>
          <w:szCs w:val="24"/>
          <w:lang w:val="bg-BG"/>
        </w:rPr>
        <w:t>преди възлагане разработването на заданието</w:t>
      </w:r>
      <w:r w:rsidR="00DC76C2" w:rsidRPr="00CF102D">
        <w:rPr>
          <w:rFonts w:ascii="Times New Roman" w:hAnsi="Times New Roman"/>
          <w:sz w:val="24"/>
          <w:szCs w:val="24"/>
          <w:lang w:val="bg-BG"/>
        </w:rPr>
        <w:t>.</w:t>
      </w:r>
    </w:p>
    <w:p w14:paraId="79135D50" w14:textId="77777777" w:rsidR="00C61766" w:rsidRPr="0097315A" w:rsidRDefault="00C61766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(</w:t>
      </w:r>
      <w:r w:rsidR="00DC76C2" w:rsidRPr="0097315A">
        <w:rPr>
          <w:rFonts w:ascii="Times New Roman" w:hAnsi="Times New Roman"/>
          <w:sz w:val="24"/>
          <w:szCs w:val="24"/>
          <w:lang w:val="bg-BG"/>
        </w:rPr>
        <w:t>5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) </w:t>
      </w:r>
      <w:r w:rsidRPr="00FC2A15">
        <w:rPr>
          <w:rFonts w:ascii="Times New Roman" w:hAnsi="Times New Roman"/>
          <w:sz w:val="24"/>
          <w:szCs w:val="24"/>
          <w:lang w:val="bg-BG"/>
        </w:rPr>
        <w:t>Заданията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 по ал. 2 </w:t>
      </w:r>
      <w:r w:rsidR="00A80BFD" w:rsidRPr="0097315A">
        <w:rPr>
          <w:rFonts w:ascii="Times New Roman" w:hAnsi="Times New Roman"/>
          <w:sz w:val="24"/>
          <w:szCs w:val="24"/>
          <w:lang w:val="bg-BG"/>
        </w:rPr>
        <w:t xml:space="preserve">се </w:t>
      </w:r>
      <w:r w:rsidR="008E33ED" w:rsidRPr="0097315A">
        <w:rPr>
          <w:rFonts w:ascii="Times New Roman" w:hAnsi="Times New Roman"/>
          <w:sz w:val="24"/>
          <w:szCs w:val="24"/>
          <w:lang w:val="bg-BG"/>
        </w:rPr>
        <w:t>съгласуват по реда на чл. 8</w:t>
      </w:r>
      <w:r w:rsidR="004C6456" w:rsidRPr="0097315A">
        <w:rPr>
          <w:rFonts w:ascii="Times New Roman" w:hAnsi="Times New Roman"/>
          <w:sz w:val="24"/>
          <w:szCs w:val="24"/>
          <w:lang w:val="bg-BG"/>
        </w:rPr>
        <w:t>4</w:t>
      </w:r>
      <w:r w:rsidR="008E33ED" w:rsidRPr="0097315A">
        <w:rPr>
          <w:rFonts w:ascii="Times New Roman" w:hAnsi="Times New Roman"/>
          <w:sz w:val="24"/>
          <w:szCs w:val="24"/>
          <w:lang w:val="bg-BG"/>
        </w:rPr>
        <w:t xml:space="preserve">, ал. </w:t>
      </w:r>
      <w:r w:rsidR="009E2528" w:rsidRPr="0097315A">
        <w:rPr>
          <w:rFonts w:ascii="Times New Roman" w:hAnsi="Times New Roman"/>
          <w:sz w:val="24"/>
          <w:szCs w:val="24"/>
          <w:lang w:val="bg-BG"/>
        </w:rPr>
        <w:t>4</w:t>
      </w:r>
      <w:r w:rsidR="00BB7473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E33ED" w:rsidRPr="0097315A">
        <w:rPr>
          <w:rFonts w:ascii="Times New Roman" w:hAnsi="Times New Roman"/>
          <w:sz w:val="24"/>
          <w:szCs w:val="24"/>
          <w:lang w:val="bg-BG"/>
        </w:rPr>
        <w:t xml:space="preserve">от ЗКН </w:t>
      </w:r>
      <w:r w:rsidR="00B33DF0">
        <w:rPr>
          <w:rFonts w:ascii="Times New Roman" w:hAnsi="Times New Roman"/>
          <w:sz w:val="24"/>
          <w:szCs w:val="24"/>
          <w:lang w:val="bg-BG"/>
        </w:rPr>
        <w:t xml:space="preserve">- </w:t>
      </w:r>
      <w:r w:rsidR="008E33ED" w:rsidRPr="0097315A">
        <w:rPr>
          <w:rFonts w:ascii="Times New Roman" w:hAnsi="Times New Roman"/>
          <w:sz w:val="24"/>
          <w:szCs w:val="24"/>
          <w:lang w:val="bg-BG"/>
        </w:rPr>
        <w:t>след становище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E1A8F" w:rsidRPr="0097315A">
        <w:rPr>
          <w:rFonts w:ascii="Times New Roman" w:hAnsi="Times New Roman"/>
          <w:sz w:val="24"/>
          <w:szCs w:val="24"/>
          <w:lang w:val="bg-BG"/>
        </w:rPr>
        <w:t>от</w:t>
      </w:r>
      <w:r w:rsidR="008E33ED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00419" w:rsidRPr="0097315A">
        <w:rPr>
          <w:rFonts w:ascii="Times New Roman" w:hAnsi="Times New Roman"/>
          <w:sz w:val="24"/>
          <w:szCs w:val="24"/>
          <w:lang w:val="bg-BG"/>
        </w:rPr>
        <w:t xml:space="preserve">Специализирания експертен съвет </w:t>
      </w:r>
      <w:r w:rsidR="0006378E" w:rsidRPr="0097315A">
        <w:rPr>
          <w:rFonts w:ascii="Times New Roman" w:hAnsi="Times New Roman"/>
          <w:sz w:val="24"/>
          <w:szCs w:val="24"/>
          <w:lang w:val="bg-BG"/>
        </w:rPr>
        <w:t>по чл. 64, ал. 2 от ЗКН.</w:t>
      </w:r>
    </w:p>
    <w:p w14:paraId="76EFAC09" w14:textId="77777777" w:rsidR="00C51126" w:rsidRPr="0097315A" w:rsidRDefault="00C61766" w:rsidP="0010782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(</w:t>
      </w:r>
      <w:r w:rsidR="00DC76C2" w:rsidRPr="0097315A">
        <w:rPr>
          <w:rFonts w:ascii="Times New Roman" w:hAnsi="Times New Roman"/>
          <w:sz w:val="24"/>
          <w:szCs w:val="24"/>
          <w:lang w:val="bg-BG"/>
        </w:rPr>
        <w:t>6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) </w:t>
      </w:r>
      <w:r w:rsidRPr="00FC2A15">
        <w:rPr>
          <w:rFonts w:ascii="Times New Roman" w:hAnsi="Times New Roman"/>
          <w:sz w:val="24"/>
          <w:szCs w:val="24"/>
          <w:lang w:val="bg-BG"/>
        </w:rPr>
        <w:t>Заданията</w:t>
      </w:r>
      <w:r w:rsidR="00C51126" w:rsidRPr="0097315A">
        <w:rPr>
          <w:rFonts w:ascii="Times New Roman" w:hAnsi="Times New Roman"/>
          <w:sz w:val="24"/>
          <w:szCs w:val="24"/>
          <w:lang w:val="bg-BG"/>
        </w:rPr>
        <w:t xml:space="preserve"> за:</w:t>
      </w:r>
    </w:p>
    <w:p w14:paraId="63A7DDB6" w14:textId="77777777" w:rsidR="00C61766" w:rsidRPr="0097315A" w:rsidRDefault="00C51126" w:rsidP="0010782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1.</w:t>
      </w:r>
      <w:r w:rsidR="00C61766" w:rsidRPr="0097315A">
        <w:rPr>
          <w:rFonts w:ascii="Times New Roman" w:hAnsi="Times New Roman"/>
          <w:sz w:val="24"/>
          <w:szCs w:val="24"/>
          <w:lang w:val="bg-BG"/>
        </w:rPr>
        <w:t xml:space="preserve"> групови </w:t>
      </w:r>
      <w:r w:rsidR="00854672" w:rsidRPr="0097315A">
        <w:rPr>
          <w:rFonts w:ascii="Times New Roman" w:hAnsi="Times New Roman"/>
          <w:sz w:val="24"/>
          <w:szCs w:val="24"/>
          <w:lang w:val="bg-BG"/>
        </w:rPr>
        <w:t>недвижими културни ценности</w:t>
      </w:r>
      <w:r w:rsidR="00C61766" w:rsidRPr="0097315A">
        <w:rPr>
          <w:rFonts w:ascii="Times New Roman" w:hAnsi="Times New Roman"/>
          <w:sz w:val="24"/>
          <w:szCs w:val="24"/>
          <w:lang w:val="bg-BG"/>
        </w:rPr>
        <w:t xml:space="preserve"> с категория „национално значение“</w:t>
      </w:r>
      <w:r w:rsidR="00854672" w:rsidRPr="0097315A">
        <w:rPr>
          <w:rFonts w:ascii="Times New Roman" w:hAnsi="Times New Roman"/>
          <w:sz w:val="24"/>
          <w:szCs w:val="24"/>
          <w:lang w:val="bg-BG"/>
        </w:rPr>
        <w:t xml:space="preserve">, извън посочените в ал. </w:t>
      </w:r>
      <w:r w:rsidR="003E05A5" w:rsidRPr="0097315A">
        <w:rPr>
          <w:rFonts w:ascii="Times New Roman" w:hAnsi="Times New Roman"/>
          <w:sz w:val="24"/>
          <w:szCs w:val="24"/>
          <w:lang w:val="bg-BG"/>
        </w:rPr>
        <w:t>2</w:t>
      </w:r>
      <w:r w:rsidR="00D221A9" w:rsidRPr="0097315A">
        <w:rPr>
          <w:rFonts w:ascii="Times New Roman" w:hAnsi="Times New Roman"/>
          <w:sz w:val="24"/>
          <w:szCs w:val="24"/>
          <w:lang w:val="bg-BG"/>
        </w:rPr>
        <w:t>,</w:t>
      </w:r>
      <w:r w:rsidR="00C61766" w:rsidRPr="0097315A">
        <w:rPr>
          <w:rFonts w:ascii="Times New Roman" w:hAnsi="Times New Roman"/>
          <w:sz w:val="24"/>
          <w:szCs w:val="24"/>
          <w:lang w:val="bg-BG"/>
        </w:rPr>
        <w:t xml:space="preserve"> се възлагат от органа, който упражнява правото </w:t>
      </w:r>
      <w:r w:rsidR="004C5690" w:rsidRPr="0097315A">
        <w:rPr>
          <w:rFonts w:ascii="Times New Roman" w:hAnsi="Times New Roman"/>
          <w:sz w:val="24"/>
          <w:szCs w:val="24"/>
          <w:lang w:val="bg-BG"/>
        </w:rPr>
        <w:t>н</w:t>
      </w:r>
      <w:r w:rsidR="00C61766" w:rsidRPr="0097315A">
        <w:rPr>
          <w:rFonts w:ascii="Times New Roman" w:hAnsi="Times New Roman"/>
          <w:sz w:val="24"/>
          <w:szCs w:val="24"/>
          <w:lang w:val="bg-BG"/>
        </w:rPr>
        <w:t xml:space="preserve">а стопанисване и управление. </w:t>
      </w:r>
    </w:p>
    <w:p w14:paraId="39F1867B" w14:textId="77777777" w:rsidR="00C61766" w:rsidRPr="0097315A" w:rsidRDefault="001D72CD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2.</w:t>
      </w:r>
      <w:r w:rsidR="00C61766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61766" w:rsidRPr="00FC2A15">
        <w:rPr>
          <w:rFonts w:ascii="Times New Roman" w:hAnsi="Times New Roman"/>
          <w:sz w:val="24"/>
          <w:szCs w:val="24"/>
          <w:lang w:val="bg-BG"/>
        </w:rPr>
        <w:t xml:space="preserve">единичните недвижими културни ценности с </w:t>
      </w:r>
      <w:r w:rsidR="00C61766" w:rsidRPr="0097315A">
        <w:rPr>
          <w:rFonts w:ascii="Times New Roman" w:hAnsi="Times New Roman"/>
          <w:sz w:val="24"/>
          <w:szCs w:val="24"/>
          <w:lang w:val="bg-BG"/>
        </w:rPr>
        <w:t>категория „</w:t>
      </w:r>
      <w:r w:rsidR="00C61766" w:rsidRPr="00FC2A15">
        <w:rPr>
          <w:rFonts w:ascii="Times New Roman" w:hAnsi="Times New Roman"/>
          <w:sz w:val="24"/>
          <w:szCs w:val="24"/>
          <w:lang w:val="bg-BG"/>
        </w:rPr>
        <w:t>национално значение</w:t>
      </w:r>
      <w:r w:rsidR="00C61766" w:rsidRPr="0097315A">
        <w:rPr>
          <w:rFonts w:ascii="Times New Roman" w:hAnsi="Times New Roman"/>
          <w:sz w:val="24"/>
          <w:szCs w:val="24"/>
          <w:lang w:val="bg-BG"/>
        </w:rPr>
        <w:t>“</w:t>
      </w:r>
      <w:r w:rsidR="009E130A" w:rsidRPr="0097315A">
        <w:rPr>
          <w:rFonts w:ascii="Times New Roman" w:hAnsi="Times New Roman"/>
          <w:sz w:val="24"/>
          <w:szCs w:val="24"/>
          <w:lang w:val="bg-BG"/>
        </w:rPr>
        <w:t xml:space="preserve">, извън посочените в ал. 2 </w:t>
      </w:r>
      <w:r w:rsidR="00C61766" w:rsidRPr="0097315A">
        <w:rPr>
          <w:rFonts w:ascii="Times New Roman" w:hAnsi="Times New Roman"/>
          <w:sz w:val="24"/>
          <w:szCs w:val="24"/>
          <w:lang w:val="bg-BG"/>
        </w:rPr>
        <w:t>се възлагат от собственика или кмета на общината, на чиято територия се намират.</w:t>
      </w:r>
    </w:p>
    <w:p w14:paraId="01C0DDBA" w14:textId="3E7B6D75" w:rsidR="00C51126" w:rsidRPr="0097315A" w:rsidRDefault="00C51126" w:rsidP="00C5112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i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(</w:t>
      </w:r>
      <w:r w:rsidR="00DC76C2" w:rsidRPr="0097315A">
        <w:rPr>
          <w:rFonts w:ascii="Times New Roman" w:hAnsi="Times New Roman"/>
          <w:sz w:val="24"/>
          <w:szCs w:val="24"/>
          <w:lang w:val="bg-BG"/>
        </w:rPr>
        <w:t>7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) </w:t>
      </w:r>
      <w:r w:rsidRPr="00FC2A15">
        <w:rPr>
          <w:rFonts w:ascii="Times New Roman" w:hAnsi="Times New Roman"/>
          <w:sz w:val="24"/>
          <w:szCs w:val="24"/>
          <w:lang w:val="bg-BG"/>
        </w:rPr>
        <w:t xml:space="preserve">Заданията </w:t>
      </w:r>
      <w:r w:rsidRPr="0097315A">
        <w:rPr>
          <w:rFonts w:ascii="Times New Roman" w:hAnsi="Times New Roman"/>
          <w:sz w:val="24"/>
          <w:szCs w:val="24"/>
          <w:lang w:val="bg-BG"/>
        </w:rPr>
        <w:t>з</w:t>
      </w:r>
      <w:r w:rsidRPr="00FC2A15">
        <w:rPr>
          <w:rFonts w:ascii="Times New Roman" w:hAnsi="Times New Roman"/>
          <w:sz w:val="24"/>
          <w:szCs w:val="24"/>
          <w:lang w:val="bg-BG"/>
        </w:rPr>
        <w:t>а планове за опазване и управление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, извън случаите по ал. 2 </w:t>
      </w:r>
      <w:r w:rsidRPr="00FC2A15">
        <w:rPr>
          <w:rFonts w:ascii="Times New Roman" w:hAnsi="Times New Roman"/>
          <w:sz w:val="24"/>
          <w:szCs w:val="24"/>
          <w:lang w:val="bg-BG"/>
        </w:rPr>
        <w:t>се изготвят от научни и културни организации, висши училища, физически и юридически лица в сферата на тяхната компетентност по опазване на недвижимото културно наследство</w:t>
      </w:r>
      <w:r w:rsidR="00E16D6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97315A">
        <w:rPr>
          <w:rFonts w:ascii="Times New Roman" w:hAnsi="Times New Roman"/>
          <w:sz w:val="24"/>
          <w:szCs w:val="24"/>
          <w:lang w:val="bg-BG"/>
        </w:rPr>
        <w:t>със задължителното участие на лица,</w:t>
      </w:r>
      <w:r w:rsidRPr="00FC2A15">
        <w:rPr>
          <w:rFonts w:ascii="Times New Roman" w:hAnsi="Times New Roman"/>
          <w:sz w:val="24"/>
          <w:szCs w:val="24"/>
          <w:lang w:val="bg-BG"/>
        </w:rPr>
        <w:t xml:space="preserve"> вписани в регистъра по чл. 165, ал. 1 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Pr="00FC2A15">
        <w:rPr>
          <w:rFonts w:ascii="Times New Roman" w:hAnsi="Times New Roman"/>
          <w:sz w:val="24"/>
          <w:szCs w:val="24"/>
          <w:lang w:val="bg-BG"/>
        </w:rPr>
        <w:t>ЗКН за съответната област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 и се съгласуват по реда на чл. 84, ал. 10 от ЗКН, след становище от СЕСОНКЦ.</w:t>
      </w:r>
    </w:p>
    <w:p w14:paraId="5F06CF28" w14:textId="77777777" w:rsidR="005E64FF" w:rsidRPr="0097315A" w:rsidRDefault="005E64FF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23462048" w14:textId="77777777" w:rsidR="009B14AA" w:rsidRPr="0097315A" w:rsidRDefault="009B14A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b/>
          <w:sz w:val="24"/>
          <w:szCs w:val="24"/>
          <w:lang w:val="bg-BG"/>
        </w:rPr>
        <w:t>Чл. 8б.</w:t>
      </w:r>
      <w:r w:rsidRPr="00FC2A15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Pr="00FC2A15">
        <w:rPr>
          <w:rFonts w:ascii="Times New Roman" w:hAnsi="Times New Roman"/>
          <w:sz w:val="24"/>
          <w:szCs w:val="24"/>
          <w:lang w:val="bg-BG"/>
        </w:rPr>
        <w:t xml:space="preserve">(1) </w:t>
      </w:r>
      <w:r w:rsidRPr="0097315A">
        <w:rPr>
          <w:rFonts w:ascii="Times New Roman" w:hAnsi="Times New Roman"/>
          <w:sz w:val="24"/>
          <w:szCs w:val="24"/>
          <w:lang w:val="bg-BG"/>
        </w:rPr>
        <w:t>Съдържанието на заданието се определя</w:t>
      </w:r>
      <w:r w:rsidR="00CE5678" w:rsidRPr="0097315A">
        <w:rPr>
          <w:rFonts w:ascii="Times New Roman" w:hAnsi="Times New Roman"/>
          <w:sz w:val="24"/>
          <w:szCs w:val="24"/>
          <w:lang w:val="bg-BG"/>
        </w:rPr>
        <w:t>, като се вземе предвид</w:t>
      </w:r>
      <w:r w:rsidR="00BA0C31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9682D" w:rsidRPr="0097315A">
        <w:rPr>
          <w:rFonts w:ascii="Times New Roman" w:hAnsi="Times New Roman"/>
          <w:sz w:val="24"/>
          <w:szCs w:val="24"/>
          <w:lang w:val="bg-BG"/>
        </w:rPr>
        <w:t>категорията</w:t>
      </w:r>
      <w:r w:rsidR="00DE7A05" w:rsidRPr="0097315A">
        <w:rPr>
          <w:rFonts w:ascii="Times New Roman" w:hAnsi="Times New Roman"/>
          <w:sz w:val="24"/>
          <w:szCs w:val="24"/>
          <w:lang w:val="bg-BG"/>
        </w:rPr>
        <w:t xml:space="preserve"> и </w:t>
      </w:r>
      <w:r w:rsidR="0079682D" w:rsidRPr="0097315A">
        <w:rPr>
          <w:rFonts w:ascii="Times New Roman" w:hAnsi="Times New Roman"/>
          <w:sz w:val="24"/>
          <w:szCs w:val="24"/>
          <w:lang w:val="bg-BG"/>
        </w:rPr>
        <w:t>класификацията на недвижимата културна ценност</w:t>
      </w:r>
      <w:r w:rsidR="00DE7A05" w:rsidRPr="0097315A">
        <w:rPr>
          <w:rFonts w:ascii="Times New Roman" w:hAnsi="Times New Roman"/>
          <w:sz w:val="24"/>
          <w:szCs w:val="24"/>
          <w:lang w:val="bg-BG"/>
        </w:rPr>
        <w:t xml:space="preserve"> и</w:t>
      </w:r>
      <w:r w:rsidR="0079682D" w:rsidRPr="0097315A">
        <w:rPr>
          <w:rFonts w:ascii="Times New Roman" w:hAnsi="Times New Roman"/>
          <w:sz w:val="24"/>
          <w:szCs w:val="24"/>
          <w:lang w:val="bg-BG"/>
        </w:rPr>
        <w:t xml:space="preserve"> нейните </w:t>
      </w:r>
      <w:r w:rsidRPr="0097315A">
        <w:rPr>
          <w:rFonts w:ascii="Times New Roman" w:hAnsi="Times New Roman"/>
          <w:sz w:val="24"/>
          <w:szCs w:val="24"/>
          <w:lang w:val="bg-BG"/>
        </w:rPr>
        <w:t>индивидуални характеристики</w:t>
      </w:r>
      <w:r w:rsidR="0079682D" w:rsidRPr="0097315A">
        <w:rPr>
          <w:rFonts w:ascii="Times New Roman" w:hAnsi="Times New Roman"/>
          <w:sz w:val="24"/>
          <w:szCs w:val="24"/>
          <w:lang w:val="bg-BG"/>
        </w:rPr>
        <w:t xml:space="preserve"> и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 особености</w:t>
      </w:r>
      <w:r w:rsidR="00DE7A05" w:rsidRPr="0097315A">
        <w:rPr>
          <w:rFonts w:ascii="Times New Roman" w:hAnsi="Times New Roman"/>
          <w:sz w:val="24"/>
          <w:szCs w:val="24"/>
          <w:lang w:val="bg-BG"/>
        </w:rPr>
        <w:t xml:space="preserve">. Със заданието </w:t>
      </w:r>
      <w:r w:rsidR="000A7A31" w:rsidRPr="0097315A">
        <w:rPr>
          <w:rFonts w:ascii="Times New Roman" w:hAnsi="Times New Roman"/>
          <w:sz w:val="24"/>
          <w:szCs w:val="24"/>
          <w:lang w:val="bg-BG"/>
        </w:rPr>
        <w:t xml:space="preserve">се </w:t>
      </w:r>
      <w:r w:rsidRPr="0097315A">
        <w:rPr>
          <w:rFonts w:ascii="Times New Roman" w:hAnsi="Times New Roman"/>
          <w:sz w:val="24"/>
          <w:szCs w:val="24"/>
          <w:lang w:val="bg-BG"/>
        </w:rPr>
        <w:t>формулира</w:t>
      </w:r>
      <w:r w:rsidR="000A7A31" w:rsidRPr="0097315A">
        <w:rPr>
          <w:rFonts w:ascii="Times New Roman" w:hAnsi="Times New Roman"/>
          <w:sz w:val="24"/>
          <w:szCs w:val="24"/>
          <w:lang w:val="bg-BG"/>
        </w:rPr>
        <w:t>т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 целите на конкретния план</w:t>
      </w:r>
      <w:r w:rsidR="00DE7A05" w:rsidRPr="0097315A">
        <w:rPr>
          <w:rFonts w:ascii="Times New Roman" w:hAnsi="Times New Roman"/>
          <w:sz w:val="24"/>
          <w:szCs w:val="24"/>
          <w:lang w:val="bg-BG"/>
        </w:rPr>
        <w:t xml:space="preserve"> за опазване и управление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14:paraId="5451201B" w14:textId="5925E1DA" w:rsidR="009B14AA" w:rsidRPr="0097315A" w:rsidRDefault="009B14A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161DA9">
        <w:rPr>
          <w:rFonts w:ascii="Times New Roman" w:hAnsi="Times New Roman"/>
          <w:sz w:val="24"/>
          <w:szCs w:val="24"/>
          <w:lang w:val="bg-BG"/>
        </w:rPr>
        <w:t xml:space="preserve">(2) Минималните изисквания за съдържание на </w:t>
      </w:r>
      <w:r w:rsidR="00574790" w:rsidRPr="00161DA9">
        <w:rPr>
          <w:rFonts w:ascii="Times New Roman" w:hAnsi="Times New Roman"/>
          <w:sz w:val="24"/>
          <w:szCs w:val="24"/>
          <w:lang w:val="bg-BG"/>
        </w:rPr>
        <w:t>п</w:t>
      </w:r>
      <w:r w:rsidR="0076143A" w:rsidRPr="00161DA9">
        <w:rPr>
          <w:rFonts w:ascii="Times New Roman" w:hAnsi="Times New Roman"/>
          <w:sz w:val="24"/>
          <w:szCs w:val="24"/>
          <w:lang w:val="bg-BG"/>
        </w:rPr>
        <w:t>лана</w:t>
      </w:r>
      <w:r w:rsidR="00574790" w:rsidRPr="00161DA9">
        <w:rPr>
          <w:rFonts w:ascii="Times New Roman" w:hAnsi="Times New Roman"/>
          <w:sz w:val="24"/>
          <w:szCs w:val="24"/>
          <w:lang w:val="bg-BG"/>
        </w:rPr>
        <w:t xml:space="preserve"> за опазване и управление</w:t>
      </w:r>
      <w:r w:rsidR="0076143A" w:rsidRPr="00161DA9">
        <w:rPr>
          <w:rFonts w:ascii="Times New Roman" w:hAnsi="Times New Roman"/>
          <w:sz w:val="24"/>
          <w:szCs w:val="24"/>
          <w:lang w:val="bg-BG"/>
        </w:rPr>
        <w:t xml:space="preserve"> в </w:t>
      </w:r>
      <w:r w:rsidRPr="0097315A">
        <w:rPr>
          <w:rFonts w:ascii="Times New Roman" w:hAnsi="Times New Roman"/>
          <w:sz w:val="24"/>
          <w:szCs w:val="24"/>
          <w:lang w:val="bg-BG"/>
        </w:rPr>
        <w:t>заданието</w:t>
      </w:r>
      <w:r w:rsidR="004E15E6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97315A">
        <w:rPr>
          <w:rFonts w:ascii="Times New Roman" w:hAnsi="Times New Roman"/>
          <w:sz w:val="24"/>
          <w:szCs w:val="24"/>
          <w:lang w:val="bg-BG"/>
        </w:rPr>
        <w:t>включват:</w:t>
      </w:r>
    </w:p>
    <w:p w14:paraId="47497D41" w14:textId="77777777" w:rsidR="00060E2D" w:rsidRPr="0097315A" w:rsidRDefault="009B14A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1.</w:t>
      </w:r>
      <w:r w:rsidR="00060E2D" w:rsidRPr="0097315A">
        <w:rPr>
          <w:rFonts w:ascii="Times New Roman" w:hAnsi="Times New Roman"/>
          <w:sz w:val="24"/>
          <w:szCs w:val="24"/>
          <w:lang w:val="bg-BG"/>
        </w:rPr>
        <w:t xml:space="preserve">предмет на плана </w:t>
      </w:r>
      <w:r w:rsidR="00F74F76" w:rsidRPr="0097315A">
        <w:rPr>
          <w:rFonts w:ascii="Times New Roman" w:hAnsi="Times New Roman"/>
          <w:sz w:val="24"/>
          <w:szCs w:val="24"/>
          <w:lang w:val="bg-BG"/>
        </w:rPr>
        <w:t xml:space="preserve">съобразно </w:t>
      </w:r>
      <w:r w:rsidR="0007679F" w:rsidRPr="0097315A">
        <w:rPr>
          <w:rFonts w:ascii="Times New Roman" w:hAnsi="Times New Roman"/>
          <w:sz w:val="24"/>
          <w:szCs w:val="24"/>
          <w:lang w:val="bg-BG"/>
        </w:rPr>
        <w:t>категорията и класификацията</w:t>
      </w:r>
      <w:r w:rsidR="00F74F76" w:rsidRPr="0097315A">
        <w:rPr>
          <w:rFonts w:ascii="Times New Roman" w:hAnsi="Times New Roman"/>
          <w:sz w:val="24"/>
          <w:szCs w:val="24"/>
          <w:lang w:val="bg-BG"/>
        </w:rPr>
        <w:t xml:space="preserve"> на недвижимата културна ценност и </w:t>
      </w:r>
      <w:r w:rsidR="0007679F" w:rsidRPr="0097315A">
        <w:rPr>
          <w:rFonts w:ascii="Times New Roman" w:hAnsi="Times New Roman"/>
          <w:sz w:val="24"/>
          <w:szCs w:val="24"/>
          <w:lang w:val="bg-BG"/>
        </w:rPr>
        <w:t xml:space="preserve">характеристиките на </w:t>
      </w:r>
      <w:r w:rsidR="00F74F76" w:rsidRPr="0097315A">
        <w:rPr>
          <w:rFonts w:ascii="Times New Roman" w:hAnsi="Times New Roman"/>
          <w:sz w:val="24"/>
          <w:szCs w:val="24"/>
          <w:lang w:val="bg-BG"/>
        </w:rPr>
        <w:t>охранителната ѝ зона, нейната значимост, актуалното състояние, автентичност</w:t>
      </w:r>
      <w:r w:rsidR="0007679F" w:rsidRPr="0097315A">
        <w:rPr>
          <w:rFonts w:ascii="Times New Roman" w:hAnsi="Times New Roman"/>
          <w:sz w:val="24"/>
          <w:szCs w:val="24"/>
          <w:lang w:val="bg-BG"/>
        </w:rPr>
        <w:t>,</w:t>
      </w:r>
      <w:r w:rsidR="00F74F76" w:rsidRPr="0097315A">
        <w:rPr>
          <w:rFonts w:ascii="Times New Roman" w:hAnsi="Times New Roman"/>
          <w:sz w:val="24"/>
          <w:szCs w:val="24"/>
          <w:lang w:val="bg-BG"/>
        </w:rPr>
        <w:t xml:space="preserve"> интегритет, потенциал за развитие като културен, научен, образователен, социален и икономически ресурс</w:t>
      </w:r>
      <w:r w:rsidR="005422FA" w:rsidRPr="0097315A">
        <w:rPr>
          <w:rFonts w:ascii="Times New Roman" w:hAnsi="Times New Roman"/>
          <w:sz w:val="24"/>
          <w:szCs w:val="24"/>
          <w:lang w:val="bg-BG"/>
        </w:rPr>
        <w:t>;</w:t>
      </w:r>
    </w:p>
    <w:p w14:paraId="69571175" w14:textId="77777777" w:rsidR="00417639" w:rsidRPr="00CF102D" w:rsidRDefault="00417639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CF102D">
        <w:rPr>
          <w:rFonts w:ascii="Times New Roman" w:hAnsi="Times New Roman"/>
          <w:sz w:val="24"/>
          <w:szCs w:val="24"/>
          <w:lang w:val="bg-BG"/>
        </w:rPr>
        <w:t>2.</w:t>
      </w:r>
      <w:r w:rsidR="00F87DB2" w:rsidRPr="00CF102D">
        <w:rPr>
          <w:rFonts w:ascii="Times New Roman" w:hAnsi="Times New Roman"/>
          <w:sz w:val="24"/>
          <w:szCs w:val="24"/>
          <w:lang w:val="bg-BG"/>
        </w:rPr>
        <w:t>съдържание</w:t>
      </w:r>
      <w:r w:rsidR="00F74F76" w:rsidRPr="00CF102D">
        <w:rPr>
          <w:rFonts w:ascii="Times New Roman" w:hAnsi="Times New Roman"/>
          <w:sz w:val="24"/>
          <w:szCs w:val="24"/>
          <w:lang w:val="bg-BG"/>
        </w:rPr>
        <w:t xml:space="preserve"> на плана;</w:t>
      </w:r>
    </w:p>
    <w:p w14:paraId="4C45B674" w14:textId="77777777" w:rsidR="009B14AA" w:rsidRPr="0097315A" w:rsidRDefault="00447B8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3</w:t>
      </w:r>
      <w:r w:rsidR="00060E2D" w:rsidRPr="0097315A">
        <w:rPr>
          <w:rFonts w:ascii="Times New Roman" w:hAnsi="Times New Roman"/>
          <w:sz w:val="24"/>
          <w:szCs w:val="24"/>
          <w:lang w:val="bg-BG"/>
        </w:rPr>
        <w:t>.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режимът за опазване на недвижимата културна ценност (териториалният обхват </w:t>
      </w:r>
      <w:r w:rsidR="005422FA" w:rsidRPr="0097315A">
        <w:rPr>
          <w:rFonts w:ascii="Times New Roman" w:hAnsi="Times New Roman"/>
          <w:sz w:val="24"/>
          <w:szCs w:val="24"/>
          <w:lang w:val="bg-BG"/>
        </w:rPr>
        <w:t>и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 предписания за опазване на </w:t>
      </w:r>
      <w:r w:rsidR="005422FA" w:rsidRPr="0097315A">
        <w:rPr>
          <w:rFonts w:ascii="Times New Roman" w:hAnsi="Times New Roman"/>
          <w:sz w:val="24"/>
          <w:szCs w:val="24"/>
          <w:lang w:val="bg-BG"/>
        </w:rPr>
        <w:t>недвижимата културна ценност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 и охранителната </w:t>
      </w:r>
      <w:r w:rsidR="005422FA" w:rsidRPr="0097315A">
        <w:rPr>
          <w:rFonts w:ascii="Times New Roman" w:hAnsi="Times New Roman"/>
          <w:sz w:val="24"/>
          <w:szCs w:val="24"/>
          <w:lang w:val="bg-BG"/>
        </w:rPr>
        <w:t>ѝ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 зона)</w:t>
      </w:r>
      <w:r w:rsidR="00103B12" w:rsidRPr="0097315A">
        <w:rPr>
          <w:rFonts w:ascii="Times New Roman" w:hAnsi="Times New Roman"/>
          <w:sz w:val="24"/>
          <w:szCs w:val="24"/>
          <w:lang w:val="bg-BG"/>
        </w:rPr>
        <w:t>,</w:t>
      </w:r>
      <w:r w:rsidR="00417639" w:rsidRPr="0097315A">
        <w:rPr>
          <w:rFonts w:ascii="Times New Roman" w:hAnsi="Times New Roman"/>
          <w:sz w:val="24"/>
          <w:szCs w:val="24"/>
          <w:lang w:val="bg-BG"/>
        </w:rPr>
        <w:t xml:space="preserve"> специфичните правила и нормативи за територията съгласно</w:t>
      </w:r>
      <w:r w:rsidR="00A80BFD" w:rsidRPr="0097315A">
        <w:rPr>
          <w:rFonts w:ascii="Times New Roman" w:hAnsi="Times New Roman"/>
          <w:sz w:val="24"/>
          <w:szCs w:val="24"/>
          <w:lang w:val="bg-BG"/>
        </w:rPr>
        <w:t xml:space="preserve"> съгласуван по реда на ЗКН</w:t>
      </w:r>
      <w:r w:rsidR="000E7D07" w:rsidRPr="0097315A">
        <w:rPr>
          <w:rFonts w:ascii="Times New Roman" w:hAnsi="Times New Roman"/>
          <w:sz w:val="24"/>
          <w:szCs w:val="24"/>
          <w:lang w:val="bg-BG"/>
        </w:rPr>
        <w:t>,</w:t>
      </w:r>
      <w:r w:rsidR="00417639" w:rsidRPr="0097315A">
        <w:rPr>
          <w:rFonts w:ascii="Times New Roman" w:hAnsi="Times New Roman"/>
          <w:sz w:val="24"/>
          <w:szCs w:val="24"/>
          <w:lang w:val="bg-BG"/>
        </w:rPr>
        <w:t xml:space="preserve"> действащ устройствен план</w:t>
      </w:r>
      <w:r w:rsidR="00103B12" w:rsidRPr="0097315A">
        <w:rPr>
          <w:rFonts w:ascii="Times New Roman" w:hAnsi="Times New Roman"/>
          <w:sz w:val="24"/>
          <w:szCs w:val="24"/>
          <w:lang w:val="bg-BG"/>
        </w:rPr>
        <w:t xml:space="preserve"> и</w:t>
      </w:r>
      <w:r w:rsidR="00637789" w:rsidRPr="0097315A">
        <w:rPr>
          <w:rFonts w:ascii="Times New Roman" w:hAnsi="Times New Roman"/>
          <w:sz w:val="24"/>
          <w:szCs w:val="24"/>
          <w:lang w:val="bg-BG"/>
        </w:rPr>
        <w:t xml:space="preserve"> приложима</w:t>
      </w:r>
      <w:r w:rsidR="00103B12" w:rsidRPr="0097315A">
        <w:rPr>
          <w:rFonts w:ascii="Times New Roman" w:hAnsi="Times New Roman"/>
          <w:sz w:val="24"/>
          <w:szCs w:val="24"/>
          <w:lang w:val="bg-BG"/>
        </w:rPr>
        <w:t>та</w:t>
      </w:r>
      <w:r w:rsidR="00637789" w:rsidRPr="0097315A">
        <w:rPr>
          <w:rFonts w:ascii="Times New Roman" w:hAnsi="Times New Roman"/>
          <w:sz w:val="24"/>
          <w:szCs w:val="24"/>
          <w:lang w:val="bg-BG"/>
        </w:rPr>
        <w:t xml:space="preserve"> нормативен уредба за опазване и управление</w:t>
      </w:r>
      <w:r w:rsidR="00417639" w:rsidRPr="0097315A">
        <w:rPr>
          <w:rFonts w:ascii="Times New Roman" w:hAnsi="Times New Roman"/>
          <w:sz w:val="24"/>
          <w:szCs w:val="24"/>
          <w:lang w:val="bg-BG"/>
        </w:rPr>
        <w:t>;</w:t>
      </w:r>
      <w:r w:rsidR="007611C0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29757122" w14:textId="77777777" w:rsidR="00245EF8" w:rsidRPr="0097315A" w:rsidRDefault="00447B8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4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>.</w:t>
      </w:r>
      <w:r w:rsidR="00E21345" w:rsidRPr="0097315A">
        <w:rPr>
          <w:rFonts w:ascii="Times New Roman" w:eastAsia="Times New Roman" w:hAnsi="Times New Roman"/>
          <w:sz w:val="24"/>
          <w:szCs w:val="24"/>
          <w:lang w:val="bg-BG" w:eastAsia="bg-BG"/>
        </w:rPr>
        <w:t>с</w:t>
      </w:r>
      <w:r w:rsidR="00E21345" w:rsidRPr="00FC2A15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пециализирани </w:t>
      </w:r>
      <w:proofErr w:type="spellStart"/>
      <w:r w:rsidR="00E21345" w:rsidRPr="0097315A">
        <w:rPr>
          <w:rFonts w:ascii="Times New Roman" w:eastAsia="Times New Roman" w:hAnsi="Times New Roman"/>
          <w:sz w:val="24"/>
          <w:szCs w:val="24"/>
          <w:lang w:val="bg-BG" w:eastAsia="bg-BG"/>
        </w:rPr>
        <w:t>консервационни</w:t>
      </w:r>
      <w:proofErr w:type="spellEnd"/>
      <w:r w:rsidR="00E21345" w:rsidRPr="0097315A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и реставрационни </w:t>
      </w:r>
      <w:r w:rsidR="00E21345" w:rsidRPr="00FC2A15">
        <w:rPr>
          <w:rFonts w:ascii="Times New Roman" w:eastAsia="Times New Roman" w:hAnsi="Times New Roman"/>
          <w:sz w:val="24"/>
          <w:szCs w:val="24"/>
          <w:lang w:val="bg-BG" w:eastAsia="bg-BG"/>
        </w:rPr>
        <w:t>дейности, които за групови недвижим</w:t>
      </w:r>
      <w:r w:rsidR="00E21345" w:rsidRPr="0097315A">
        <w:rPr>
          <w:rFonts w:ascii="Times New Roman" w:eastAsia="Times New Roman" w:hAnsi="Times New Roman"/>
          <w:sz w:val="24"/>
          <w:szCs w:val="24"/>
          <w:lang w:val="bg-BG" w:eastAsia="bg-BG"/>
        </w:rPr>
        <w:t>и</w:t>
      </w:r>
      <w:r w:rsidR="00E21345" w:rsidRPr="00FC2A15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културни ценности</w:t>
      </w:r>
      <w:r w:rsidR="00E21345" w:rsidRPr="0097315A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 w:rsidR="00E21345" w:rsidRPr="00FC2A15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се </w:t>
      </w:r>
      <w:proofErr w:type="spellStart"/>
      <w:r w:rsidR="00E21345" w:rsidRPr="00FC2A15">
        <w:rPr>
          <w:rFonts w:ascii="Times New Roman" w:eastAsia="Times New Roman" w:hAnsi="Times New Roman"/>
          <w:sz w:val="24"/>
          <w:szCs w:val="24"/>
          <w:lang w:val="bg-BG" w:eastAsia="bg-BG"/>
        </w:rPr>
        <w:t>опрделят</w:t>
      </w:r>
      <w:proofErr w:type="spellEnd"/>
      <w:r w:rsidR="00E21345" w:rsidRPr="00FC2A15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с </w:t>
      </w:r>
      <w:proofErr w:type="spellStart"/>
      <w:r w:rsidR="00E21345" w:rsidRPr="00FC2A15">
        <w:rPr>
          <w:rFonts w:ascii="Times New Roman" w:eastAsia="Times New Roman" w:hAnsi="Times New Roman"/>
          <w:sz w:val="24"/>
          <w:szCs w:val="24"/>
          <w:lang w:val="bg-BG" w:eastAsia="bg-BG"/>
        </w:rPr>
        <w:t>консервационен</w:t>
      </w:r>
      <w:proofErr w:type="spellEnd"/>
      <w:r w:rsidR="00E21345" w:rsidRPr="00FC2A15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план;</w:t>
      </w:r>
      <w:r w:rsidR="00E21345" w:rsidRPr="0097315A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</w:p>
    <w:p w14:paraId="1981FBE5" w14:textId="77777777" w:rsidR="009B14AA" w:rsidRPr="0097315A" w:rsidRDefault="00447B8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5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>. стратегическа рамка (</w:t>
      </w:r>
      <w:r w:rsidR="009B14AA" w:rsidRPr="0097315A">
        <w:rPr>
          <w:rFonts w:ascii="Times New Roman" w:eastAsia="Times New Roman" w:hAnsi="Times New Roman"/>
          <w:sz w:val="24"/>
          <w:szCs w:val="24"/>
          <w:lang w:val="bg-BG" w:eastAsia="bg-BG"/>
        </w:rPr>
        <w:t>дългосрочна</w:t>
      </w:r>
      <w:r w:rsidR="007D6050" w:rsidRPr="0097315A">
        <w:rPr>
          <w:rFonts w:ascii="Times New Roman" w:eastAsia="Times New Roman" w:hAnsi="Times New Roman"/>
          <w:sz w:val="24"/>
          <w:szCs w:val="24"/>
          <w:lang w:val="bg-BG" w:eastAsia="bg-BG"/>
        </w:rPr>
        <w:t>, средносрочна</w:t>
      </w:r>
      <w:r w:rsidR="009B14AA" w:rsidRPr="0097315A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и краткосрочна програма</w:t>
      </w:r>
      <w:r w:rsidR="007D6050" w:rsidRPr="0097315A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 w:rsidR="009B14AA" w:rsidRPr="00FC2A15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за 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опазване на </w:t>
      </w:r>
      <w:r w:rsidR="003560BE" w:rsidRPr="0097315A">
        <w:rPr>
          <w:rFonts w:ascii="Times New Roman" w:hAnsi="Times New Roman"/>
          <w:sz w:val="24"/>
          <w:szCs w:val="24"/>
          <w:lang w:val="bg-BG"/>
        </w:rPr>
        <w:t>недвижимата културна ценност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B14AA" w:rsidRPr="0097315A">
        <w:rPr>
          <w:rFonts w:ascii="Times New Roman" w:eastAsia="Times New Roman" w:hAnsi="Times New Roman"/>
          <w:sz w:val="24"/>
          <w:szCs w:val="24"/>
          <w:lang w:val="bg-BG" w:eastAsia="bg-BG"/>
        </w:rPr>
        <w:t>на територията - предмет на плана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>, приоритети мерки и дейности за постигане на целите, етапите и сроковете за изработване</w:t>
      </w:r>
      <w:r w:rsidR="006C43FB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>и очаквани</w:t>
      </w:r>
      <w:r w:rsidR="006369CA" w:rsidRPr="0097315A">
        <w:rPr>
          <w:rFonts w:ascii="Times New Roman" w:hAnsi="Times New Roman"/>
          <w:sz w:val="24"/>
          <w:szCs w:val="24"/>
          <w:lang w:val="bg-BG"/>
        </w:rPr>
        <w:t>те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 резултати;</w:t>
      </w:r>
      <w:r w:rsidR="006C43FB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2AA9522A" w14:textId="77777777" w:rsidR="009B14AA" w:rsidRPr="0097315A" w:rsidRDefault="00417639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6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>. текстови и графични приложения;</w:t>
      </w:r>
    </w:p>
    <w:p w14:paraId="3CC1E428" w14:textId="77777777" w:rsidR="00A63982" w:rsidRPr="0097315A" w:rsidRDefault="00417639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7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>. о</w:t>
      </w:r>
      <w:r w:rsidR="009B14AA" w:rsidRPr="00FC2A15">
        <w:rPr>
          <w:rFonts w:ascii="Times New Roman" w:hAnsi="Times New Roman"/>
          <w:sz w:val="24"/>
          <w:szCs w:val="24"/>
          <w:lang w:val="bg-BG"/>
        </w:rPr>
        <w:t>рганизация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>та</w:t>
      </w:r>
      <w:r w:rsidR="009B14AA" w:rsidRPr="0097315A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на управлението</w:t>
      </w:r>
      <w:r w:rsidR="00274B1D" w:rsidRPr="0097315A">
        <w:rPr>
          <w:rFonts w:ascii="Times New Roman" w:eastAsia="Times New Roman" w:hAnsi="Times New Roman"/>
          <w:sz w:val="24"/>
          <w:szCs w:val="24"/>
          <w:lang w:val="bg-BG" w:eastAsia="bg-BG"/>
        </w:rPr>
        <w:t>, която включва</w:t>
      </w:r>
      <w:r w:rsidR="00A63982" w:rsidRPr="0097315A">
        <w:rPr>
          <w:rFonts w:ascii="Times New Roman" w:eastAsia="Times New Roman" w:hAnsi="Times New Roman"/>
          <w:sz w:val="24"/>
          <w:szCs w:val="24"/>
          <w:lang w:val="bg-BG" w:eastAsia="bg-BG"/>
        </w:rPr>
        <w:t>:</w:t>
      </w:r>
    </w:p>
    <w:p w14:paraId="755AB6A2" w14:textId="77777777" w:rsidR="00A63982" w:rsidRPr="0097315A" w:rsidRDefault="00A63982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sz w:val="24"/>
          <w:szCs w:val="24"/>
          <w:lang w:val="bg-BG" w:eastAsia="bg-BG"/>
        </w:rPr>
        <w:t>а)</w:t>
      </w:r>
      <w:r w:rsidR="009B14AA" w:rsidRPr="0097315A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 w:rsidR="00637789" w:rsidRPr="0097315A">
        <w:rPr>
          <w:rFonts w:ascii="Times New Roman" w:hAnsi="Times New Roman"/>
          <w:sz w:val="24"/>
          <w:szCs w:val="24"/>
          <w:lang w:val="bg-BG"/>
        </w:rPr>
        <w:t>органи на управление</w:t>
      </w:r>
      <w:r w:rsidRPr="0097315A">
        <w:rPr>
          <w:rFonts w:ascii="Times New Roman" w:hAnsi="Times New Roman"/>
          <w:sz w:val="24"/>
          <w:szCs w:val="24"/>
          <w:lang w:val="bg-BG"/>
        </w:rPr>
        <w:t>;</w:t>
      </w:r>
    </w:p>
    <w:p w14:paraId="341D5878" w14:textId="77777777" w:rsidR="00A63982" w:rsidRPr="0097315A" w:rsidRDefault="00A63982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б)</w:t>
      </w:r>
      <w:r w:rsidR="00637789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>източници на финансиране</w:t>
      </w:r>
      <w:r w:rsidRPr="0097315A">
        <w:rPr>
          <w:rFonts w:ascii="Times New Roman" w:hAnsi="Times New Roman"/>
          <w:sz w:val="24"/>
          <w:szCs w:val="24"/>
          <w:lang w:val="bg-BG"/>
        </w:rPr>
        <w:t>;</w:t>
      </w:r>
    </w:p>
    <w:p w14:paraId="64D7B18F" w14:textId="77777777" w:rsidR="00A63982" w:rsidRPr="0097315A" w:rsidRDefault="00A63982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в)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 срокове за изпълнение</w:t>
      </w:r>
      <w:r w:rsidRPr="0097315A">
        <w:rPr>
          <w:rFonts w:ascii="Times New Roman" w:hAnsi="Times New Roman"/>
          <w:sz w:val="24"/>
          <w:szCs w:val="24"/>
          <w:lang w:val="bg-BG"/>
        </w:rPr>
        <w:t>;</w:t>
      </w:r>
    </w:p>
    <w:p w14:paraId="41C39D1B" w14:textId="77777777" w:rsidR="00A63982" w:rsidRPr="0097315A" w:rsidRDefault="00A63982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г)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 отговорни институции</w:t>
      </w:r>
      <w:r w:rsidRPr="0097315A">
        <w:rPr>
          <w:rFonts w:ascii="Times New Roman" w:hAnsi="Times New Roman"/>
          <w:sz w:val="24"/>
          <w:szCs w:val="24"/>
          <w:lang w:val="bg-BG"/>
        </w:rPr>
        <w:t>;</w:t>
      </w:r>
      <w:r w:rsidR="006C43FB" w:rsidRPr="0097315A">
        <w:rPr>
          <w:rFonts w:ascii="Times New Roman" w:hAnsi="Times New Roman"/>
          <w:sz w:val="24"/>
          <w:szCs w:val="24"/>
          <w:lang w:val="bg-BG"/>
        </w:rPr>
        <w:t xml:space="preserve">  </w:t>
      </w:r>
    </w:p>
    <w:p w14:paraId="086EECB4" w14:textId="77777777" w:rsidR="00A63982" w:rsidRPr="0097315A" w:rsidRDefault="00A63982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д)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B14AA" w:rsidRPr="0097315A">
        <w:rPr>
          <w:rFonts w:ascii="Times New Roman" w:eastAsia="Times New Roman" w:hAnsi="Times New Roman"/>
          <w:sz w:val="24"/>
          <w:szCs w:val="24"/>
          <w:lang w:val="bg-BG" w:eastAsia="bg-BG"/>
        </w:rPr>
        <w:t>с</w:t>
      </w:r>
      <w:r w:rsidR="009B14AA" w:rsidRPr="00FC2A15">
        <w:rPr>
          <w:rFonts w:ascii="Times New Roman" w:eastAsia="Times New Roman" w:hAnsi="Times New Roman"/>
          <w:sz w:val="24"/>
          <w:szCs w:val="24"/>
          <w:lang w:val="bg-BG" w:eastAsia="bg-BG"/>
        </w:rPr>
        <w:t>истема за мониторинг</w:t>
      </w:r>
      <w:r w:rsidR="009B14AA" w:rsidRPr="0097315A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и контрол</w:t>
      </w:r>
      <w:r w:rsidRPr="0097315A">
        <w:rPr>
          <w:rFonts w:ascii="Times New Roman" w:eastAsia="Times New Roman" w:hAnsi="Times New Roman"/>
          <w:sz w:val="24"/>
          <w:szCs w:val="24"/>
          <w:lang w:val="bg-BG" w:eastAsia="bg-BG"/>
        </w:rPr>
        <w:t>;</w:t>
      </w:r>
    </w:p>
    <w:p w14:paraId="227B6B57" w14:textId="77777777" w:rsidR="009B14AA" w:rsidRPr="0097315A" w:rsidRDefault="00A63982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97315A">
        <w:rPr>
          <w:rFonts w:ascii="Times New Roman" w:eastAsia="Times New Roman" w:hAnsi="Times New Roman"/>
          <w:sz w:val="24"/>
          <w:szCs w:val="24"/>
          <w:lang w:val="bg-BG" w:eastAsia="bg-BG"/>
        </w:rPr>
        <w:t>е)</w:t>
      </w:r>
      <w:r w:rsidR="00274B1D" w:rsidRPr="0097315A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>мерки за превенция на риска от съществуващи и/или потенциални заплахи</w:t>
      </w:r>
      <w:r w:rsidR="009B14AA" w:rsidRPr="0097315A">
        <w:rPr>
          <w:rFonts w:ascii="Times New Roman" w:eastAsia="Times New Roman" w:hAnsi="Times New Roman"/>
          <w:sz w:val="24"/>
          <w:szCs w:val="24"/>
          <w:lang w:val="bg-BG" w:eastAsia="bg-BG"/>
        </w:rPr>
        <w:t>;</w:t>
      </w:r>
    </w:p>
    <w:p w14:paraId="73D1BA0D" w14:textId="77777777" w:rsidR="00A63982" w:rsidRPr="0097315A" w:rsidRDefault="00A63982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u w:val="single"/>
          <w:lang w:val="bg-BG"/>
        </w:rPr>
      </w:pPr>
      <w:r w:rsidRPr="0097315A">
        <w:rPr>
          <w:rFonts w:ascii="Times New Roman" w:eastAsia="Times New Roman" w:hAnsi="Times New Roman"/>
          <w:sz w:val="24"/>
          <w:szCs w:val="24"/>
          <w:lang w:val="bg-BG" w:eastAsia="bg-BG"/>
        </w:rPr>
        <w:t>ж)</w:t>
      </w:r>
      <w:r w:rsidRPr="0097315A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97315A">
        <w:rPr>
          <w:rFonts w:ascii="Times New Roman" w:eastAsia="Times New Roman" w:hAnsi="Times New Roman"/>
          <w:sz w:val="24"/>
          <w:szCs w:val="24"/>
          <w:lang w:val="bg-BG" w:eastAsia="bg-BG"/>
        </w:rPr>
        <w:t>партньорите и тяхното участие в процеса по прилагане на плана</w:t>
      </w:r>
      <w:r w:rsidR="00274B1D" w:rsidRPr="0097315A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за опазване и управление.</w:t>
      </w:r>
    </w:p>
    <w:p w14:paraId="4FDB6F92" w14:textId="632082EA" w:rsidR="000C6F3C" w:rsidRPr="0097315A" w:rsidRDefault="00DC76C2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(3)</w:t>
      </w:r>
      <w:r w:rsidR="00FF12FE" w:rsidRPr="0097315A">
        <w:rPr>
          <w:rFonts w:ascii="Times New Roman" w:hAnsi="Times New Roman"/>
          <w:sz w:val="24"/>
          <w:szCs w:val="24"/>
          <w:lang w:val="bg-BG"/>
        </w:rPr>
        <w:t xml:space="preserve"> При припокриване на териториален обхват на недвижими културни ценности, в </w:t>
      </w:r>
      <w:r w:rsidR="00FF12FE" w:rsidRPr="00574790">
        <w:rPr>
          <w:rFonts w:ascii="Times New Roman" w:hAnsi="Times New Roman"/>
          <w:sz w:val="24"/>
          <w:szCs w:val="24"/>
          <w:lang w:val="bg-BG"/>
        </w:rPr>
        <w:t>едно задание могат да бъдат включени повече от една недвиж</w:t>
      </w:r>
      <w:r w:rsidR="00824A6D" w:rsidRPr="00574790">
        <w:rPr>
          <w:rFonts w:ascii="Times New Roman" w:hAnsi="Times New Roman"/>
          <w:sz w:val="24"/>
          <w:szCs w:val="24"/>
          <w:lang w:val="bg-BG"/>
        </w:rPr>
        <w:t>и</w:t>
      </w:r>
      <w:r w:rsidR="00FF12FE" w:rsidRPr="00574790">
        <w:rPr>
          <w:rFonts w:ascii="Times New Roman" w:hAnsi="Times New Roman"/>
          <w:sz w:val="24"/>
          <w:szCs w:val="24"/>
          <w:lang w:val="bg-BG"/>
        </w:rPr>
        <w:t>м</w:t>
      </w:r>
      <w:r w:rsidR="00AC580A" w:rsidRPr="00574790">
        <w:rPr>
          <w:rFonts w:ascii="Times New Roman" w:hAnsi="Times New Roman"/>
          <w:sz w:val="24"/>
          <w:szCs w:val="24"/>
          <w:lang w:val="bg-BG"/>
        </w:rPr>
        <w:t>а</w:t>
      </w:r>
      <w:r w:rsidR="00FF12FE" w:rsidRPr="00574790">
        <w:rPr>
          <w:rFonts w:ascii="Times New Roman" w:hAnsi="Times New Roman"/>
          <w:sz w:val="24"/>
          <w:szCs w:val="24"/>
          <w:lang w:val="bg-BG"/>
        </w:rPr>
        <w:t xml:space="preserve"> културн</w:t>
      </w:r>
      <w:r w:rsidR="00AC580A" w:rsidRPr="00574790">
        <w:rPr>
          <w:rFonts w:ascii="Times New Roman" w:hAnsi="Times New Roman"/>
          <w:sz w:val="24"/>
          <w:szCs w:val="24"/>
          <w:lang w:val="bg-BG"/>
        </w:rPr>
        <w:t>а</w:t>
      </w:r>
      <w:r w:rsidR="00FF12FE" w:rsidRPr="00574790">
        <w:rPr>
          <w:rFonts w:ascii="Times New Roman" w:hAnsi="Times New Roman"/>
          <w:sz w:val="24"/>
          <w:szCs w:val="24"/>
          <w:lang w:val="bg-BG"/>
        </w:rPr>
        <w:t xml:space="preserve"> ценност, съответно повече от една охранителни зони. </w:t>
      </w:r>
      <w:r w:rsidR="00AC580A" w:rsidRPr="00574790">
        <w:rPr>
          <w:rFonts w:ascii="Times New Roman" w:hAnsi="Times New Roman"/>
          <w:sz w:val="24"/>
          <w:szCs w:val="24"/>
          <w:lang w:val="bg-BG"/>
        </w:rPr>
        <w:t>В тези случаи се изготвя план за опазване и управление за недвижимите културни ценности</w:t>
      </w:r>
      <w:r w:rsidR="00435FF2" w:rsidRPr="00574790">
        <w:rPr>
          <w:rFonts w:ascii="Times New Roman" w:hAnsi="Times New Roman"/>
          <w:sz w:val="24"/>
          <w:szCs w:val="24"/>
          <w:lang w:val="bg-BG"/>
        </w:rPr>
        <w:t>,</w:t>
      </w:r>
      <w:r w:rsidR="0006741B" w:rsidRPr="00574790">
        <w:rPr>
          <w:rFonts w:ascii="Times New Roman" w:hAnsi="Times New Roman"/>
          <w:sz w:val="24"/>
          <w:szCs w:val="24"/>
          <w:lang w:val="bg-BG"/>
        </w:rPr>
        <w:t xml:space="preserve"> включени в заданието, след предварителна </w:t>
      </w:r>
      <w:r w:rsidR="00791207">
        <w:rPr>
          <w:rFonts w:ascii="Times New Roman" w:hAnsi="Times New Roman"/>
          <w:sz w:val="24"/>
          <w:szCs w:val="24"/>
          <w:lang w:val="bg-BG"/>
        </w:rPr>
        <w:t xml:space="preserve">становище от </w:t>
      </w:r>
      <w:r w:rsidR="0006741B" w:rsidRPr="00574790">
        <w:rPr>
          <w:rFonts w:ascii="Times New Roman" w:hAnsi="Times New Roman"/>
          <w:sz w:val="24"/>
          <w:szCs w:val="24"/>
          <w:lang w:val="bg-BG"/>
        </w:rPr>
        <w:t>Министерството на културата.</w:t>
      </w:r>
    </w:p>
    <w:p w14:paraId="23C7C0DC" w14:textId="3909FF77" w:rsidR="00CC2753" w:rsidRDefault="00DE0CA6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161DA9">
        <w:rPr>
          <w:rFonts w:ascii="Times New Roman" w:hAnsi="Times New Roman"/>
          <w:sz w:val="24"/>
          <w:szCs w:val="24"/>
          <w:lang w:val="bg-BG"/>
        </w:rPr>
        <w:lastRenderedPageBreak/>
        <w:t xml:space="preserve">(4) </w:t>
      </w:r>
      <w:r w:rsidR="00CC2753" w:rsidRPr="00161DA9">
        <w:rPr>
          <w:rFonts w:ascii="Times New Roman" w:hAnsi="Times New Roman"/>
          <w:sz w:val="24"/>
          <w:szCs w:val="24"/>
          <w:lang w:val="bg-BG"/>
        </w:rPr>
        <w:t xml:space="preserve">За отдалечени териториално една от друга </w:t>
      </w:r>
      <w:r w:rsidR="004930E3">
        <w:rPr>
          <w:rFonts w:ascii="Times New Roman" w:hAnsi="Times New Roman"/>
          <w:sz w:val="24"/>
          <w:szCs w:val="24"/>
          <w:lang w:val="bg-BG"/>
        </w:rPr>
        <w:t xml:space="preserve">недвижими </w:t>
      </w:r>
      <w:r w:rsidR="00CC2753" w:rsidRPr="00161DA9">
        <w:rPr>
          <w:rFonts w:ascii="Times New Roman" w:hAnsi="Times New Roman"/>
          <w:sz w:val="24"/>
          <w:szCs w:val="24"/>
          <w:lang w:val="bg-BG"/>
        </w:rPr>
        <w:t>културни ценности в случаите на серийни недвижими културни ценности или културен ландшафт се изготвя един план за опазване и управление на недвижими културни ценности, включени в обхвата на заданието.</w:t>
      </w:r>
    </w:p>
    <w:p w14:paraId="16B00B6E" w14:textId="77777777" w:rsidR="004421B3" w:rsidRPr="0097315A" w:rsidRDefault="004421B3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AB342D0" w14:textId="77777777" w:rsidR="00A0791D" w:rsidRPr="0097315A" w:rsidRDefault="000C6F3C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b/>
          <w:sz w:val="24"/>
          <w:szCs w:val="24"/>
          <w:lang w:val="bg-BG"/>
        </w:rPr>
        <w:t>Чл. 8в.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1299F" w:rsidRPr="0097315A">
        <w:rPr>
          <w:rFonts w:ascii="Times New Roman" w:hAnsi="Times New Roman"/>
          <w:sz w:val="24"/>
          <w:szCs w:val="24"/>
          <w:lang w:val="bg-BG"/>
        </w:rPr>
        <w:t xml:space="preserve">(1) 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В </w:t>
      </w:r>
      <w:r w:rsidRPr="00FC2A15">
        <w:rPr>
          <w:rFonts w:ascii="Times New Roman" w:hAnsi="Times New Roman"/>
          <w:sz w:val="24"/>
          <w:szCs w:val="24"/>
          <w:lang w:val="bg-BG"/>
        </w:rPr>
        <w:t>съдържанието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51C5C" w:rsidRPr="0097315A">
        <w:rPr>
          <w:rFonts w:ascii="Times New Roman" w:hAnsi="Times New Roman"/>
          <w:sz w:val="24"/>
          <w:szCs w:val="24"/>
          <w:lang w:val="bg-BG"/>
        </w:rPr>
        <w:t>по чл. 8</w:t>
      </w:r>
      <w:r w:rsidR="004A7DD4" w:rsidRPr="0097315A">
        <w:rPr>
          <w:rFonts w:ascii="Times New Roman" w:hAnsi="Times New Roman"/>
          <w:sz w:val="24"/>
          <w:szCs w:val="24"/>
          <w:lang w:val="bg-BG"/>
        </w:rPr>
        <w:t>б</w:t>
      </w:r>
      <w:r w:rsidR="00AC1D26" w:rsidRPr="0097315A">
        <w:rPr>
          <w:rFonts w:ascii="Times New Roman" w:hAnsi="Times New Roman"/>
          <w:sz w:val="24"/>
          <w:szCs w:val="24"/>
          <w:lang w:val="bg-BG"/>
        </w:rPr>
        <w:t xml:space="preserve">, ал. </w:t>
      </w:r>
      <w:r w:rsidR="006369CA" w:rsidRPr="0097315A">
        <w:rPr>
          <w:rFonts w:ascii="Times New Roman" w:hAnsi="Times New Roman"/>
          <w:sz w:val="24"/>
          <w:szCs w:val="24"/>
          <w:lang w:val="bg-BG"/>
        </w:rPr>
        <w:t>2</w:t>
      </w:r>
      <w:r w:rsidR="00AC1D26" w:rsidRPr="0097315A">
        <w:rPr>
          <w:rFonts w:ascii="Times New Roman" w:hAnsi="Times New Roman"/>
          <w:sz w:val="24"/>
          <w:szCs w:val="24"/>
          <w:lang w:val="bg-BG"/>
        </w:rPr>
        <w:t>, т. 2</w:t>
      </w:r>
      <w:r w:rsidR="00A51C5C" w:rsidRPr="0097315A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4A7DD4" w:rsidRPr="0097315A">
        <w:rPr>
          <w:rFonts w:ascii="Times New Roman" w:hAnsi="Times New Roman"/>
          <w:sz w:val="24"/>
          <w:szCs w:val="24"/>
          <w:lang w:val="bg-BG"/>
        </w:rPr>
        <w:t>задължително</w:t>
      </w:r>
      <w:r w:rsidR="00A51C5C" w:rsidRPr="0097315A">
        <w:rPr>
          <w:rFonts w:ascii="Times New Roman" w:hAnsi="Times New Roman"/>
          <w:sz w:val="24"/>
          <w:szCs w:val="24"/>
          <w:lang w:val="bg-BG"/>
        </w:rPr>
        <w:t xml:space="preserve"> се включва</w:t>
      </w:r>
      <w:r w:rsidR="0021299F" w:rsidRPr="0097315A">
        <w:rPr>
          <w:rFonts w:ascii="Times New Roman" w:hAnsi="Times New Roman"/>
          <w:sz w:val="24"/>
          <w:szCs w:val="24"/>
          <w:lang w:val="bg-BG"/>
        </w:rPr>
        <w:t>т</w:t>
      </w:r>
      <w:r w:rsidR="00A0791D" w:rsidRPr="0097315A">
        <w:rPr>
          <w:rFonts w:ascii="Times New Roman" w:hAnsi="Times New Roman"/>
          <w:sz w:val="24"/>
          <w:szCs w:val="24"/>
          <w:lang w:val="bg-BG"/>
        </w:rPr>
        <w:t>:</w:t>
      </w:r>
    </w:p>
    <w:p w14:paraId="4A172D2F" w14:textId="1E091413" w:rsidR="009B14AA" w:rsidRPr="0097315A" w:rsidRDefault="00A0791D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1.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51C5C" w:rsidRPr="0097315A">
        <w:rPr>
          <w:rFonts w:ascii="Times New Roman" w:hAnsi="Times New Roman"/>
          <w:sz w:val="24"/>
          <w:szCs w:val="24"/>
          <w:lang w:val="bg-BG"/>
        </w:rPr>
        <w:t xml:space="preserve">за </w:t>
      </w:r>
      <w:r w:rsidR="00213C88" w:rsidRPr="0097315A">
        <w:rPr>
          <w:rFonts w:ascii="Times New Roman" w:hAnsi="Times New Roman"/>
          <w:sz w:val="24"/>
          <w:szCs w:val="24"/>
          <w:lang w:val="bg-BG"/>
        </w:rPr>
        <w:t>недвижими културни ценности</w:t>
      </w:r>
      <w:r w:rsidR="00A51C5C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с категория „световно значение“ </w:t>
      </w:r>
      <w:r w:rsidR="000554E2" w:rsidRPr="0097315A">
        <w:rPr>
          <w:rFonts w:ascii="Times New Roman" w:hAnsi="Times New Roman"/>
          <w:sz w:val="24"/>
          <w:szCs w:val="24"/>
          <w:lang w:val="bg-BG"/>
        </w:rPr>
        <w:t>–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554E2" w:rsidRPr="0097315A">
        <w:rPr>
          <w:rFonts w:ascii="Times New Roman" w:hAnsi="Times New Roman"/>
          <w:b/>
          <w:sz w:val="24"/>
          <w:szCs w:val="24"/>
          <w:lang w:val="bg-BG"/>
        </w:rPr>
        <w:t>анализ на</w:t>
      </w:r>
      <w:r w:rsidR="000554E2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B14AA" w:rsidRPr="0097315A">
        <w:rPr>
          <w:rFonts w:ascii="Times New Roman" w:hAnsi="Times New Roman"/>
          <w:b/>
          <w:sz w:val="24"/>
          <w:szCs w:val="24"/>
          <w:lang w:val="bg-BG"/>
        </w:rPr>
        <w:t>основните проблеми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 на опазването на </w:t>
      </w:r>
      <w:r w:rsidRPr="0097315A">
        <w:rPr>
          <w:rFonts w:ascii="Times New Roman" w:hAnsi="Times New Roman"/>
          <w:sz w:val="24"/>
          <w:szCs w:val="24"/>
          <w:lang w:val="bg-BG"/>
        </w:rPr>
        <w:t>недвижимата културна ценност</w:t>
      </w:r>
      <w:r w:rsidR="00366762" w:rsidRPr="0097315A">
        <w:rPr>
          <w:rFonts w:ascii="Times New Roman" w:hAnsi="Times New Roman"/>
          <w:sz w:val="24"/>
          <w:szCs w:val="24"/>
          <w:lang w:val="bg-BG"/>
        </w:rPr>
        <w:t>,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 с оглед изпълнението на критериите за вписването </w:t>
      </w:r>
      <w:r w:rsidRPr="0097315A">
        <w:rPr>
          <w:rFonts w:ascii="Times New Roman" w:hAnsi="Times New Roman"/>
          <w:sz w:val="24"/>
          <w:szCs w:val="24"/>
          <w:lang w:val="bg-BG"/>
        </w:rPr>
        <w:t>ѝ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 и декларацията за </w:t>
      </w:r>
      <w:r w:rsidR="000E1EB4" w:rsidRPr="0097315A">
        <w:rPr>
          <w:rFonts w:ascii="Times New Roman" w:hAnsi="Times New Roman"/>
          <w:sz w:val="24"/>
          <w:szCs w:val="24"/>
          <w:lang w:val="bg-BG"/>
        </w:rPr>
        <w:t>и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зключителната </w:t>
      </w:r>
      <w:r w:rsidR="006C43FB" w:rsidRPr="0097315A">
        <w:rPr>
          <w:rFonts w:ascii="Times New Roman" w:hAnsi="Times New Roman"/>
          <w:sz w:val="24"/>
          <w:szCs w:val="24"/>
          <w:lang w:val="bg-BG"/>
        </w:rPr>
        <w:t>световна</w:t>
      </w:r>
      <w:r w:rsidR="006C43FB" w:rsidRPr="0097315A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>стойност</w:t>
      </w:r>
      <w:r w:rsidR="00BD5397">
        <w:rPr>
          <w:rFonts w:ascii="Times New Roman" w:hAnsi="Times New Roman"/>
          <w:sz w:val="24"/>
          <w:szCs w:val="24"/>
          <w:lang w:val="bg-BG"/>
        </w:rPr>
        <w:t>;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762D3538" w14:textId="77777777" w:rsidR="009B14AA" w:rsidRPr="00161DA9" w:rsidRDefault="00A0791D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2.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51C5C" w:rsidRPr="0097315A">
        <w:rPr>
          <w:rFonts w:ascii="Times New Roman" w:hAnsi="Times New Roman"/>
          <w:sz w:val="24"/>
          <w:szCs w:val="24"/>
          <w:lang w:val="bg-BG"/>
        </w:rPr>
        <w:t xml:space="preserve">за </w:t>
      </w:r>
      <w:r w:rsidR="00213C88" w:rsidRPr="0097315A">
        <w:rPr>
          <w:rFonts w:ascii="Times New Roman" w:hAnsi="Times New Roman"/>
          <w:sz w:val="24"/>
          <w:szCs w:val="24"/>
          <w:lang w:val="bg-BG"/>
        </w:rPr>
        <w:t xml:space="preserve">недвижими културни ценности, 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включени в Индикативната листа за световното културно и природно наследство на Република България </w:t>
      </w:r>
      <w:r w:rsidR="0021299F" w:rsidRPr="0097315A">
        <w:rPr>
          <w:rFonts w:ascii="Times New Roman" w:hAnsi="Times New Roman"/>
          <w:sz w:val="24"/>
          <w:szCs w:val="24"/>
          <w:lang w:val="bg-BG"/>
        </w:rPr>
        <w:t>–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E1EB4" w:rsidRPr="0097315A">
        <w:rPr>
          <w:rFonts w:ascii="Times New Roman" w:hAnsi="Times New Roman"/>
          <w:b/>
          <w:sz w:val="24"/>
          <w:szCs w:val="24"/>
          <w:lang w:val="bg-BG"/>
        </w:rPr>
        <w:t>анализ за съответствие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 с </w:t>
      </w:r>
      <w:r w:rsidR="00627683" w:rsidRPr="0097315A">
        <w:rPr>
          <w:rFonts w:ascii="Times New Roman" w:hAnsi="Times New Roman"/>
          <w:sz w:val="24"/>
          <w:szCs w:val="24"/>
          <w:lang w:val="bg-BG"/>
        </w:rPr>
        <w:t>Ръководните</w:t>
      </w:r>
      <w:r w:rsidR="000E1EB4" w:rsidRPr="0097315A">
        <w:rPr>
          <w:rFonts w:ascii="Times New Roman" w:hAnsi="Times New Roman"/>
          <w:sz w:val="24"/>
          <w:szCs w:val="24"/>
          <w:lang w:val="bg-BG"/>
        </w:rPr>
        <w:t xml:space="preserve"> насоки за прилагането на </w:t>
      </w:r>
      <w:r w:rsidR="002F7629" w:rsidRPr="00FC2A15">
        <w:rPr>
          <w:rFonts w:ascii="Times New Roman" w:hAnsi="Times New Roman"/>
          <w:sz w:val="24"/>
          <w:szCs w:val="24"/>
          <w:lang w:val="bg-BG"/>
        </w:rPr>
        <w:t>Конвенция</w:t>
      </w:r>
      <w:r w:rsidR="002F7629" w:rsidRPr="0097315A">
        <w:rPr>
          <w:rFonts w:ascii="Times New Roman" w:hAnsi="Times New Roman"/>
          <w:sz w:val="24"/>
          <w:szCs w:val="24"/>
          <w:lang w:val="bg-BG"/>
        </w:rPr>
        <w:t>та</w:t>
      </w:r>
      <w:r w:rsidR="002F7629" w:rsidRPr="00FC2A15">
        <w:rPr>
          <w:rFonts w:ascii="Times New Roman" w:hAnsi="Times New Roman"/>
          <w:sz w:val="24"/>
          <w:szCs w:val="24"/>
          <w:lang w:val="bg-BG"/>
        </w:rPr>
        <w:t xml:space="preserve"> за опазване на световното културно и </w:t>
      </w:r>
      <w:r w:rsidR="002F7629" w:rsidRPr="00161DA9">
        <w:rPr>
          <w:rFonts w:ascii="Times New Roman" w:hAnsi="Times New Roman"/>
          <w:sz w:val="24"/>
          <w:szCs w:val="24"/>
          <w:lang w:val="bg-BG"/>
        </w:rPr>
        <w:t>природно наследство</w:t>
      </w:r>
      <w:r w:rsidR="009B14AA" w:rsidRPr="00161DA9">
        <w:rPr>
          <w:rFonts w:ascii="Times New Roman" w:hAnsi="Times New Roman"/>
          <w:sz w:val="24"/>
          <w:szCs w:val="24"/>
          <w:lang w:val="bg-BG"/>
        </w:rPr>
        <w:t xml:space="preserve"> и баланса между опазването и перспективите за развитие</w:t>
      </w:r>
      <w:r w:rsidR="00425D70" w:rsidRPr="00161DA9">
        <w:rPr>
          <w:rFonts w:ascii="Times New Roman" w:hAnsi="Times New Roman"/>
          <w:sz w:val="24"/>
          <w:szCs w:val="24"/>
          <w:lang w:val="bg-BG"/>
        </w:rPr>
        <w:t>,</w:t>
      </w:r>
      <w:r w:rsidR="009B14AA" w:rsidRPr="00161DA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86C84" w:rsidRPr="00161DA9">
        <w:rPr>
          <w:rFonts w:ascii="Times New Roman" w:hAnsi="Times New Roman"/>
          <w:sz w:val="24"/>
          <w:szCs w:val="24"/>
          <w:lang w:val="bg-BG"/>
        </w:rPr>
        <w:t xml:space="preserve">след получаване на </w:t>
      </w:r>
      <w:r w:rsidR="009B14AA" w:rsidRPr="00161DA9">
        <w:rPr>
          <w:rFonts w:ascii="Times New Roman" w:hAnsi="Times New Roman"/>
          <w:sz w:val="24"/>
          <w:szCs w:val="24"/>
          <w:lang w:val="bg-BG"/>
        </w:rPr>
        <w:t>предварителната оценка</w:t>
      </w:r>
      <w:r w:rsidR="00486C84" w:rsidRPr="00161DA9">
        <w:rPr>
          <w:rFonts w:ascii="Times New Roman" w:hAnsi="Times New Roman"/>
          <w:sz w:val="24"/>
          <w:szCs w:val="24"/>
          <w:lang w:val="bg-BG"/>
        </w:rPr>
        <w:t xml:space="preserve"> на Центъра за световно наследство на ЮНЕСКО </w:t>
      </w:r>
      <w:r w:rsidR="009B14AA" w:rsidRPr="00161DA9">
        <w:rPr>
          <w:rFonts w:ascii="Times New Roman" w:hAnsi="Times New Roman"/>
          <w:sz w:val="24"/>
          <w:szCs w:val="24"/>
          <w:lang w:val="bg-BG"/>
        </w:rPr>
        <w:t xml:space="preserve">и </w:t>
      </w:r>
      <w:r w:rsidR="00486C84" w:rsidRPr="00161DA9">
        <w:rPr>
          <w:rFonts w:ascii="Times New Roman" w:hAnsi="Times New Roman"/>
          <w:sz w:val="24"/>
          <w:szCs w:val="24"/>
          <w:lang w:val="bg-BG"/>
        </w:rPr>
        <w:t xml:space="preserve">с оглед </w:t>
      </w:r>
      <w:proofErr w:type="spellStart"/>
      <w:r w:rsidR="009B14AA" w:rsidRPr="00161DA9">
        <w:rPr>
          <w:rFonts w:ascii="Times New Roman" w:hAnsi="Times New Roman"/>
          <w:sz w:val="24"/>
          <w:szCs w:val="24"/>
          <w:lang w:val="bg-BG"/>
        </w:rPr>
        <w:t>номинационното</w:t>
      </w:r>
      <w:proofErr w:type="spellEnd"/>
      <w:r w:rsidR="009B14AA" w:rsidRPr="00161DA9">
        <w:rPr>
          <w:rFonts w:ascii="Times New Roman" w:hAnsi="Times New Roman"/>
          <w:sz w:val="24"/>
          <w:szCs w:val="24"/>
          <w:lang w:val="bg-BG"/>
        </w:rPr>
        <w:t xml:space="preserve"> досие</w:t>
      </w:r>
      <w:r w:rsidR="002D5E37" w:rsidRPr="00161DA9">
        <w:rPr>
          <w:rFonts w:ascii="Times New Roman" w:hAnsi="Times New Roman"/>
          <w:sz w:val="24"/>
          <w:szCs w:val="24"/>
          <w:lang w:val="bg-BG"/>
        </w:rPr>
        <w:t>;</w:t>
      </w:r>
    </w:p>
    <w:p w14:paraId="3F5F9AAF" w14:textId="77777777" w:rsidR="0070610D" w:rsidRPr="0097315A" w:rsidRDefault="009B2EB5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3.</w:t>
      </w:r>
      <w:r w:rsidR="004A7DD4" w:rsidRPr="0097315A">
        <w:rPr>
          <w:rFonts w:ascii="Times New Roman" w:hAnsi="Times New Roman"/>
          <w:sz w:val="24"/>
          <w:szCs w:val="24"/>
          <w:lang w:val="bg-BG"/>
        </w:rPr>
        <w:t xml:space="preserve">за </w:t>
      </w:r>
      <w:r w:rsidR="00213C88" w:rsidRPr="0097315A">
        <w:rPr>
          <w:rFonts w:ascii="Times New Roman" w:hAnsi="Times New Roman"/>
          <w:sz w:val="24"/>
          <w:szCs w:val="24"/>
          <w:lang w:val="bg-BG"/>
        </w:rPr>
        <w:t>недвижими културни ценности</w:t>
      </w:r>
      <w:r w:rsidR="004A7DD4" w:rsidRPr="0097315A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97315A">
        <w:rPr>
          <w:rFonts w:ascii="Times New Roman" w:hAnsi="Times New Roman"/>
          <w:sz w:val="24"/>
          <w:szCs w:val="24"/>
          <w:lang w:val="bg-BG"/>
        </w:rPr>
        <w:t>ко</w:t>
      </w:r>
      <w:r w:rsidR="00213C88" w:rsidRPr="0097315A">
        <w:rPr>
          <w:rFonts w:ascii="Times New Roman" w:hAnsi="Times New Roman"/>
          <w:sz w:val="24"/>
          <w:szCs w:val="24"/>
          <w:lang w:val="bg-BG"/>
        </w:rPr>
        <w:t>и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то </w:t>
      </w:r>
      <w:r w:rsidR="00213C88" w:rsidRPr="0097315A">
        <w:rPr>
          <w:rFonts w:ascii="Times New Roman" w:hAnsi="Times New Roman"/>
          <w:sz w:val="24"/>
          <w:szCs w:val="24"/>
          <w:lang w:val="bg-BG"/>
        </w:rPr>
        <w:t>са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 археологически резерват в процес на проучване</w:t>
      </w:r>
      <w:r w:rsidR="004A7DD4" w:rsidRPr="0097315A">
        <w:rPr>
          <w:rFonts w:ascii="Times New Roman" w:hAnsi="Times New Roman"/>
          <w:sz w:val="24"/>
          <w:szCs w:val="24"/>
          <w:lang w:val="bg-BG"/>
        </w:rPr>
        <w:t xml:space="preserve"> -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B14AA" w:rsidRPr="0097315A">
        <w:rPr>
          <w:rFonts w:ascii="Times New Roman" w:hAnsi="Times New Roman"/>
          <w:b/>
          <w:sz w:val="24"/>
          <w:szCs w:val="24"/>
          <w:lang w:val="bg-BG"/>
        </w:rPr>
        <w:t>обща програма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 за системно и дългосрочно археологическо проучване</w:t>
      </w:r>
      <w:r w:rsidR="002279AD" w:rsidRPr="0097315A">
        <w:rPr>
          <w:rFonts w:ascii="Times New Roman" w:hAnsi="Times New Roman"/>
          <w:sz w:val="24"/>
          <w:szCs w:val="24"/>
          <w:lang w:val="bg-BG"/>
        </w:rPr>
        <w:t>,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 с оглед опазването, консервацията, реставрацията, социализирането и управлението на ценността</w:t>
      </w:r>
      <w:r w:rsidR="002D5E37" w:rsidRPr="0097315A">
        <w:rPr>
          <w:rFonts w:ascii="Times New Roman" w:hAnsi="Times New Roman"/>
          <w:sz w:val="24"/>
          <w:szCs w:val="24"/>
          <w:lang w:val="bg-BG"/>
        </w:rPr>
        <w:t>;</w:t>
      </w:r>
      <w:r w:rsidR="00BD0A1B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51BDF06F" w14:textId="77777777" w:rsidR="009B14AA" w:rsidRPr="0097315A" w:rsidRDefault="009B2EB5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4.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 за други групови 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недвижими културни ценности, 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с </w:t>
      </w:r>
      <w:r w:rsidRPr="0097315A">
        <w:rPr>
          <w:rFonts w:ascii="Times New Roman" w:hAnsi="Times New Roman"/>
          <w:sz w:val="24"/>
          <w:szCs w:val="24"/>
          <w:lang w:val="bg-BG"/>
        </w:rPr>
        <w:t>категория „национално значение“, извън посочените в т.</w:t>
      </w:r>
      <w:r w:rsidR="00E716CA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97315A">
        <w:rPr>
          <w:rFonts w:ascii="Times New Roman" w:hAnsi="Times New Roman"/>
          <w:sz w:val="24"/>
          <w:szCs w:val="24"/>
          <w:lang w:val="bg-BG"/>
        </w:rPr>
        <w:t>1-3</w:t>
      </w:r>
      <w:r w:rsidR="009B2FEA" w:rsidRPr="00FC2A1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5480B" w:rsidRPr="0097315A">
        <w:rPr>
          <w:rFonts w:ascii="Times New Roman" w:hAnsi="Times New Roman"/>
          <w:sz w:val="24"/>
          <w:szCs w:val="24"/>
          <w:lang w:val="bg-BG"/>
        </w:rPr>
        <w:t>-</w:t>
      </w:r>
      <w:r w:rsidR="009B2FEA" w:rsidRPr="00FC2A1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5480B" w:rsidRPr="0097315A">
        <w:rPr>
          <w:rFonts w:ascii="Times New Roman" w:hAnsi="Times New Roman"/>
          <w:b/>
          <w:sz w:val="24"/>
          <w:szCs w:val="24"/>
          <w:lang w:val="bg-BG"/>
        </w:rPr>
        <w:t xml:space="preserve">единен </w:t>
      </w:r>
      <w:proofErr w:type="spellStart"/>
      <w:r w:rsidR="0055480B" w:rsidRPr="0097315A">
        <w:rPr>
          <w:rFonts w:ascii="Times New Roman" w:hAnsi="Times New Roman"/>
          <w:b/>
          <w:sz w:val="24"/>
          <w:szCs w:val="24"/>
          <w:lang w:val="bg-BG"/>
        </w:rPr>
        <w:t>териториално</w:t>
      </w:r>
      <w:r w:rsidR="009B14AA" w:rsidRPr="0097315A">
        <w:rPr>
          <w:rFonts w:ascii="Times New Roman" w:hAnsi="Times New Roman"/>
          <w:b/>
          <w:sz w:val="24"/>
          <w:szCs w:val="24"/>
          <w:lang w:val="bg-BG"/>
        </w:rPr>
        <w:t>устройствен</w:t>
      </w:r>
      <w:proofErr w:type="spellEnd"/>
      <w:r w:rsidR="009B14AA" w:rsidRPr="0097315A">
        <w:rPr>
          <w:rFonts w:ascii="Times New Roman" w:hAnsi="Times New Roman"/>
          <w:b/>
          <w:sz w:val="24"/>
          <w:szCs w:val="24"/>
          <w:lang w:val="bg-BG"/>
        </w:rPr>
        <w:t xml:space="preserve"> подход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>, съобразен със спецификите на ценностите и във връзка с опазването, реставрацията, социализирането и управлението им</w:t>
      </w:r>
      <w:r w:rsidR="002D5E37" w:rsidRPr="0097315A">
        <w:rPr>
          <w:rFonts w:ascii="Times New Roman" w:hAnsi="Times New Roman"/>
          <w:sz w:val="24"/>
          <w:szCs w:val="24"/>
          <w:lang w:val="bg-BG"/>
        </w:rPr>
        <w:t>;</w:t>
      </w:r>
    </w:p>
    <w:p w14:paraId="7EBDA963" w14:textId="77777777" w:rsidR="0070610D" w:rsidRPr="0097315A" w:rsidRDefault="005943BD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 xml:space="preserve">5. </w:t>
      </w:r>
      <w:r w:rsidR="004A7DD4" w:rsidRPr="0097315A">
        <w:rPr>
          <w:rFonts w:ascii="Times New Roman" w:hAnsi="Times New Roman"/>
          <w:sz w:val="24"/>
          <w:szCs w:val="24"/>
          <w:lang w:val="bg-BG"/>
        </w:rPr>
        <w:t>за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 единичн</w:t>
      </w:r>
      <w:r w:rsidRPr="0097315A">
        <w:rPr>
          <w:rFonts w:ascii="Times New Roman" w:hAnsi="Times New Roman"/>
          <w:sz w:val="24"/>
          <w:szCs w:val="24"/>
          <w:lang w:val="bg-BG"/>
        </w:rPr>
        <w:t>а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97315A">
        <w:rPr>
          <w:rFonts w:ascii="Times New Roman" w:hAnsi="Times New Roman"/>
          <w:sz w:val="24"/>
          <w:szCs w:val="24"/>
          <w:lang w:val="bg-BG"/>
        </w:rPr>
        <w:t>недвижима културна ценност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 с категория „национално значение“ </w:t>
      </w:r>
      <w:r w:rsidR="004A7DD4" w:rsidRPr="0097315A">
        <w:rPr>
          <w:rFonts w:ascii="Times New Roman" w:hAnsi="Times New Roman"/>
          <w:sz w:val="24"/>
          <w:szCs w:val="24"/>
          <w:lang w:val="bg-BG"/>
        </w:rPr>
        <w:t xml:space="preserve">- </w:t>
      </w:r>
      <w:r w:rsidR="009B14AA" w:rsidRPr="0097315A">
        <w:rPr>
          <w:rFonts w:ascii="Times New Roman" w:hAnsi="Times New Roman"/>
          <w:b/>
          <w:sz w:val="24"/>
          <w:szCs w:val="24"/>
          <w:lang w:val="bg-BG"/>
        </w:rPr>
        <w:t>анализ на проблемите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 на</w:t>
      </w:r>
      <w:r w:rsidR="009368C6" w:rsidRPr="0097315A">
        <w:rPr>
          <w:rFonts w:ascii="Times New Roman" w:hAnsi="Times New Roman"/>
          <w:sz w:val="24"/>
          <w:szCs w:val="24"/>
          <w:lang w:val="bg-BG"/>
        </w:rPr>
        <w:t xml:space="preserve"> недвижимата културна ценност и на 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охранителната </w:t>
      </w:r>
      <w:r w:rsidR="009368C6" w:rsidRPr="0097315A">
        <w:rPr>
          <w:rFonts w:ascii="Times New Roman" w:hAnsi="Times New Roman"/>
          <w:sz w:val="24"/>
          <w:szCs w:val="24"/>
          <w:lang w:val="bg-BG"/>
        </w:rPr>
        <w:t xml:space="preserve">ѝ 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>зона</w:t>
      </w:r>
      <w:r w:rsidRPr="0097315A">
        <w:rPr>
          <w:rFonts w:ascii="Times New Roman" w:hAnsi="Times New Roman"/>
          <w:sz w:val="24"/>
          <w:szCs w:val="24"/>
          <w:lang w:val="bg-BG"/>
        </w:rPr>
        <w:t>,</w:t>
      </w:r>
      <w:r w:rsidR="009B14AA" w:rsidRPr="0097315A">
        <w:rPr>
          <w:rFonts w:ascii="Times New Roman" w:hAnsi="Times New Roman"/>
          <w:sz w:val="24"/>
          <w:szCs w:val="24"/>
          <w:lang w:val="bg-BG"/>
        </w:rPr>
        <w:t xml:space="preserve"> с оглед нейното опазване и социализацията ѝ. </w:t>
      </w:r>
    </w:p>
    <w:p w14:paraId="4D183DB7" w14:textId="77777777" w:rsidR="009B14AA" w:rsidRPr="0097315A" w:rsidRDefault="009B14A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(</w:t>
      </w:r>
      <w:r w:rsidR="0021299F" w:rsidRPr="0097315A">
        <w:rPr>
          <w:rFonts w:ascii="Times New Roman" w:hAnsi="Times New Roman"/>
          <w:sz w:val="24"/>
          <w:szCs w:val="24"/>
          <w:lang w:val="bg-BG"/>
        </w:rPr>
        <w:t>2</w:t>
      </w:r>
      <w:r w:rsidRPr="0097315A">
        <w:rPr>
          <w:rFonts w:ascii="Times New Roman" w:hAnsi="Times New Roman"/>
          <w:sz w:val="24"/>
          <w:szCs w:val="24"/>
          <w:lang w:val="bg-BG"/>
        </w:rPr>
        <w:t>) Централните и териториалните администрации на изпълнителната власт, притежаващи информация, необходима за изработването на заданието, са длъжни при поискване да предоставят информацията на възложителя в едномесечен срок.</w:t>
      </w:r>
      <w:r w:rsidR="00366762" w:rsidRPr="0097315A">
        <w:rPr>
          <w:rFonts w:ascii="Times New Roman" w:hAnsi="Times New Roman"/>
          <w:sz w:val="24"/>
          <w:szCs w:val="24"/>
          <w:lang w:val="bg-BG"/>
        </w:rPr>
        <w:t>“</w:t>
      </w:r>
    </w:p>
    <w:p w14:paraId="36046DF9" w14:textId="77777777" w:rsidR="00366762" w:rsidRPr="0097315A" w:rsidRDefault="00366762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2FBB0C9" w14:textId="77777777" w:rsidR="002114B1" w:rsidRPr="0097315A" w:rsidRDefault="00366762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97315A">
        <w:rPr>
          <w:rFonts w:ascii="Times New Roman" w:hAnsi="Times New Roman"/>
          <w:b/>
          <w:sz w:val="24"/>
          <w:szCs w:val="24"/>
          <w:lang w:val="bg-BG"/>
        </w:rPr>
        <w:t>§</w:t>
      </w:r>
      <w:r w:rsidR="002114B1" w:rsidRPr="0097315A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C27C59" w:rsidRPr="0097315A">
        <w:rPr>
          <w:rFonts w:ascii="Times New Roman" w:hAnsi="Times New Roman"/>
          <w:b/>
          <w:sz w:val="24"/>
          <w:szCs w:val="24"/>
          <w:lang w:val="bg-BG"/>
        </w:rPr>
        <w:t>7</w:t>
      </w:r>
      <w:r w:rsidRPr="0097315A">
        <w:rPr>
          <w:rFonts w:ascii="Times New Roman" w:hAnsi="Times New Roman"/>
          <w:b/>
          <w:sz w:val="24"/>
          <w:szCs w:val="24"/>
          <w:lang w:val="bg-BG"/>
        </w:rPr>
        <w:t xml:space="preserve">. 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Досегашният раздел </w:t>
      </w:r>
      <w:r w:rsidRPr="0097315A">
        <w:rPr>
          <w:rFonts w:ascii="Times New Roman" w:hAnsi="Times New Roman"/>
          <w:sz w:val="24"/>
          <w:szCs w:val="24"/>
        </w:rPr>
        <w:t>I</w:t>
      </w:r>
      <w:r w:rsidR="002114B1" w:rsidRPr="0097315A">
        <w:rPr>
          <w:rFonts w:ascii="Times New Roman" w:hAnsi="Times New Roman"/>
          <w:sz w:val="24"/>
          <w:szCs w:val="24"/>
          <w:lang w:val="bg-BG"/>
        </w:rPr>
        <w:t xml:space="preserve"> „Възлагане на планове за опазване и управление“ става Раздел </w:t>
      </w:r>
      <w:r w:rsidR="002114B1" w:rsidRPr="0097315A">
        <w:rPr>
          <w:rFonts w:ascii="Times New Roman" w:hAnsi="Times New Roman"/>
          <w:sz w:val="24"/>
          <w:szCs w:val="24"/>
        </w:rPr>
        <w:t>II</w:t>
      </w:r>
      <w:r w:rsidR="002114B1" w:rsidRPr="00FC2A1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114B1" w:rsidRPr="0097315A">
        <w:rPr>
          <w:rFonts w:ascii="Times New Roman" w:hAnsi="Times New Roman"/>
          <w:sz w:val="24"/>
          <w:szCs w:val="24"/>
          <w:lang w:val="bg-BG"/>
        </w:rPr>
        <w:t>„</w:t>
      </w:r>
      <w:r w:rsidR="002114B1" w:rsidRPr="00FC2A15">
        <w:rPr>
          <w:rFonts w:ascii="Times New Roman" w:hAnsi="Times New Roman"/>
          <w:bCs/>
          <w:sz w:val="24"/>
          <w:szCs w:val="24"/>
          <w:lang w:val="bg-BG"/>
        </w:rPr>
        <w:t>Възлагане на планове за опазване и управление</w:t>
      </w:r>
      <w:r w:rsidR="002114B1" w:rsidRPr="0097315A">
        <w:rPr>
          <w:rFonts w:ascii="Times New Roman" w:hAnsi="Times New Roman"/>
          <w:bCs/>
          <w:sz w:val="24"/>
          <w:szCs w:val="24"/>
          <w:lang w:val="bg-BG"/>
        </w:rPr>
        <w:t>“</w:t>
      </w:r>
      <w:r w:rsidR="003D058E" w:rsidRPr="0097315A">
        <w:rPr>
          <w:rFonts w:ascii="Times New Roman" w:hAnsi="Times New Roman"/>
          <w:bCs/>
          <w:sz w:val="24"/>
          <w:szCs w:val="24"/>
          <w:lang w:val="bg-BG"/>
        </w:rPr>
        <w:t>, с чл. 9-</w:t>
      </w:r>
      <w:r w:rsidR="00321F90" w:rsidRPr="0097315A">
        <w:rPr>
          <w:rFonts w:ascii="Times New Roman" w:hAnsi="Times New Roman"/>
          <w:bCs/>
          <w:sz w:val="24"/>
          <w:szCs w:val="24"/>
          <w:lang w:val="bg-BG"/>
        </w:rPr>
        <w:t>11</w:t>
      </w:r>
      <w:r w:rsidR="003D058E" w:rsidRPr="0097315A">
        <w:rPr>
          <w:rFonts w:ascii="Times New Roman" w:hAnsi="Times New Roman"/>
          <w:bCs/>
          <w:sz w:val="24"/>
          <w:szCs w:val="24"/>
          <w:lang w:val="bg-BG"/>
        </w:rPr>
        <w:t xml:space="preserve"> и се изменя така:</w:t>
      </w:r>
    </w:p>
    <w:p w14:paraId="6CBA0C39" w14:textId="77777777" w:rsidR="003D058E" w:rsidRPr="0097315A" w:rsidRDefault="003D058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3873D48D" w14:textId="77777777" w:rsidR="003D058E" w:rsidRPr="00FC2A15" w:rsidRDefault="003D058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7315A">
        <w:rPr>
          <w:rFonts w:ascii="Times New Roman" w:hAnsi="Times New Roman"/>
          <w:b/>
          <w:sz w:val="24"/>
          <w:szCs w:val="24"/>
          <w:lang w:val="bg-BG"/>
        </w:rPr>
        <w:t xml:space="preserve">Раздел </w:t>
      </w:r>
      <w:r w:rsidRPr="0097315A">
        <w:rPr>
          <w:rFonts w:ascii="Times New Roman" w:hAnsi="Times New Roman"/>
          <w:b/>
          <w:sz w:val="24"/>
          <w:szCs w:val="24"/>
        </w:rPr>
        <w:t>II</w:t>
      </w:r>
    </w:p>
    <w:p w14:paraId="4EAE0A27" w14:textId="77777777" w:rsidR="009B14AA" w:rsidRPr="0097315A" w:rsidRDefault="003D058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97315A">
        <w:rPr>
          <w:rFonts w:ascii="Times New Roman" w:hAnsi="Times New Roman"/>
          <w:b/>
          <w:sz w:val="24"/>
          <w:szCs w:val="24"/>
          <w:lang w:val="bg-BG"/>
        </w:rPr>
        <w:t>„</w:t>
      </w:r>
      <w:r w:rsidRPr="00FC2A15">
        <w:rPr>
          <w:rFonts w:ascii="Times New Roman" w:hAnsi="Times New Roman"/>
          <w:b/>
          <w:bCs/>
          <w:sz w:val="24"/>
          <w:szCs w:val="24"/>
          <w:lang w:val="bg-BG"/>
        </w:rPr>
        <w:t>Възлагане</w:t>
      </w:r>
      <w:r w:rsidR="00043BEC" w:rsidRPr="0097315A">
        <w:rPr>
          <w:rFonts w:ascii="Times New Roman" w:hAnsi="Times New Roman"/>
          <w:b/>
          <w:bCs/>
          <w:sz w:val="24"/>
          <w:szCs w:val="24"/>
          <w:lang w:val="bg-BG"/>
        </w:rPr>
        <w:t xml:space="preserve"> и изготвяне</w:t>
      </w:r>
      <w:r w:rsidRPr="00FC2A15">
        <w:rPr>
          <w:rFonts w:ascii="Times New Roman" w:hAnsi="Times New Roman"/>
          <w:b/>
          <w:bCs/>
          <w:sz w:val="24"/>
          <w:szCs w:val="24"/>
          <w:lang w:val="bg-BG"/>
        </w:rPr>
        <w:t xml:space="preserve"> на планове за опазване и управление</w:t>
      </w:r>
      <w:r w:rsidR="007404F6" w:rsidRPr="0097315A">
        <w:rPr>
          <w:rFonts w:ascii="Times New Roman" w:hAnsi="Times New Roman"/>
          <w:b/>
          <w:bCs/>
          <w:sz w:val="24"/>
          <w:szCs w:val="24"/>
          <w:lang w:val="bg-BG"/>
        </w:rPr>
        <w:t xml:space="preserve"> на недвижими културни </w:t>
      </w:r>
      <w:proofErr w:type="spellStart"/>
      <w:r w:rsidR="007404F6" w:rsidRPr="0097315A">
        <w:rPr>
          <w:rFonts w:ascii="Times New Roman" w:hAnsi="Times New Roman"/>
          <w:b/>
          <w:bCs/>
          <w:sz w:val="24"/>
          <w:szCs w:val="24"/>
          <w:lang w:val="bg-BG"/>
        </w:rPr>
        <w:t>цености</w:t>
      </w:r>
      <w:proofErr w:type="spellEnd"/>
      <w:r w:rsidRPr="0097315A">
        <w:rPr>
          <w:rFonts w:ascii="Times New Roman" w:hAnsi="Times New Roman"/>
          <w:b/>
          <w:bCs/>
          <w:sz w:val="24"/>
          <w:szCs w:val="24"/>
          <w:lang w:val="bg-BG"/>
        </w:rPr>
        <w:t>“</w:t>
      </w:r>
      <w:r w:rsidR="004F4351" w:rsidRPr="0097315A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</w:p>
    <w:p w14:paraId="05C84759" w14:textId="77777777" w:rsidR="0083043E" w:rsidRPr="0097315A" w:rsidRDefault="0083043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6A7ED69" w14:textId="09ABB02F" w:rsidR="00781B28" w:rsidRPr="00161DA9" w:rsidRDefault="0083043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161DA9">
        <w:rPr>
          <w:rFonts w:ascii="Times New Roman" w:hAnsi="Times New Roman"/>
          <w:b/>
          <w:bCs/>
          <w:sz w:val="24"/>
          <w:szCs w:val="24"/>
          <w:lang w:val="bg-BG"/>
        </w:rPr>
        <w:t xml:space="preserve">Чл. </w:t>
      </w:r>
      <w:r w:rsidR="00CE2A9F" w:rsidRPr="00161DA9">
        <w:rPr>
          <w:rFonts w:ascii="Times New Roman" w:hAnsi="Times New Roman"/>
          <w:b/>
          <w:bCs/>
          <w:sz w:val="24"/>
          <w:szCs w:val="24"/>
          <w:lang w:val="bg-BG"/>
        </w:rPr>
        <w:t>9</w:t>
      </w:r>
      <w:r w:rsidRPr="00161DA9">
        <w:rPr>
          <w:rFonts w:ascii="Times New Roman" w:hAnsi="Times New Roman"/>
          <w:b/>
          <w:bCs/>
          <w:sz w:val="24"/>
          <w:szCs w:val="24"/>
          <w:lang w:val="bg-BG"/>
        </w:rPr>
        <w:t>.</w:t>
      </w:r>
      <w:r w:rsidRPr="00161DA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973DE" w:rsidRPr="00011AB8">
        <w:rPr>
          <w:rFonts w:ascii="Times New Roman" w:hAnsi="Times New Roman"/>
          <w:b/>
          <w:sz w:val="24"/>
          <w:szCs w:val="24"/>
          <w:lang w:val="bg-BG"/>
        </w:rPr>
        <w:t>(1)</w:t>
      </w:r>
      <w:r w:rsidR="00EE6CC1" w:rsidRPr="00161DA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81B28" w:rsidRPr="00161DA9">
        <w:rPr>
          <w:rFonts w:ascii="Times New Roman" w:hAnsi="Times New Roman"/>
          <w:sz w:val="24"/>
          <w:szCs w:val="24"/>
          <w:lang w:val="bg-BG"/>
        </w:rPr>
        <w:t>Планове за опазване и управление на недвижимите културни ценности, се възлагат и финансират от лицата по чл. 82, ал. 1 от ЗКН</w:t>
      </w:r>
      <w:r w:rsidR="00DC36E0">
        <w:rPr>
          <w:rFonts w:ascii="Times New Roman" w:hAnsi="Times New Roman"/>
          <w:sz w:val="24"/>
          <w:szCs w:val="24"/>
          <w:lang w:val="bg-BG"/>
        </w:rPr>
        <w:t xml:space="preserve"> при условията на действащото законодателство.</w:t>
      </w:r>
    </w:p>
    <w:p w14:paraId="312614EC" w14:textId="01D3D41C" w:rsidR="000973DE" w:rsidRPr="00161DA9" w:rsidRDefault="000973D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011AB8">
        <w:rPr>
          <w:rFonts w:ascii="Times New Roman" w:hAnsi="Times New Roman"/>
          <w:b/>
          <w:sz w:val="24"/>
          <w:szCs w:val="24"/>
          <w:lang w:val="bg-BG"/>
        </w:rPr>
        <w:t>(2)</w:t>
      </w:r>
      <w:r w:rsidR="00A1092D" w:rsidRPr="00161DA9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161DA9">
        <w:rPr>
          <w:rFonts w:ascii="Times New Roman" w:hAnsi="Times New Roman"/>
          <w:sz w:val="24"/>
          <w:szCs w:val="24"/>
          <w:lang w:val="bg-BG"/>
        </w:rPr>
        <w:t>Плановете за опазване и управление се изготвят и приемат в срок до 5 години, след съгласуване на заданията по чл. 8а.</w:t>
      </w:r>
    </w:p>
    <w:p w14:paraId="1CFD7D60" w14:textId="77777777" w:rsidR="00EF57D8" w:rsidRPr="00161DA9" w:rsidRDefault="00EF57D8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43BF84F8" w14:textId="77777777" w:rsidR="009E130A" w:rsidRPr="00FC2A15" w:rsidRDefault="00321F90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b/>
          <w:sz w:val="24"/>
          <w:szCs w:val="24"/>
          <w:lang w:val="bg-BG"/>
        </w:rPr>
        <w:t>Чл. 10.</w:t>
      </w:r>
      <w:r w:rsidRPr="00FC2A15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5142DD" w:rsidRPr="00FC2A15">
        <w:rPr>
          <w:rFonts w:ascii="Times New Roman" w:hAnsi="Times New Roman"/>
          <w:b/>
          <w:sz w:val="24"/>
          <w:szCs w:val="24"/>
          <w:lang w:val="bg-BG"/>
        </w:rPr>
        <w:t>(</w:t>
      </w:r>
      <w:r w:rsidRPr="0097315A">
        <w:rPr>
          <w:rFonts w:ascii="Times New Roman" w:hAnsi="Times New Roman"/>
          <w:b/>
          <w:sz w:val="24"/>
          <w:szCs w:val="24"/>
          <w:lang w:val="bg-BG"/>
        </w:rPr>
        <w:t>1</w:t>
      </w:r>
      <w:r w:rsidR="0083043E" w:rsidRPr="00FC2A15">
        <w:rPr>
          <w:rFonts w:ascii="Times New Roman" w:hAnsi="Times New Roman"/>
          <w:b/>
          <w:sz w:val="24"/>
          <w:szCs w:val="24"/>
          <w:lang w:val="bg-BG"/>
        </w:rPr>
        <w:t>)</w:t>
      </w:r>
      <w:r w:rsidR="0083043E" w:rsidRPr="00FC2A15">
        <w:rPr>
          <w:rFonts w:ascii="Times New Roman" w:hAnsi="Times New Roman"/>
          <w:sz w:val="24"/>
          <w:szCs w:val="24"/>
          <w:lang w:val="bg-BG"/>
        </w:rPr>
        <w:t xml:space="preserve"> Проектите на планове за опазване и управление</w:t>
      </w:r>
      <w:r w:rsidR="007404F6" w:rsidRPr="0097315A">
        <w:rPr>
          <w:rFonts w:ascii="Times New Roman" w:hAnsi="Times New Roman"/>
          <w:sz w:val="24"/>
          <w:szCs w:val="24"/>
          <w:lang w:val="bg-BG"/>
        </w:rPr>
        <w:t xml:space="preserve"> на недвижими културни ценности</w:t>
      </w:r>
      <w:r w:rsidR="0083043E" w:rsidRPr="00FC2A15">
        <w:rPr>
          <w:rFonts w:ascii="Times New Roman" w:hAnsi="Times New Roman"/>
          <w:sz w:val="24"/>
          <w:szCs w:val="24"/>
          <w:lang w:val="bg-BG"/>
        </w:rPr>
        <w:t xml:space="preserve"> се изготвят от научни и културни организации, висши училища, физически и юридически лица в сферата на тяхната компетентност</w:t>
      </w:r>
      <w:r w:rsidR="00D30909" w:rsidRPr="0097315A">
        <w:rPr>
          <w:rFonts w:ascii="Times New Roman" w:hAnsi="Times New Roman"/>
          <w:sz w:val="24"/>
          <w:szCs w:val="24"/>
          <w:lang w:val="bg-BG"/>
        </w:rPr>
        <w:t xml:space="preserve">. В </w:t>
      </w:r>
      <w:r w:rsidR="00D30909" w:rsidRPr="00FC2A15">
        <w:rPr>
          <w:rFonts w:ascii="Times New Roman" w:hAnsi="Times New Roman"/>
          <w:sz w:val="24"/>
          <w:szCs w:val="24"/>
          <w:lang w:val="bg-BG"/>
        </w:rPr>
        <w:t>екипи</w:t>
      </w:r>
      <w:r w:rsidR="00D30909" w:rsidRPr="0097315A">
        <w:rPr>
          <w:rFonts w:ascii="Times New Roman" w:hAnsi="Times New Roman"/>
          <w:sz w:val="24"/>
          <w:szCs w:val="24"/>
          <w:lang w:val="bg-BG"/>
        </w:rPr>
        <w:t>те</w:t>
      </w:r>
      <w:r w:rsidR="001C05AB" w:rsidRPr="0097315A">
        <w:rPr>
          <w:rFonts w:ascii="Times New Roman" w:hAnsi="Times New Roman"/>
          <w:sz w:val="24"/>
          <w:szCs w:val="24"/>
          <w:lang w:val="bg-BG"/>
        </w:rPr>
        <w:t xml:space="preserve"> по изготвяне на </w:t>
      </w:r>
      <w:r w:rsidR="00026CEC" w:rsidRPr="0097315A">
        <w:rPr>
          <w:rFonts w:ascii="Times New Roman" w:hAnsi="Times New Roman"/>
          <w:sz w:val="24"/>
          <w:szCs w:val="24"/>
          <w:lang w:val="bg-BG"/>
        </w:rPr>
        <w:t xml:space="preserve">проекта на </w:t>
      </w:r>
      <w:r w:rsidR="001C05AB" w:rsidRPr="0097315A">
        <w:rPr>
          <w:rFonts w:ascii="Times New Roman" w:hAnsi="Times New Roman"/>
          <w:sz w:val="24"/>
          <w:szCs w:val="24"/>
          <w:lang w:val="bg-BG"/>
        </w:rPr>
        <w:t>плана за опазване и управление</w:t>
      </w:r>
      <w:r w:rsidR="00D30909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404F6" w:rsidRPr="0097315A">
        <w:rPr>
          <w:rFonts w:ascii="Times New Roman" w:hAnsi="Times New Roman"/>
          <w:sz w:val="24"/>
          <w:szCs w:val="24"/>
          <w:lang w:val="bg-BG"/>
        </w:rPr>
        <w:t xml:space="preserve">на недвижима културна ценности </w:t>
      </w:r>
      <w:r w:rsidR="00D30909" w:rsidRPr="00FC2A15">
        <w:rPr>
          <w:rFonts w:ascii="Times New Roman" w:hAnsi="Times New Roman"/>
          <w:sz w:val="24"/>
          <w:szCs w:val="24"/>
          <w:lang w:val="bg-BG"/>
        </w:rPr>
        <w:t xml:space="preserve">задължително се включват специалисти в съответната област по консервация и реставрация на недвижими културни ценности, вписани в регистъра по чл. 165, ал. 1 </w:t>
      </w:r>
      <w:r w:rsidR="007404F6" w:rsidRPr="0097315A"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="00D30909" w:rsidRPr="00FC2A15">
        <w:rPr>
          <w:rFonts w:ascii="Times New Roman" w:hAnsi="Times New Roman"/>
          <w:sz w:val="24"/>
          <w:szCs w:val="24"/>
          <w:lang w:val="bg-BG"/>
        </w:rPr>
        <w:t xml:space="preserve">ЗКН. </w:t>
      </w:r>
    </w:p>
    <w:p w14:paraId="255D07AB" w14:textId="77777777" w:rsidR="005E14AA" w:rsidRPr="0097315A" w:rsidRDefault="00321F90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b/>
          <w:sz w:val="24"/>
          <w:szCs w:val="24"/>
          <w:lang w:val="bg-BG"/>
        </w:rPr>
        <w:t>(2)</w:t>
      </w:r>
      <w:r w:rsidR="00070BA3" w:rsidRPr="0097315A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83043E" w:rsidRPr="00FC2A15">
        <w:rPr>
          <w:rFonts w:ascii="Times New Roman" w:hAnsi="Times New Roman"/>
          <w:sz w:val="24"/>
          <w:szCs w:val="24"/>
          <w:lang w:val="bg-BG"/>
        </w:rPr>
        <w:t xml:space="preserve">Проектите на планове за опазване и управление, когато се отнасят за </w:t>
      </w:r>
      <w:r w:rsidR="00392D1D" w:rsidRPr="00FC2A15">
        <w:rPr>
          <w:rFonts w:ascii="Times New Roman" w:hAnsi="Times New Roman"/>
          <w:sz w:val="24"/>
          <w:szCs w:val="24"/>
          <w:lang w:val="bg-BG"/>
        </w:rPr>
        <w:t>археологически</w:t>
      </w:r>
      <w:r w:rsidR="00392D1D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3043E" w:rsidRPr="00FC2A15">
        <w:rPr>
          <w:rFonts w:ascii="Times New Roman" w:hAnsi="Times New Roman"/>
          <w:sz w:val="24"/>
          <w:szCs w:val="24"/>
          <w:lang w:val="bg-BG"/>
        </w:rPr>
        <w:t>недвижими културни ценности или в обхвата им попадат такива, с</w:t>
      </w:r>
      <w:r w:rsidR="00195F3D" w:rsidRPr="00FC2A15">
        <w:rPr>
          <w:rFonts w:ascii="Times New Roman" w:hAnsi="Times New Roman"/>
          <w:sz w:val="24"/>
          <w:szCs w:val="24"/>
          <w:lang w:val="bg-BG"/>
        </w:rPr>
        <w:t xml:space="preserve">е изготвят с участие на </w:t>
      </w:r>
      <w:r w:rsidR="00CC4F2F" w:rsidRPr="0097315A">
        <w:rPr>
          <w:rFonts w:ascii="Times New Roman" w:hAnsi="Times New Roman"/>
          <w:sz w:val="24"/>
          <w:szCs w:val="24"/>
          <w:lang w:val="bg-BG"/>
        </w:rPr>
        <w:t>археолози</w:t>
      </w:r>
      <w:r w:rsidR="009F7564" w:rsidRPr="00FC2A15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19461F" w:rsidRPr="0097315A">
        <w:rPr>
          <w:rFonts w:ascii="Times New Roman" w:hAnsi="Times New Roman"/>
          <w:sz w:val="24"/>
          <w:szCs w:val="24"/>
          <w:lang w:val="bg-BG"/>
        </w:rPr>
        <w:t>които</w:t>
      </w:r>
      <w:r w:rsidR="009F7564" w:rsidRPr="00FC2A1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9461F" w:rsidRPr="0097315A">
        <w:rPr>
          <w:rFonts w:ascii="Times New Roman" w:hAnsi="Times New Roman"/>
          <w:sz w:val="24"/>
          <w:szCs w:val="24"/>
          <w:lang w:val="bg-BG"/>
        </w:rPr>
        <w:t>са</w:t>
      </w:r>
      <w:r w:rsidR="009F7564" w:rsidRPr="00FC2A1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52B95">
        <w:rPr>
          <w:rFonts w:ascii="Times New Roman" w:hAnsi="Times New Roman"/>
          <w:sz w:val="24"/>
          <w:szCs w:val="24"/>
          <w:lang w:val="bg-BG"/>
        </w:rPr>
        <w:t>извършвали</w:t>
      </w:r>
      <w:r w:rsidR="009F7564" w:rsidRPr="00FC2A15">
        <w:rPr>
          <w:rFonts w:ascii="Times New Roman" w:hAnsi="Times New Roman"/>
          <w:sz w:val="24"/>
          <w:szCs w:val="24"/>
          <w:lang w:val="bg-BG"/>
        </w:rPr>
        <w:t xml:space="preserve"> теренно археологическо проучване в границите </w:t>
      </w:r>
      <w:r w:rsidR="005E14AA" w:rsidRPr="0097315A">
        <w:rPr>
          <w:rFonts w:ascii="Times New Roman" w:hAnsi="Times New Roman"/>
          <w:sz w:val="24"/>
          <w:szCs w:val="24"/>
          <w:lang w:val="bg-BG"/>
        </w:rPr>
        <w:t>на определената с предмета на плана територия</w:t>
      </w:r>
      <w:r w:rsidR="007B6D2C" w:rsidRPr="0097315A">
        <w:rPr>
          <w:rFonts w:ascii="Times New Roman" w:hAnsi="Times New Roman"/>
          <w:sz w:val="24"/>
          <w:szCs w:val="24"/>
          <w:lang w:val="bg-BG"/>
        </w:rPr>
        <w:t xml:space="preserve"> към момента на изготвяне на плана.</w:t>
      </w:r>
    </w:p>
    <w:p w14:paraId="7CFC0256" w14:textId="1B7C754D" w:rsidR="0083043E" w:rsidRPr="0097315A" w:rsidRDefault="005E14A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b/>
          <w:sz w:val="24"/>
          <w:szCs w:val="24"/>
          <w:lang w:val="bg-BG"/>
        </w:rPr>
        <w:t>(3)</w:t>
      </w:r>
      <w:r w:rsidR="00A16AF1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97315A">
        <w:rPr>
          <w:rFonts w:ascii="Times New Roman" w:hAnsi="Times New Roman"/>
          <w:sz w:val="24"/>
          <w:szCs w:val="24"/>
          <w:lang w:val="bg-BG"/>
        </w:rPr>
        <w:t>В</w:t>
      </w:r>
      <w:r w:rsidR="00A16AF1" w:rsidRPr="0097315A">
        <w:rPr>
          <w:rFonts w:ascii="Times New Roman" w:hAnsi="Times New Roman"/>
          <w:sz w:val="24"/>
          <w:szCs w:val="24"/>
          <w:lang w:val="bg-BG"/>
        </w:rPr>
        <w:t xml:space="preserve"> случай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 че </w:t>
      </w:r>
      <w:r w:rsidR="00956514" w:rsidRPr="0097315A">
        <w:rPr>
          <w:rFonts w:ascii="Times New Roman" w:hAnsi="Times New Roman"/>
          <w:sz w:val="24"/>
          <w:szCs w:val="24"/>
          <w:lang w:val="bg-BG"/>
        </w:rPr>
        <w:t xml:space="preserve">не може да се приложи </w:t>
      </w:r>
      <w:r w:rsidR="00FE1FC4" w:rsidRPr="0097315A">
        <w:rPr>
          <w:rFonts w:ascii="Times New Roman" w:hAnsi="Times New Roman"/>
          <w:sz w:val="24"/>
          <w:szCs w:val="24"/>
          <w:lang w:val="bg-BG"/>
        </w:rPr>
        <w:t xml:space="preserve">ал. </w:t>
      </w:r>
      <w:r w:rsidR="00FD4D45" w:rsidRPr="0097315A">
        <w:rPr>
          <w:rFonts w:ascii="Times New Roman" w:hAnsi="Times New Roman"/>
          <w:sz w:val="24"/>
          <w:szCs w:val="24"/>
          <w:lang w:val="bg-BG"/>
        </w:rPr>
        <w:t>2</w:t>
      </w:r>
      <w:r w:rsidR="00A16AF1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F7564" w:rsidRPr="0097315A">
        <w:rPr>
          <w:rFonts w:ascii="Times New Roman" w:hAnsi="Times New Roman"/>
          <w:sz w:val="24"/>
          <w:szCs w:val="24"/>
          <w:lang w:val="bg-BG"/>
        </w:rPr>
        <w:t>и</w:t>
      </w:r>
      <w:r w:rsidR="00D926D6" w:rsidRPr="0097315A">
        <w:rPr>
          <w:rFonts w:ascii="Times New Roman" w:hAnsi="Times New Roman"/>
          <w:sz w:val="24"/>
          <w:szCs w:val="24"/>
          <w:lang w:val="bg-BG"/>
        </w:rPr>
        <w:t xml:space="preserve"> в случай</w:t>
      </w:r>
      <w:r w:rsidR="00CE0202" w:rsidRPr="0097315A">
        <w:rPr>
          <w:rFonts w:ascii="Times New Roman" w:hAnsi="Times New Roman"/>
          <w:sz w:val="24"/>
          <w:szCs w:val="24"/>
          <w:lang w:val="bg-BG"/>
        </w:rPr>
        <w:t>,</w:t>
      </w:r>
      <w:r w:rsidR="00D926D6" w:rsidRPr="0097315A">
        <w:rPr>
          <w:rFonts w:ascii="Times New Roman" w:hAnsi="Times New Roman"/>
          <w:sz w:val="24"/>
          <w:szCs w:val="24"/>
          <w:lang w:val="bg-BG"/>
        </w:rPr>
        <w:t xml:space="preserve"> че теренни археологически </w:t>
      </w:r>
      <w:r w:rsidR="00D926D6" w:rsidRPr="0097315A">
        <w:rPr>
          <w:rFonts w:ascii="Times New Roman" w:hAnsi="Times New Roman"/>
          <w:sz w:val="24"/>
          <w:szCs w:val="24"/>
          <w:lang w:val="bg-BG"/>
        </w:rPr>
        <w:lastRenderedPageBreak/>
        <w:t xml:space="preserve">проучвания </w:t>
      </w:r>
      <w:r w:rsidR="00242753" w:rsidRPr="0097315A">
        <w:rPr>
          <w:rFonts w:ascii="Times New Roman" w:hAnsi="Times New Roman"/>
          <w:sz w:val="24"/>
          <w:szCs w:val="24"/>
          <w:lang w:val="bg-BG"/>
        </w:rPr>
        <w:t xml:space="preserve">не са извършвани </w:t>
      </w:r>
      <w:r w:rsidR="00D926D6" w:rsidRPr="0097315A">
        <w:rPr>
          <w:rFonts w:ascii="Times New Roman" w:hAnsi="Times New Roman"/>
          <w:sz w:val="24"/>
          <w:szCs w:val="24"/>
          <w:lang w:val="bg-BG"/>
        </w:rPr>
        <w:t xml:space="preserve">за </w:t>
      </w:r>
      <w:r w:rsidR="00242753" w:rsidRPr="0097315A">
        <w:rPr>
          <w:rFonts w:ascii="Times New Roman" w:hAnsi="Times New Roman"/>
          <w:sz w:val="24"/>
          <w:szCs w:val="24"/>
          <w:lang w:val="bg-BG"/>
        </w:rPr>
        <w:t xml:space="preserve">дадената </w:t>
      </w:r>
      <w:r w:rsidR="00D926D6" w:rsidRPr="0097315A">
        <w:rPr>
          <w:rFonts w:ascii="Times New Roman" w:hAnsi="Times New Roman"/>
          <w:sz w:val="24"/>
          <w:szCs w:val="24"/>
          <w:lang w:val="bg-BG"/>
        </w:rPr>
        <w:t>територията</w:t>
      </w:r>
      <w:r w:rsidR="00E311F6" w:rsidRPr="0097315A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CC197C" w:rsidRPr="0097315A">
        <w:rPr>
          <w:rFonts w:ascii="Times New Roman" w:hAnsi="Times New Roman"/>
          <w:sz w:val="24"/>
          <w:szCs w:val="24"/>
          <w:lang w:val="bg-BG"/>
        </w:rPr>
        <w:t xml:space="preserve">при изработването на плана </w:t>
      </w:r>
      <w:r w:rsidR="00E311F6" w:rsidRPr="0097315A">
        <w:rPr>
          <w:rFonts w:ascii="Times New Roman" w:hAnsi="Times New Roman"/>
          <w:sz w:val="24"/>
          <w:szCs w:val="24"/>
          <w:lang w:val="bg-BG"/>
        </w:rPr>
        <w:t xml:space="preserve">задължително </w:t>
      </w:r>
      <w:r w:rsidR="00FB5570" w:rsidRPr="0097315A">
        <w:rPr>
          <w:rFonts w:ascii="Times New Roman" w:hAnsi="Times New Roman"/>
          <w:sz w:val="24"/>
          <w:szCs w:val="24"/>
          <w:lang w:val="bg-BG"/>
        </w:rPr>
        <w:t xml:space="preserve">участва </w:t>
      </w:r>
      <w:r w:rsidR="00911E10" w:rsidRPr="0097315A">
        <w:rPr>
          <w:rFonts w:ascii="Times New Roman" w:hAnsi="Times New Roman"/>
          <w:sz w:val="24"/>
          <w:szCs w:val="24"/>
          <w:lang w:val="bg-BG"/>
        </w:rPr>
        <w:t>археоло</w:t>
      </w:r>
      <w:r w:rsidR="008D4B3E" w:rsidRPr="0097315A">
        <w:rPr>
          <w:rFonts w:ascii="Times New Roman" w:hAnsi="Times New Roman"/>
          <w:sz w:val="24"/>
          <w:szCs w:val="24"/>
          <w:lang w:val="bg-BG"/>
        </w:rPr>
        <w:t>г,</w:t>
      </w:r>
      <w:r w:rsidR="00911E10" w:rsidRPr="0097315A">
        <w:rPr>
          <w:rFonts w:ascii="Times New Roman" w:hAnsi="Times New Roman"/>
          <w:sz w:val="24"/>
          <w:szCs w:val="24"/>
          <w:lang w:val="bg-BG"/>
        </w:rPr>
        <w:t xml:space="preserve"> вписан в </w:t>
      </w:r>
      <w:r w:rsidR="00942170" w:rsidRPr="0097315A">
        <w:rPr>
          <w:rFonts w:ascii="Times New Roman" w:hAnsi="Times New Roman"/>
          <w:sz w:val="24"/>
          <w:szCs w:val="24"/>
          <w:lang w:val="bg-BG"/>
        </w:rPr>
        <w:t>р</w:t>
      </w:r>
      <w:r w:rsidR="00911E10" w:rsidRPr="0097315A">
        <w:rPr>
          <w:rFonts w:ascii="Times New Roman" w:hAnsi="Times New Roman"/>
          <w:sz w:val="24"/>
          <w:szCs w:val="24"/>
          <w:lang w:val="bg-BG"/>
        </w:rPr>
        <w:t>егистъра</w:t>
      </w:r>
      <w:r w:rsidR="007744C8" w:rsidRPr="0097315A">
        <w:rPr>
          <w:rFonts w:ascii="Times New Roman" w:hAnsi="Times New Roman"/>
          <w:sz w:val="24"/>
          <w:szCs w:val="24"/>
          <w:lang w:val="bg-BG"/>
        </w:rPr>
        <w:t xml:space="preserve"> по чл. 150, ал. 2 от ЗКН.</w:t>
      </w:r>
    </w:p>
    <w:p w14:paraId="6AF28790" w14:textId="77777777" w:rsidR="00AE1CAC" w:rsidRPr="00FC2A15" w:rsidRDefault="00AE1CAC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754795EC" w14:textId="77777777" w:rsidR="001F4032" w:rsidRPr="0097315A" w:rsidRDefault="0083043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FC2A15">
        <w:rPr>
          <w:rFonts w:ascii="Times New Roman" w:hAnsi="Times New Roman"/>
          <w:b/>
          <w:bCs/>
          <w:sz w:val="24"/>
          <w:szCs w:val="24"/>
          <w:lang w:val="bg-BG"/>
        </w:rPr>
        <w:t xml:space="preserve">Чл. </w:t>
      </w:r>
      <w:r w:rsidR="00321F90" w:rsidRPr="0097315A">
        <w:rPr>
          <w:rFonts w:ascii="Times New Roman" w:hAnsi="Times New Roman"/>
          <w:b/>
          <w:bCs/>
          <w:sz w:val="24"/>
          <w:szCs w:val="24"/>
          <w:lang w:val="bg-BG"/>
        </w:rPr>
        <w:t>11</w:t>
      </w:r>
      <w:r w:rsidRPr="00FC2A15">
        <w:rPr>
          <w:rFonts w:ascii="Times New Roman" w:hAnsi="Times New Roman"/>
          <w:b/>
          <w:bCs/>
          <w:sz w:val="24"/>
          <w:szCs w:val="24"/>
          <w:lang w:val="bg-BG"/>
        </w:rPr>
        <w:t>.</w:t>
      </w:r>
      <w:r w:rsidRPr="00FC2A15">
        <w:rPr>
          <w:rFonts w:ascii="Times New Roman" w:hAnsi="Times New Roman"/>
          <w:sz w:val="24"/>
          <w:szCs w:val="24"/>
          <w:lang w:val="bg-BG"/>
        </w:rPr>
        <w:t xml:space="preserve"> </w:t>
      </w:r>
      <w:bookmarkStart w:id="0" w:name="to_paragraph_id7039633"/>
      <w:bookmarkEnd w:id="0"/>
      <w:r w:rsidR="00F72BAD" w:rsidRPr="00B13CCD">
        <w:rPr>
          <w:rFonts w:ascii="Times New Roman" w:hAnsi="Times New Roman"/>
          <w:b/>
          <w:sz w:val="24"/>
          <w:szCs w:val="24"/>
          <w:lang w:val="bg-BG"/>
        </w:rPr>
        <w:t>(1)</w:t>
      </w:r>
      <w:r w:rsidR="008E4A05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35306" w:rsidRPr="0097315A">
        <w:rPr>
          <w:rFonts w:ascii="Times New Roman" w:hAnsi="Times New Roman"/>
          <w:sz w:val="24"/>
          <w:szCs w:val="24"/>
          <w:lang w:val="bg-BG"/>
        </w:rPr>
        <w:t xml:space="preserve">В случаите, когато </w:t>
      </w:r>
      <w:r w:rsidR="008D4B3E" w:rsidRPr="0097315A">
        <w:rPr>
          <w:rFonts w:ascii="Times New Roman" w:hAnsi="Times New Roman"/>
          <w:sz w:val="24"/>
          <w:szCs w:val="24"/>
          <w:lang w:val="bg-BG"/>
        </w:rPr>
        <w:t>министърът на културата възложи изработването на</w:t>
      </w:r>
      <w:r w:rsidR="00CC197C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35306" w:rsidRPr="0097315A">
        <w:rPr>
          <w:rFonts w:ascii="Times New Roman" w:hAnsi="Times New Roman"/>
          <w:sz w:val="24"/>
          <w:szCs w:val="24"/>
          <w:lang w:val="bg-BG"/>
        </w:rPr>
        <w:t xml:space="preserve">план за опазване и управление </w:t>
      </w:r>
      <w:r w:rsidR="0048655F" w:rsidRPr="0097315A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="00D35306" w:rsidRPr="0097315A">
        <w:rPr>
          <w:rFonts w:ascii="Times New Roman" w:hAnsi="Times New Roman"/>
          <w:sz w:val="24"/>
          <w:szCs w:val="24"/>
          <w:lang w:val="bg-BG"/>
        </w:rPr>
        <w:t xml:space="preserve">НИНКН, проектът </w:t>
      </w:r>
      <w:r w:rsidR="00CC197C" w:rsidRPr="0097315A">
        <w:rPr>
          <w:rFonts w:ascii="Times New Roman" w:hAnsi="Times New Roman"/>
          <w:sz w:val="24"/>
          <w:szCs w:val="24"/>
          <w:lang w:val="bg-BG"/>
        </w:rPr>
        <w:t xml:space="preserve">на план, </w:t>
      </w:r>
      <w:r w:rsidR="00D35306" w:rsidRPr="0097315A">
        <w:rPr>
          <w:rFonts w:ascii="Times New Roman" w:hAnsi="Times New Roman"/>
          <w:sz w:val="24"/>
          <w:szCs w:val="24"/>
          <w:lang w:val="bg-BG"/>
        </w:rPr>
        <w:t>преди неговото приемане</w:t>
      </w:r>
      <w:r w:rsidR="0015319B" w:rsidRPr="0097315A">
        <w:rPr>
          <w:rFonts w:ascii="Times New Roman" w:hAnsi="Times New Roman"/>
          <w:sz w:val="24"/>
          <w:szCs w:val="24"/>
          <w:lang w:val="bg-BG"/>
        </w:rPr>
        <w:t>,</w:t>
      </w:r>
      <w:r w:rsidR="00D35306" w:rsidRPr="0097315A">
        <w:rPr>
          <w:rFonts w:ascii="Times New Roman" w:hAnsi="Times New Roman"/>
          <w:sz w:val="24"/>
          <w:szCs w:val="24"/>
          <w:lang w:val="bg-BG"/>
        </w:rPr>
        <w:t xml:space="preserve"> се </w:t>
      </w:r>
      <w:r w:rsidR="00EB056F" w:rsidRPr="0097315A">
        <w:rPr>
          <w:rFonts w:ascii="Times New Roman" w:hAnsi="Times New Roman"/>
          <w:sz w:val="24"/>
          <w:szCs w:val="24"/>
          <w:lang w:val="bg-BG"/>
        </w:rPr>
        <w:t xml:space="preserve">съгласува по реда </w:t>
      </w:r>
      <w:r w:rsidR="007E67E2" w:rsidRPr="0097315A">
        <w:rPr>
          <w:rFonts w:ascii="Times New Roman" w:hAnsi="Times New Roman"/>
          <w:sz w:val="24"/>
          <w:szCs w:val="24"/>
          <w:lang w:val="bg-BG"/>
        </w:rPr>
        <w:t>чл. 84, ал. 4 от ЗКН.</w:t>
      </w:r>
    </w:p>
    <w:p w14:paraId="564F6D41" w14:textId="1A0A8236" w:rsidR="00F72BAD" w:rsidRPr="00CF102D" w:rsidRDefault="00F72BAD" w:rsidP="007E7E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13CCD">
        <w:rPr>
          <w:rFonts w:ascii="Times New Roman" w:hAnsi="Times New Roman"/>
          <w:b/>
          <w:sz w:val="24"/>
          <w:szCs w:val="24"/>
          <w:lang w:val="bg-BG"/>
        </w:rPr>
        <w:t>(2)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10FE4" w:rsidRPr="0097315A">
        <w:rPr>
          <w:rFonts w:ascii="Times New Roman" w:hAnsi="Times New Roman"/>
          <w:sz w:val="24"/>
          <w:szCs w:val="24"/>
          <w:lang w:val="bg-BG"/>
        </w:rPr>
        <w:t>По</w:t>
      </w:r>
      <w:r w:rsidR="004F6ACE" w:rsidRPr="0097315A">
        <w:rPr>
          <w:rFonts w:ascii="Times New Roman" w:hAnsi="Times New Roman"/>
          <w:sz w:val="24"/>
          <w:szCs w:val="24"/>
          <w:lang w:val="bg-BG"/>
        </w:rPr>
        <w:t xml:space="preserve"> мотивирано</w:t>
      </w:r>
      <w:r w:rsidR="00310FE4" w:rsidRPr="0097315A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310FE4" w:rsidRPr="0097315A">
        <w:rPr>
          <w:rFonts w:ascii="Times New Roman" w:hAnsi="Times New Roman"/>
          <w:sz w:val="24"/>
          <w:szCs w:val="24"/>
          <w:lang w:val="bg-BG"/>
        </w:rPr>
        <w:t>предложение на директора на НИНКН, м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инистърът на културата одобрява </w:t>
      </w:r>
      <w:r w:rsidR="001F4032" w:rsidRPr="0097315A">
        <w:rPr>
          <w:rFonts w:ascii="Times New Roman" w:hAnsi="Times New Roman"/>
          <w:sz w:val="24"/>
          <w:szCs w:val="24"/>
          <w:lang w:val="bg-BG"/>
        </w:rPr>
        <w:t>5</w:t>
      </w:r>
      <w:r w:rsidRPr="0097315A">
        <w:rPr>
          <w:rFonts w:ascii="Times New Roman" w:hAnsi="Times New Roman"/>
          <w:sz w:val="24"/>
          <w:szCs w:val="24"/>
          <w:lang w:val="bg-BG"/>
        </w:rPr>
        <w:t>-годишна програма за планове за опазване и управление</w:t>
      </w:r>
      <w:r w:rsidR="00DB0789" w:rsidRPr="0097315A">
        <w:rPr>
          <w:rFonts w:ascii="Times New Roman" w:hAnsi="Times New Roman"/>
          <w:sz w:val="24"/>
          <w:szCs w:val="24"/>
          <w:lang w:val="bg-BG"/>
        </w:rPr>
        <w:t xml:space="preserve"> на недвижими културни </w:t>
      </w:r>
      <w:r w:rsidR="00DB0789" w:rsidRPr="00CF102D">
        <w:rPr>
          <w:rFonts w:ascii="Times New Roman" w:hAnsi="Times New Roman"/>
          <w:sz w:val="24"/>
          <w:szCs w:val="24"/>
          <w:lang w:val="bg-BG"/>
        </w:rPr>
        <w:t>ценности</w:t>
      </w:r>
      <w:r w:rsidR="00396415" w:rsidRPr="00CF102D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CF102D">
        <w:rPr>
          <w:rFonts w:ascii="Times New Roman" w:hAnsi="Times New Roman"/>
          <w:sz w:val="24"/>
          <w:szCs w:val="24"/>
          <w:lang w:val="bg-BG"/>
        </w:rPr>
        <w:t>които</w:t>
      </w:r>
      <w:r w:rsidR="00043BEC" w:rsidRPr="00CF102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650CC" w:rsidRPr="00CF102D">
        <w:rPr>
          <w:rFonts w:ascii="Times New Roman" w:hAnsi="Times New Roman"/>
          <w:sz w:val="24"/>
          <w:szCs w:val="24"/>
          <w:lang w:val="bg-BG"/>
        </w:rPr>
        <w:t>ще бъдат изготвени</w:t>
      </w:r>
      <w:r w:rsidRPr="00CF102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43BEC" w:rsidRPr="00CF102D">
        <w:rPr>
          <w:rFonts w:ascii="Times New Roman" w:hAnsi="Times New Roman"/>
          <w:sz w:val="24"/>
          <w:szCs w:val="24"/>
          <w:lang w:val="bg-BG"/>
        </w:rPr>
        <w:t>от</w:t>
      </w:r>
      <w:r w:rsidR="00043BEC" w:rsidRPr="00CF102D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8E4A05" w:rsidRPr="00CF102D">
        <w:rPr>
          <w:rFonts w:ascii="Times New Roman" w:hAnsi="Times New Roman"/>
          <w:sz w:val="24"/>
          <w:szCs w:val="24"/>
          <w:lang w:val="bg-BG"/>
        </w:rPr>
        <w:t>НИНКН</w:t>
      </w:r>
      <w:r w:rsidR="003615AD" w:rsidRPr="00CF102D">
        <w:rPr>
          <w:rFonts w:ascii="Times New Roman" w:hAnsi="Times New Roman"/>
          <w:sz w:val="24"/>
          <w:szCs w:val="24"/>
          <w:lang w:val="bg-BG"/>
        </w:rPr>
        <w:t>, при осигурено целево финансиране</w:t>
      </w:r>
      <w:r w:rsidR="008E4A05" w:rsidRPr="00CF102D">
        <w:rPr>
          <w:rFonts w:ascii="Times New Roman" w:hAnsi="Times New Roman"/>
          <w:sz w:val="24"/>
          <w:szCs w:val="24"/>
          <w:lang w:val="bg-BG"/>
        </w:rPr>
        <w:t>.</w:t>
      </w:r>
      <w:r w:rsidR="00043BEC" w:rsidRPr="00CF102D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401F2D75" w14:textId="77777777" w:rsidR="00A5741B" w:rsidRPr="0097315A" w:rsidRDefault="00A5741B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71FA8FD" w14:textId="77777777" w:rsidR="00A5741B" w:rsidRPr="0097315A" w:rsidRDefault="00A5741B" w:rsidP="003C55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7315A">
        <w:rPr>
          <w:rFonts w:ascii="Times New Roman" w:hAnsi="Times New Roman"/>
          <w:b/>
          <w:sz w:val="24"/>
          <w:szCs w:val="24"/>
          <w:lang w:val="bg-BG"/>
        </w:rPr>
        <w:t xml:space="preserve">§ </w:t>
      </w:r>
      <w:r w:rsidR="00C27C59" w:rsidRPr="0097315A">
        <w:rPr>
          <w:rFonts w:ascii="Times New Roman" w:hAnsi="Times New Roman"/>
          <w:b/>
          <w:sz w:val="24"/>
          <w:szCs w:val="24"/>
          <w:lang w:val="bg-BG"/>
        </w:rPr>
        <w:t>8</w:t>
      </w:r>
      <w:r w:rsidR="00137939" w:rsidRPr="0097315A">
        <w:rPr>
          <w:rFonts w:ascii="Times New Roman" w:hAnsi="Times New Roman"/>
          <w:b/>
          <w:sz w:val="24"/>
          <w:szCs w:val="24"/>
          <w:lang w:val="bg-BG"/>
        </w:rPr>
        <w:t xml:space="preserve">. </w:t>
      </w:r>
      <w:r w:rsidR="00536786" w:rsidRPr="0097315A">
        <w:rPr>
          <w:rFonts w:ascii="Times New Roman" w:hAnsi="Times New Roman"/>
          <w:b/>
          <w:sz w:val="24"/>
          <w:szCs w:val="24"/>
          <w:lang w:val="bg-BG"/>
        </w:rPr>
        <w:t>До</w:t>
      </w:r>
      <w:r w:rsidRPr="0097315A">
        <w:rPr>
          <w:rFonts w:ascii="Times New Roman" w:hAnsi="Times New Roman"/>
          <w:b/>
          <w:sz w:val="24"/>
          <w:szCs w:val="24"/>
          <w:lang w:val="bg-BG"/>
        </w:rPr>
        <w:t>сегашния</w:t>
      </w:r>
      <w:r w:rsidR="00536786" w:rsidRPr="0097315A">
        <w:rPr>
          <w:rFonts w:ascii="Times New Roman" w:hAnsi="Times New Roman"/>
          <w:b/>
          <w:sz w:val="24"/>
          <w:szCs w:val="24"/>
          <w:lang w:val="bg-BG"/>
        </w:rPr>
        <w:t>т</w:t>
      </w:r>
      <w:r w:rsidRPr="0097315A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DB0789" w:rsidRPr="0097315A">
        <w:rPr>
          <w:rFonts w:ascii="Times New Roman" w:hAnsi="Times New Roman"/>
          <w:b/>
          <w:sz w:val="24"/>
          <w:szCs w:val="24"/>
          <w:lang w:val="bg-BG"/>
        </w:rPr>
        <w:t>Р</w:t>
      </w:r>
      <w:r w:rsidRPr="0097315A">
        <w:rPr>
          <w:rFonts w:ascii="Times New Roman" w:hAnsi="Times New Roman"/>
          <w:b/>
          <w:sz w:val="24"/>
          <w:szCs w:val="24"/>
          <w:lang w:val="bg-BG"/>
        </w:rPr>
        <w:t xml:space="preserve">аздел </w:t>
      </w:r>
      <w:r w:rsidRPr="0097315A">
        <w:rPr>
          <w:rFonts w:ascii="Times New Roman" w:hAnsi="Times New Roman"/>
          <w:b/>
          <w:sz w:val="24"/>
          <w:szCs w:val="24"/>
        </w:rPr>
        <w:t>II</w:t>
      </w:r>
      <w:r w:rsidRPr="0097315A">
        <w:rPr>
          <w:rFonts w:ascii="Times New Roman" w:hAnsi="Times New Roman"/>
          <w:b/>
          <w:sz w:val="24"/>
          <w:szCs w:val="24"/>
          <w:lang w:val="bg-BG"/>
        </w:rPr>
        <w:t xml:space="preserve"> „Обществено обсъждане</w:t>
      </w:r>
      <w:r w:rsidR="00137939" w:rsidRPr="0097315A">
        <w:rPr>
          <w:rFonts w:ascii="Times New Roman" w:hAnsi="Times New Roman"/>
          <w:b/>
          <w:sz w:val="24"/>
          <w:szCs w:val="24"/>
          <w:lang w:val="bg-BG"/>
        </w:rPr>
        <w:t>“</w:t>
      </w:r>
      <w:r w:rsidRPr="0097315A">
        <w:rPr>
          <w:rFonts w:ascii="Times New Roman" w:hAnsi="Times New Roman"/>
          <w:b/>
          <w:sz w:val="24"/>
          <w:szCs w:val="24"/>
          <w:lang w:val="bg-BG"/>
        </w:rPr>
        <w:t xml:space="preserve"> става Раздел </w:t>
      </w:r>
      <w:r w:rsidR="00137939" w:rsidRPr="0097315A">
        <w:rPr>
          <w:rFonts w:ascii="Times New Roman" w:hAnsi="Times New Roman"/>
          <w:b/>
          <w:sz w:val="24"/>
          <w:szCs w:val="24"/>
        </w:rPr>
        <w:t>III</w:t>
      </w:r>
      <w:r w:rsidR="00137939" w:rsidRPr="0097315A">
        <w:rPr>
          <w:rFonts w:ascii="Times New Roman" w:hAnsi="Times New Roman"/>
          <w:b/>
          <w:sz w:val="24"/>
          <w:szCs w:val="24"/>
          <w:lang w:val="bg-BG"/>
        </w:rPr>
        <w:t xml:space="preserve"> „Обществено обсъждане“</w:t>
      </w:r>
      <w:r w:rsidR="002D1F06" w:rsidRPr="0097315A">
        <w:rPr>
          <w:rFonts w:ascii="Times New Roman" w:hAnsi="Times New Roman"/>
          <w:b/>
          <w:sz w:val="24"/>
          <w:szCs w:val="24"/>
          <w:lang w:val="bg-BG"/>
        </w:rPr>
        <w:t>, с чл. 12-14</w:t>
      </w:r>
      <w:r w:rsidR="00194B8C" w:rsidRPr="0097315A">
        <w:rPr>
          <w:rFonts w:ascii="Times New Roman" w:hAnsi="Times New Roman"/>
          <w:b/>
          <w:sz w:val="24"/>
          <w:szCs w:val="24"/>
          <w:lang w:val="bg-BG"/>
        </w:rPr>
        <w:t>.</w:t>
      </w:r>
    </w:p>
    <w:p w14:paraId="64A2B053" w14:textId="77777777" w:rsidR="00194B8C" w:rsidRPr="0097315A" w:rsidRDefault="00194B8C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05345C1" w14:textId="39090AB7" w:rsidR="00040CE8" w:rsidRPr="0097315A" w:rsidRDefault="003C55F8" w:rsidP="003C55F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327644" w:rsidRPr="0097315A">
        <w:rPr>
          <w:rFonts w:ascii="Times New Roman" w:hAnsi="Times New Roman"/>
          <w:b/>
          <w:sz w:val="24"/>
          <w:szCs w:val="24"/>
          <w:lang w:val="bg-BG"/>
        </w:rPr>
        <w:t xml:space="preserve">§ </w:t>
      </w:r>
      <w:r w:rsidR="00401C68" w:rsidRPr="0097315A">
        <w:rPr>
          <w:rFonts w:ascii="Times New Roman" w:hAnsi="Times New Roman"/>
          <w:b/>
          <w:sz w:val="24"/>
          <w:szCs w:val="24"/>
          <w:lang w:val="bg-BG"/>
        </w:rPr>
        <w:t>9</w:t>
      </w:r>
      <w:r w:rsidR="00327644" w:rsidRPr="0097315A">
        <w:rPr>
          <w:rFonts w:ascii="Times New Roman" w:hAnsi="Times New Roman"/>
          <w:b/>
          <w:sz w:val="24"/>
          <w:szCs w:val="24"/>
          <w:lang w:val="bg-BG"/>
        </w:rPr>
        <w:t>. В чл. 13, ал. 1</w:t>
      </w:r>
      <w:r w:rsidR="00040CE8" w:rsidRPr="0097315A">
        <w:rPr>
          <w:rFonts w:ascii="Times New Roman" w:hAnsi="Times New Roman"/>
          <w:b/>
          <w:sz w:val="24"/>
          <w:szCs w:val="24"/>
          <w:lang w:val="bg-BG"/>
        </w:rPr>
        <w:t xml:space="preserve"> се правят следните изменения:</w:t>
      </w:r>
    </w:p>
    <w:p w14:paraId="25A7E2A5" w14:textId="77777777" w:rsidR="00040CE8" w:rsidRPr="00626E44" w:rsidRDefault="00626E44" w:rsidP="00626E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1.</w:t>
      </w:r>
      <w:r w:rsidR="00040CE8" w:rsidRPr="00626E44">
        <w:rPr>
          <w:rFonts w:ascii="Times New Roman" w:hAnsi="Times New Roman"/>
          <w:sz w:val="24"/>
          <w:szCs w:val="24"/>
          <w:lang w:val="bg-BG"/>
        </w:rPr>
        <w:t>Точка 1 се отменя</w:t>
      </w:r>
      <w:r w:rsidR="003773D5" w:rsidRPr="00626E44">
        <w:rPr>
          <w:rFonts w:ascii="Times New Roman" w:hAnsi="Times New Roman"/>
          <w:sz w:val="24"/>
          <w:szCs w:val="24"/>
          <w:lang w:val="bg-BG"/>
        </w:rPr>
        <w:t>.</w:t>
      </w:r>
    </w:p>
    <w:p w14:paraId="34AE8C23" w14:textId="77777777" w:rsidR="00034009" w:rsidRPr="00626E44" w:rsidRDefault="00626E44" w:rsidP="00626E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2.</w:t>
      </w:r>
      <w:r w:rsidR="00034009" w:rsidRPr="00626E44">
        <w:rPr>
          <w:rFonts w:ascii="Times New Roman" w:hAnsi="Times New Roman"/>
          <w:sz w:val="24"/>
          <w:szCs w:val="24"/>
          <w:lang w:val="bg-BG"/>
        </w:rPr>
        <w:t>Точка 2 се изменя така:</w:t>
      </w:r>
    </w:p>
    <w:p w14:paraId="2742FD66" w14:textId="72725B8E" w:rsidR="00034009" w:rsidRPr="0097315A" w:rsidRDefault="00034009" w:rsidP="003C55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„2.</w:t>
      </w:r>
      <w:r w:rsidRPr="00FC2A15">
        <w:rPr>
          <w:lang w:val="bg-BG"/>
        </w:rPr>
        <w:t xml:space="preserve"> </w:t>
      </w:r>
      <w:r w:rsidRPr="0097315A">
        <w:rPr>
          <w:rFonts w:ascii="Times New Roman" w:hAnsi="Times New Roman"/>
          <w:sz w:val="24"/>
          <w:szCs w:val="24"/>
          <w:lang w:val="bg-BG"/>
        </w:rPr>
        <w:t>поставя съобщение на интернет страницата на Министерството на културата</w:t>
      </w:r>
      <w:r w:rsidR="00CD5CD8" w:rsidRPr="0097315A">
        <w:rPr>
          <w:rFonts w:ascii="Times New Roman" w:hAnsi="Times New Roman"/>
          <w:sz w:val="24"/>
          <w:szCs w:val="24"/>
          <w:lang w:val="bg-BG"/>
        </w:rPr>
        <w:t xml:space="preserve"> за срок от 30 дни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, когато възложител е министърът на културата, а в останалите случаи </w:t>
      </w:r>
      <w:r w:rsidR="00C45F1B" w:rsidRPr="0097315A">
        <w:rPr>
          <w:rFonts w:ascii="Times New Roman" w:hAnsi="Times New Roman"/>
          <w:sz w:val="24"/>
          <w:szCs w:val="24"/>
          <w:lang w:val="bg-BG"/>
        </w:rPr>
        <w:t>съобщение се поставя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 на интернет страницата</w:t>
      </w:r>
      <w:r w:rsidR="00C45F1B" w:rsidRPr="0097315A">
        <w:rPr>
          <w:rFonts w:ascii="Times New Roman" w:hAnsi="Times New Roman"/>
          <w:sz w:val="24"/>
          <w:szCs w:val="24"/>
          <w:lang w:val="bg-BG"/>
        </w:rPr>
        <w:t xml:space="preserve"> на възложителя.</w:t>
      </w:r>
      <w:r w:rsidR="000D5303">
        <w:rPr>
          <w:rFonts w:ascii="Times New Roman" w:hAnsi="Times New Roman"/>
          <w:sz w:val="24"/>
          <w:szCs w:val="24"/>
          <w:lang w:val="bg-BG"/>
        </w:rPr>
        <w:t>“</w:t>
      </w:r>
    </w:p>
    <w:p w14:paraId="4FFFEDFF" w14:textId="77777777" w:rsidR="00034009" w:rsidRPr="00957F91" w:rsidRDefault="00957F91" w:rsidP="00957F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3.</w:t>
      </w:r>
      <w:r w:rsidR="00034009" w:rsidRPr="00957F91">
        <w:rPr>
          <w:rFonts w:ascii="Times New Roman" w:hAnsi="Times New Roman"/>
          <w:sz w:val="24"/>
          <w:szCs w:val="24"/>
          <w:lang w:val="bg-BG"/>
        </w:rPr>
        <w:t>Точка 3 се изменя така:</w:t>
      </w:r>
    </w:p>
    <w:p w14:paraId="285A3577" w14:textId="77777777" w:rsidR="00034009" w:rsidRPr="0097315A" w:rsidRDefault="00034009" w:rsidP="003C55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„3.</w:t>
      </w:r>
      <w:r w:rsidR="00CD5CD8" w:rsidRPr="00FC2A15">
        <w:rPr>
          <w:lang w:val="bg-BG"/>
        </w:rPr>
        <w:t xml:space="preserve"> </w:t>
      </w:r>
      <w:r w:rsidR="00CD5CD8" w:rsidRPr="0097315A">
        <w:rPr>
          <w:rFonts w:ascii="Times New Roman" w:hAnsi="Times New Roman"/>
          <w:sz w:val="24"/>
          <w:szCs w:val="24"/>
          <w:lang w:val="bg-BG"/>
        </w:rPr>
        <w:t>уведомява писмено заинтересуваните ведомства, научни и академични институции в срока по т. 2.</w:t>
      </w:r>
    </w:p>
    <w:p w14:paraId="27C1EA4D" w14:textId="77777777" w:rsidR="00327644" w:rsidRPr="0097315A" w:rsidRDefault="001C187C" w:rsidP="00034009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4.</w:t>
      </w:r>
      <w:r w:rsidR="00040CE8" w:rsidRPr="0097315A">
        <w:rPr>
          <w:rFonts w:ascii="Times New Roman" w:hAnsi="Times New Roman"/>
          <w:sz w:val="24"/>
          <w:szCs w:val="24"/>
          <w:lang w:val="bg-BG"/>
        </w:rPr>
        <w:t xml:space="preserve">Точка </w:t>
      </w:r>
      <w:r w:rsidR="00901CA4" w:rsidRPr="0097315A">
        <w:rPr>
          <w:rFonts w:ascii="Times New Roman" w:hAnsi="Times New Roman"/>
          <w:sz w:val="24"/>
          <w:szCs w:val="24"/>
          <w:lang w:val="bg-BG"/>
        </w:rPr>
        <w:t>4 се изменя така:</w:t>
      </w:r>
    </w:p>
    <w:p w14:paraId="55465E2B" w14:textId="5C70BA6F" w:rsidR="00901CA4" w:rsidRPr="0097315A" w:rsidRDefault="00901CA4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„4.води писмен протокол</w:t>
      </w:r>
      <w:r w:rsidR="00544E22">
        <w:rPr>
          <w:rFonts w:ascii="Times New Roman" w:hAnsi="Times New Roman"/>
          <w:sz w:val="24"/>
          <w:szCs w:val="24"/>
          <w:lang w:val="bg-BG"/>
        </w:rPr>
        <w:t xml:space="preserve"> за проведеното обществено обсъждане, включително и за 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 случаите когато се използва някоя от посочените в чл. 12, ал</w:t>
      </w:r>
      <w:r w:rsidR="00CF1533" w:rsidRPr="0097315A">
        <w:rPr>
          <w:rFonts w:ascii="Times New Roman" w:hAnsi="Times New Roman"/>
          <w:sz w:val="24"/>
          <w:szCs w:val="24"/>
          <w:lang w:val="bg-BG"/>
        </w:rPr>
        <w:t>.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 2 форми на </w:t>
      </w:r>
      <w:r w:rsidR="00CF1533" w:rsidRPr="0097315A">
        <w:rPr>
          <w:rFonts w:ascii="Times New Roman" w:hAnsi="Times New Roman"/>
          <w:sz w:val="24"/>
          <w:szCs w:val="24"/>
          <w:lang w:val="bg-BG"/>
        </w:rPr>
        <w:t>участие на заинтересованите лица в производството</w:t>
      </w:r>
      <w:r w:rsidR="009E7F7E" w:rsidRPr="0097315A">
        <w:rPr>
          <w:rFonts w:ascii="Times New Roman" w:hAnsi="Times New Roman"/>
          <w:sz w:val="24"/>
          <w:szCs w:val="24"/>
          <w:lang w:val="bg-BG"/>
        </w:rPr>
        <w:t>“</w:t>
      </w:r>
      <w:r w:rsidRPr="0097315A">
        <w:rPr>
          <w:rFonts w:ascii="Times New Roman" w:hAnsi="Times New Roman"/>
          <w:b/>
          <w:sz w:val="24"/>
          <w:szCs w:val="24"/>
          <w:lang w:val="bg-BG"/>
        </w:rPr>
        <w:t xml:space="preserve">.  </w:t>
      </w:r>
    </w:p>
    <w:p w14:paraId="07977B6E" w14:textId="77777777" w:rsidR="002336AE" w:rsidRPr="0097315A" w:rsidRDefault="002336AE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966DC56" w14:textId="77777777" w:rsidR="003F796F" w:rsidRPr="0097315A" w:rsidRDefault="00194B8C" w:rsidP="00FC6A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7315A">
        <w:rPr>
          <w:rFonts w:ascii="Times New Roman" w:hAnsi="Times New Roman"/>
          <w:b/>
          <w:sz w:val="24"/>
          <w:szCs w:val="24"/>
          <w:lang w:val="bg-BG"/>
        </w:rPr>
        <w:t xml:space="preserve">§ </w:t>
      </w:r>
      <w:r w:rsidR="00401C68" w:rsidRPr="0097315A">
        <w:rPr>
          <w:rFonts w:ascii="Times New Roman" w:hAnsi="Times New Roman"/>
          <w:b/>
          <w:sz w:val="24"/>
          <w:szCs w:val="24"/>
          <w:lang w:val="bg-BG"/>
        </w:rPr>
        <w:t>10</w:t>
      </w:r>
      <w:r w:rsidRPr="0097315A">
        <w:rPr>
          <w:rFonts w:ascii="Times New Roman" w:hAnsi="Times New Roman"/>
          <w:b/>
          <w:sz w:val="24"/>
          <w:szCs w:val="24"/>
          <w:lang w:val="bg-BG"/>
        </w:rPr>
        <w:t>.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4718A" w:rsidRPr="0097315A">
        <w:rPr>
          <w:rFonts w:ascii="Times New Roman" w:hAnsi="Times New Roman"/>
          <w:b/>
          <w:sz w:val="24"/>
          <w:szCs w:val="24"/>
          <w:lang w:val="bg-BG"/>
        </w:rPr>
        <w:t>В чл. 14</w:t>
      </w:r>
      <w:r w:rsidR="003F796F" w:rsidRPr="0097315A">
        <w:rPr>
          <w:rFonts w:ascii="Times New Roman" w:hAnsi="Times New Roman"/>
          <w:b/>
          <w:sz w:val="24"/>
          <w:szCs w:val="24"/>
          <w:lang w:val="bg-BG"/>
        </w:rPr>
        <w:t xml:space="preserve"> се правят следните изменения:</w:t>
      </w:r>
    </w:p>
    <w:p w14:paraId="5A1FC3FB" w14:textId="77777777" w:rsidR="003F796F" w:rsidRPr="0097315A" w:rsidRDefault="003F796F" w:rsidP="00FC6A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1.</w:t>
      </w:r>
      <w:r w:rsidR="002D1F06" w:rsidRPr="0097315A">
        <w:rPr>
          <w:rFonts w:ascii="Times New Roman" w:hAnsi="Times New Roman"/>
          <w:sz w:val="24"/>
          <w:szCs w:val="24"/>
          <w:lang w:val="bg-BG"/>
        </w:rPr>
        <w:t>Т</w:t>
      </w:r>
      <w:r w:rsidRPr="0097315A">
        <w:rPr>
          <w:rFonts w:ascii="Times New Roman" w:hAnsi="Times New Roman"/>
          <w:sz w:val="24"/>
          <w:szCs w:val="24"/>
          <w:lang w:val="bg-BG"/>
        </w:rPr>
        <w:t>очка 3 се изменя така</w:t>
      </w:r>
      <w:r w:rsidR="00CE0202" w:rsidRPr="0097315A">
        <w:rPr>
          <w:rFonts w:ascii="Times New Roman" w:hAnsi="Times New Roman"/>
          <w:sz w:val="24"/>
          <w:szCs w:val="24"/>
          <w:lang w:val="bg-BG"/>
        </w:rPr>
        <w:t>:</w:t>
      </w:r>
    </w:p>
    <w:p w14:paraId="0FAE4DE0" w14:textId="77777777" w:rsidR="0054718A" w:rsidRPr="0097315A" w:rsidRDefault="0054718A" w:rsidP="00FC6A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„3.</w:t>
      </w:r>
      <w:r w:rsidR="00DB1735" w:rsidRPr="0097315A">
        <w:rPr>
          <w:rFonts w:ascii="Times New Roman" w:hAnsi="Times New Roman"/>
          <w:sz w:val="24"/>
          <w:szCs w:val="24"/>
          <w:lang w:val="bg-BG"/>
        </w:rPr>
        <w:t xml:space="preserve"> изготвя справка за одобрените </w:t>
      </w:r>
      <w:r w:rsidR="00774F2A" w:rsidRPr="0097315A">
        <w:rPr>
          <w:rFonts w:ascii="Times New Roman" w:hAnsi="Times New Roman"/>
          <w:sz w:val="24"/>
          <w:szCs w:val="24"/>
          <w:lang w:val="bg-BG"/>
        </w:rPr>
        <w:t xml:space="preserve">и </w:t>
      </w:r>
      <w:proofErr w:type="spellStart"/>
      <w:r w:rsidR="00774F2A" w:rsidRPr="0097315A">
        <w:rPr>
          <w:rFonts w:ascii="Times New Roman" w:hAnsi="Times New Roman"/>
          <w:sz w:val="24"/>
          <w:szCs w:val="24"/>
          <w:lang w:val="bg-BG"/>
        </w:rPr>
        <w:t>неодобрените</w:t>
      </w:r>
      <w:proofErr w:type="spellEnd"/>
      <w:r w:rsidR="00774F2A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B1735" w:rsidRPr="0097315A">
        <w:rPr>
          <w:rFonts w:ascii="Times New Roman" w:hAnsi="Times New Roman"/>
          <w:sz w:val="24"/>
          <w:szCs w:val="24"/>
          <w:lang w:val="bg-BG"/>
        </w:rPr>
        <w:t xml:space="preserve">от възложителя </w:t>
      </w:r>
      <w:r w:rsidR="00EC2F4D" w:rsidRPr="0097315A">
        <w:rPr>
          <w:rFonts w:ascii="Times New Roman" w:hAnsi="Times New Roman"/>
          <w:sz w:val="24"/>
          <w:szCs w:val="24"/>
          <w:lang w:val="bg-BG"/>
        </w:rPr>
        <w:t>бележки и препоръки.</w:t>
      </w:r>
      <w:r w:rsidR="0071767A" w:rsidRPr="0097315A">
        <w:rPr>
          <w:rFonts w:ascii="Times New Roman" w:hAnsi="Times New Roman"/>
          <w:sz w:val="24"/>
          <w:szCs w:val="24"/>
          <w:lang w:val="bg-BG"/>
        </w:rPr>
        <w:t>“</w:t>
      </w:r>
    </w:p>
    <w:p w14:paraId="2CEE4E1D" w14:textId="77777777" w:rsidR="003F796F" w:rsidRPr="0097315A" w:rsidRDefault="003F796F" w:rsidP="00FC6A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2.Точка 4 се отменя.</w:t>
      </w:r>
    </w:p>
    <w:p w14:paraId="4D3769CE" w14:textId="77777777" w:rsidR="003F796F" w:rsidRPr="0097315A" w:rsidRDefault="003F796F" w:rsidP="00FC6A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3. Точка 5 се изменя така:</w:t>
      </w:r>
    </w:p>
    <w:p w14:paraId="61E2D14F" w14:textId="77777777" w:rsidR="003F796F" w:rsidRPr="0097315A" w:rsidRDefault="0025617A" w:rsidP="00FC6A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 xml:space="preserve">„5.прилага протокола </w:t>
      </w:r>
      <w:r w:rsidR="00996B0A" w:rsidRPr="0097315A">
        <w:rPr>
          <w:rFonts w:ascii="Times New Roman" w:hAnsi="Times New Roman"/>
          <w:sz w:val="24"/>
          <w:szCs w:val="24"/>
          <w:lang w:val="bg-BG"/>
        </w:rPr>
        <w:t>по чл. 13, ал. 1,</w:t>
      </w:r>
      <w:r w:rsidR="008533C7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96B0A" w:rsidRPr="0097315A">
        <w:rPr>
          <w:rFonts w:ascii="Times New Roman" w:hAnsi="Times New Roman"/>
          <w:sz w:val="24"/>
          <w:szCs w:val="24"/>
          <w:lang w:val="bg-BG"/>
        </w:rPr>
        <w:t>т. 4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 и </w:t>
      </w:r>
      <w:r w:rsidR="001B436D" w:rsidRPr="0097315A">
        <w:rPr>
          <w:rFonts w:ascii="Times New Roman" w:hAnsi="Times New Roman"/>
          <w:sz w:val="24"/>
          <w:szCs w:val="24"/>
          <w:lang w:val="bg-BG"/>
        </w:rPr>
        <w:t>становищата на заинтересованите лица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 по</w:t>
      </w:r>
      <w:r w:rsidR="00C5256F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45F1B" w:rsidRPr="0097315A">
        <w:rPr>
          <w:rFonts w:ascii="Times New Roman" w:hAnsi="Times New Roman"/>
          <w:sz w:val="24"/>
          <w:szCs w:val="24"/>
          <w:lang w:val="bg-BG"/>
        </w:rPr>
        <w:t>чл. 13, ал. 1,</w:t>
      </w:r>
      <w:r w:rsidRPr="0097315A">
        <w:rPr>
          <w:rFonts w:ascii="Times New Roman" w:hAnsi="Times New Roman"/>
          <w:sz w:val="24"/>
          <w:szCs w:val="24"/>
          <w:lang w:val="bg-BG"/>
        </w:rPr>
        <w:t xml:space="preserve"> т.</w:t>
      </w:r>
      <w:r w:rsidR="007B617A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97315A">
        <w:rPr>
          <w:rFonts w:ascii="Times New Roman" w:hAnsi="Times New Roman"/>
          <w:sz w:val="24"/>
          <w:szCs w:val="24"/>
          <w:lang w:val="bg-BG"/>
        </w:rPr>
        <w:t>3</w:t>
      </w:r>
      <w:r w:rsidR="00477C2B" w:rsidRPr="0097315A">
        <w:rPr>
          <w:rFonts w:ascii="Times New Roman" w:hAnsi="Times New Roman"/>
          <w:sz w:val="24"/>
          <w:szCs w:val="24"/>
          <w:lang w:val="bg-BG"/>
        </w:rPr>
        <w:t>.“</w:t>
      </w:r>
    </w:p>
    <w:p w14:paraId="5584BCDB" w14:textId="77777777" w:rsidR="004F046F" w:rsidRPr="0097315A" w:rsidRDefault="004F046F" w:rsidP="00FC6A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val="bg-BG"/>
        </w:rPr>
      </w:pPr>
    </w:p>
    <w:p w14:paraId="604E12BF" w14:textId="77777777" w:rsidR="002E6E77" w:rsidRPr="0097315A" w:rsidRDefault="00A42D14" w:rsidP="00FC6A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i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/>
          <w:sz w:val="24"/>
          <w:szCs w:val="24"/>
          <w:lang w:val="bg-BG"/>
        </w:rPr>
        <w:t xml:space="preserve">§ </w:t>
      </w:r>
      <w:r w:rsidR="00401C68" w:rsidRPr="0097315A">
        <w:rPr>
          <w:rFonts w:ascii="Times New Roman" w:eastAsia="Times New Roman" w:hAnsi="Times New Roman"/>
          <w:b/>
          <w:sz w:val="24"/>
          <w:szCs w:val="24"/>
          <w:lang w:val="bg-BG"/>
        </w:rPr>
        <w:t>11</w:t>
      </w:r>
      <w:r w:rsidRPr="0097315A">
        <w:rPr>
          <w:rFonts w:ascii="Times New Roman" w:eastAsia="Times New Roman" w:hAnsi="Times New Roman"/>
          <w:b/>
          <w:sz w:val="24"/>
          <w:szCs w:val="24"/>
          <w:lang w:val="bg-BG"/>
        </w:rPr>
        <w:t xml:space="preserve">. </w:t>
      </w:r>
      <w:r w:rsidR="001701BE" w:rsidRPr="0097315A">
        <w:rPr>
          <w:rFonts w:ascii="Times New Roman" w:eastAsia="Times New Roman" w:hAnsi="Times New Roman"/>
          <w:b/>
          <w:sz w:val="24"/>
          <w:szCs w:val="24"/>
          <w:lang w:val="bg-BG"/>
        </w:rPr>
        <w:t>Член 15 се изменя така</w:t>
      </w:r>
      <w:r w:rsidR="002E6E77" w:rsidRPr="0097315A">
        <w:rPr>
          <w:rFonts w:ascii="Times New Roman" w:eastAsia="Times New Roman" w:hAnsi="Times New Roman"/>
          <w:b/>
          <w:sz w:val="24"/>
          <w:szCs w:val="24"/>
          <w:lang w:val="bg-BG"/>
        </w:rPr>
        <w:t>:</w:t>
      </w:r>
    </w:p>
    <w:p w14:paraId="2E320686" w14:textId="77777777" w:rsidR="00FF6C29" w:rsidRPr="0097315A" w:rsidRDefault="008E4A05" w:rsidP="00FC6A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sz w:val="24"/>
          <w:szCs w:val="24"/>
          <w:lang w:val="bg-BG"/>
        </w:rPr>
        <w:t>„</w:t>
      </w:r>
      <w:r w:rsidR="001701BE" w:rsidRPr="0097315A">
        <w:rPr>
          <w:rFonts w:ascii="Times New Roman" w:eastAsia="Times New Roman" w:hAnsi="Times New Roman"/>
          <w:sz w:val="24"/>
          <w:szCs w:val="24"/>
          <w:lang w:val="bg-BG"/>
        </w:rPr>
        <w:t>Чл. 15</w:t>
      </w:r>
      <w:r w:rsidR="00E24C26" w:rsidRPr="0097315A">
        <w:rPr>
          <w:rFonts w:ascii="Times New Roman" w:eastAsia="Times New Roman" w:hAnsi="Times New Roman"/>
          <w:sz w:val="24"/>
          <w:szCs w:val="24"/>
          <w:lang w:val="bg-BG"/>
        </w:rPr>
        <w:t xml:space="preserve">. </w:t>
      </w:r>
      <w:r w:rsidR="00E24C26" w:rsidRPr="00FC2A15">
        <w:rPr>
          <w:rFonts w:ascii="Times New Roman" w:eastAsia="Times New Roman" w:hAnsi="Times New Roman"/>
          <w:sz w:val="24"/>
          <w:szCs w:val="24"/>
          <w:lang w:val="bg-BG"/>
        </w:rPr>
        <w:t xml:space="preserve">Проектите на планове за опазване и управление се приемат </w:t>
      </w:r>
      <w:r w:rsidR="00F72BAD" w:rsidRPr="0097315A">
        <w:rPr>
          <w:rFonts w:ascii="Times New Roman" w:eastAsia="Times New Roman" w:hAnsi="Times New Roman"/>
          <w:sz w:val="24"/>
          <w:szCs w:val="24"/>
          <w:lang w:val="bg-BG"/>
        </w:rPr>
        <w:t xml:space="preserve">от </w:t>
      </w:r>
      <w:r w:rsidRPr="0097315A">
        <w:rPr>
          <w:rFonts w:ascii="Times New Roman" w:eastAsia="Times New Roman" w:hAnsi="Times New Roman"/>
          <w:sz w:val="24"/>
          <w:szCs w:val="24"/>
          <w:lang w:val="bg-BG"/>
        </w:rPr>
        <w:t>органите</w:t>
      </w:r>
      <w:r w:rsidR="00F72BAD" w:rsidRPr="0097315A">
        <w:rPr>
          <w:rFonts w:ascii="Times New Roman" w:eastAsia="Times New Roman" w:hAnsi="Times New Roman"/>
          <w:sz w:val="24"/>
          <w:szCs w:val="24"/>
          <w:lang w:val="bg-BG"/>
        </w:rPr>
        <w:t xml:space="preserve"> по</w:t>
      </w:r>
      <w:r w:rsidR="00E24C26" w:rsidRPr="0097315A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FF6C29" w:rsidRPr="0097315A">
        <w:rPr>
          <w:rFonts w:ascii="Times New Roman" w:eastAsia="Times New Roman" w:hAnsi="Times New Roman"/>
          <w:sz w:val="24"/>
          <w:szCs w:val="24"/>
          <w:lang w:val="bg-BG"/>
        </w:rPr>
        <w:t>чл. 82, ал. 3 от ЗКН.</w:t>
      </w:r>
      <w:r w:rsidRPr="0097315A">
        <w:rPr>
          <w:rFonts w:ascii="Times New Roman" w:eastAsia="Times New Roman" w:hAnsi="Times New Roman"/>
          <w:sz w:val="24"/>
          <w:szCs w:val="24"/>
          <w:lang w:val="bg-BG"/>
        </w:rPr>
        <w:t>“</w:t>
      </w:r>
    </w:p>
    <w:p w14:paraId="5031140D" w14:textId="77777777" w:rsidR="00E12D4A" w:rsidRPr="0097315A" w:rsidRDefault="00E12D4A" w:rsidP="00FC6A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14:paraId="05DB1A9B" w14:textId="77777777" w:rsidR="00AE47C6" w:rsidRPr="0097315A" w:rsidRDefault="00AE47C6" w:rsidP="00FC6A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§ </w:t>
      </w:r>
      <w:r w:rsidR="00401C68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12</w:t>
      </w: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. В чл. 16 се правят следните изменения и допълнения:</w:t>
      </w:r>
    </w:p>
    <w:p w14:paraId="419864A8" w14:textId="77777777" w:rsidR="00941A9F" w:rsidRPr="0097315A" w:rsidRDefault="00AE47C6" w:rsidP="00FC6A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1.</w:t>
      </w:r>
      <w:r w:rsidR="00FF33ED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</w:t>
      </w:r>
      <w:r w:rsidR="00941A9F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В ал. 1, 2 и 3 думите „Заданията и</w:t>
      </w:r>
      <w:r w:rsidR="001C58F0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проектите </w:t>
      </w:r>
      <w:r w:rsidR="00941A9F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“ се </w:t>
      </w:r>
      <w:r w:rsidR="001C58F0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заменят с думата „Проектите“</w:t>
      </w:r>
      <w:r w:rsidR="00941A9F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.</w:t>
      </w:r>
      <w:r w:rsidR="00026CEC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</w:t>
      </w:r>
    </w:p>
    <w:p w14:paraId="0E5A4B4A" w14:textId="77777777" w:rsidR="00941A9F" w:rsidRPr="0097315A" w:rsidRDefault="00941A9F" w:rsidP="00FC6A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2. Създава се нова ал. 4</w:t>
      </w:r>
      <w:r w:rsidR="002E5015">
        <w:rPr>
          <w:rFonts w:ascii="Times New Roman" w:eastAsia="Times New Roman" w:hAnsi="Times New Roman"/>
          <w:bCs/>
          <w:sz w:val="24"/>
          <w:szCs w:val="24"/>
          <w:lang w:val="bg-BG"/>
        </w:rPr>
        <w:t>:</w:t>
      </w:r>
    </w:p>
    <w:p w14:paraId="39070996" w14:textId="10F1F675" w:rsidR="00870055" w:rsidRDefault="00652B95" w:rsidP="00FC6A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652B95">
        <w:rPr>
          <w:rFonts w:ascii="Times New Roman" w:eastAsia="Times New Roman" w:hAnsi="Times New Roman"/>
          <w:sz w:val="24"/>
          <w:szCs w:val="24"/>
          <w:lang w:val="bg-BG"/>
        </w:rPr>
        <w:t>„(4) Проектите на плановете за опазване и управление за обектите с категория „световно значение“ и за недвижимите културни ценности, вписани в Индикативната листа на Република България</w:t>
      </w:r>
      <w:r w:rsidR="00C904F1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652B95">
        <w:rPr>
          <w:rFonts w:ascii="Times New Roman" w:eastAsia="Times New Roman" w:hAnsi="Times New Roman"/>
          <w:sz w:val="24"/>
          <w:szCs w:val="24"/>
          <w:lang w:val="bg-BG"/>
        </w:rPr>
        <w:t xml:space="preserve">се внасят в Центъра за световно наследство на ЮНЕСКО (ЦСН) за произнасяне от ЦСН и </w:t>
      </w:r>
      <w:proofErr w:type="spellStart"/>
      <w:r w:rsidRPr="00652B95">
        <w:rPr>
          <w:rFonts w:ascii="Times New Roman" w:eastAsia="Times New Roman" w:hAnsi="Times New Roman"/>
          <w:sz w:val="24"/>
          <w:szCs w:val="24"/>
          <w:lang w:val="bg-BG"/>
        </w:rPr>
        <w:t>консултавините</w:t>
      </w:r>
      <w:proofErr w:type="spellEnd"/>
      <w:r w:rsidRPr="00652B95">
        <w:rPr>
          <w:rFonts w:ascii="Times New Roman" w:eastAsia="Times New Roman" w:hAnsi="Times New Roman"/>
          <w:sz w:val="24"/>
          <w:szCs w:val="24"/>
          <w:lang w:val="bg-BG"/>
        </w:rPr>
        <w:t xml:space="preserve"> органи на Комитета за световно наследство преди внасянето им за съгласуване в Министерство на културата и приемане от Министерски съвет.“ </w:t>
      </w:r>
    </w:p>
    <w:p w14:paraId="5E077FB4" w14:textId="77777777" w:rsidR="00C23630" w:rsidRPr="0097315A" w:rsidRDefault="00C23630" w:rsidP="00FC6A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sz w:val="24"/>
          <w:szCs w:val="24"/>
          <w:lang w:val="bg-BG"/>
        </w:rPr>
        <w:t>3.Досегашн</w:t>
      </w:r>
      <w:r w:rsidR="002D3D7A" w:rsidRPr="0097315A">
        <w:rPr>
          <w:rFonts w:ascii="Times New Roman" w:eastAsia="Times New Roman" w:hAnsi="Times New Roman"/>
          <w:sz w:val="24"/>
          <w:szCs w:val="24"/>
          <w:lang w:val="bg-BG"/>
        </w:rPr>
        <w:t>а</w:t>
      </w:r>
      <w:r w:rsidRPr="0097315A">
        <w:rPr>
          <w:rFonts w:ascii="Times New Roman" w:eastAsia="Times New Roman" w:hAnsi="Times New Roman"/>
          <w:sz w:val="24"/>
          <w:szCs w:val="24"/>
          <w:lang w:val="bg-BG"/>
        </w:rPr>
        <w:t>т</w:t>
      </w:r>
      <w:r w:rsidR="002D3D7A" w:rsidRPr="0097315A">
        <w:rPr>
          <w:rFonts w:ascii="Times New Roman" w:eastAsia="Times New Roman" w:hAnsi="Times New Roman"/>
          <w:sz w:val="24"/>
          <w:szCs w:val="24"/>
          <w:lang w:val="bg-BG"/>
        </w:rPr>
        <w:t>а</w:t>
      </w:r>
      <w:r w:rsidRPr="0097315A">
        <w:rPr>
          <w:rFonts w:ascii="Times New Roman" w:eastAsia="Times New Roman" w:hAnsi="Times New Roman"/>
          <w:sz w:val="24"/>
          <w:szCs w:val="24"/>
          <w:lang w:val="bg-BG"/>
        </w:rPr>
        <w:t xml:space="preserve"> ал.</w:t>
      </w:r>
      <w:r w:rsidR="00870055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97315A">
        <w:rPr>
          <w:rFonts w:ascii="Times New Roman" w:eastAsia="Times New Roman" w:hAnsi="Times New Roman"/>
          <w:sz w:val="24"/>
          <w:szCs w:val="24"/>
          <w:lang w:val="bg-BG"/>
        </w:rPr>
        <w:t>4</w:t>
      </w:r>
      <w:r w:rsidR="004E02A3" w:rsidRPr="0097315A">
        <w:rPr>
          <w:rFonts w:ascii="Times New Roman" w:eastAsia="Times New Roman" w:hAnsi="Times New Roman"/>
          <w:sz w:val="24"/>
          <w:szCs w:val="24"/>
          <w:lang w:val="bg-BG"/>
        </w:rPr>
        <w:t xml:space="preserve"> става ал. 5</w:t>
      </w:r>
      <w:r w:rsidR="00E62B73" w:rsidRPr="0097315A">
        <w:rPr>
          <w:rFonts w:ascii="Times New Roman" w:eastAsia="Times New Roman" w:hAnsi="Times New Roman"/>
          <w:sz w:val="24"/>
          <w:szCs w:val="24"/>
          <w:lang w:val="bg-BG"/>
        </w:rPr>
        <w:t xml:space="preserve"> и се изменя така:</w:t>
      </w:r>
    </w:p>
    <w:p w14:paraId="60BB0FC7" w14:textId="77777777" w:rsidR="00E62B73" w:rsidRPr="0097315A" w:rsidRDefault="00870055" w:rsidP="00FC6A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„</w:t>
      </w:r>
      <w:r w:rsidR="00E62B73" w:rsidRPr="0097315A">
        <w:rPr>
          <w:rFonts w:ascii="Times New Roman" w:eastAsia="Times New Roman" w:hAnsi="Times New Roman"/>
          <w:sz w:val="24"/>
          <w:szCs w:val="24"/>
          <w:lang w:val="bg-BG"/>
        </w:rPr>
        <w:t>(</w:t>
      </w:r>
      <w:r>
        <w:rPr>
          <w:rFonts w:ascii="Times New Roman" w:eastAsia="Times New Roman" w:hAnsi="Times New Roman"/>
          <w:sz w:val="24"/>
          <w:szCs w:val="24"/>
          <w:lang w:val="bg-BG"/>
        </w:rPr>
        <w:t>5</w:t>
      </w:r>
      <w:r w:rsidR="00E62B73" w:rsidRPr="0097315A">
        <w:rPr>
          <w:rFonts w:ascii="Times New Roman" w:eastAsia="Times New Roman" w:hAnsi="Times New Roman"/>
          <w:sz w:val="24"/>
          <w:szCs w:val="24"/>
          <w:lang w:val="bg-BG"/>
        </w:rPr>
        <w:t xml:space="preserve">) Отказът за съгласуване по ал. 1 е мотивиран и подлежи на обжалване по реда на </w:t>
      </w:r>
      <w:proofErr w:type="spellStart"/>
      <w:r w:rsidR="00E62B73" w:rsidRPr="0097315A">
        <w:rPr>
          <w:rFonts w:ascii="Times New Roman" w:eastAsia="Times New Roman" w:hAnsi="Times New Roman"/>
          <w:sz w:val="24"/>
          <w:szCs w:val="24"/>
          <w:lang w:val="bg-BG"/>
        </w:rPr>
        <w:t>Административнопроцесуалния</w:t>
      </w:r>
      <w:proofErr w:type="spellEnd"/>
      <w:r w:rsidR="00E62B73" w:rsidRPr="0097315A">
        <w:rPr>
          <w:rFonts w:ascii="Times New Roman" w:eastAsia="Times New Roman" w:hAnsi="Times New Roman"/>
          <w:sz w:val="24"/>
          <w:szCs w:val="24"/>
          <w:lang w:val="bg-BG"/>
        </w:rPr>
        <w:t xml:space="preserve"> кодекс.</w:t>
      </w:r>
      <w:r>
        <w:rPr>
          <w:rFonts w:ascii="Times New Roman" w:eastAsia="Times New Roman" w:hAnsi="Times New Roman"/>
          <w:sz w:val="24"/>
          <w:szCs w:val="24"/>
          <w:lang w:val="bg-BG"/>
        </w:rPr>
        <w:t>“</w:t>
      </w:r>
    </w:p>
    <w:p w14:paraId="03593B02" w14:textId="77777777" w:rsidR="004E02A3" w:rsidRPr="0097315A" w:rsidRDefault="004E02A3" w:rsidP="00FC6A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sz w:val="24"/>
          <w:szCs w:val="24"/>
          <w:lang w:val="bg-BG"/>
        </w:rPr>
        <w:t>4.Досегашните ал. 5 и 6 се отменят.</w:t>
      </w:r>
    </w:p>
    <w:p w14:paraId="11397CEB" w14:textId="77777777" w:rsidR="00C23630" w:rsidRPr="0097315A" w:rsidRDefault="00C23630" w:rsidP="00FC6A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14:paraId="6579F7E5" w14:textId="77777777" w:rsidR="007D25E7" w:rsidRPr="0097315A" w:rsidRDefault="0074017F" w:rsidP="00FC6A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§ </w:t>
      </w:r>
      <w:r w:rsidR="00401C68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13</w:t>
      </w: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. В чл. 16</w:t>
      </w:r>
      <w:r w:rsidR="00D7044F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а</w:t>
      </w:r>
      <w:r w:rsidR="007D25E7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 се правят следните изменения и допълнения:</w:t>
      </w:r>
    </w:p>
    <w:p w14:paraId="1327F2B2" w14:textId="77777777" w:rsidR="00941A9F" w:rsidRPr="0097315A" w:rsidRDefault="007D25E7" w:rsidP="00FC6A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1. В</w:t>
      </w:r>
      <w:r w:rsidR="0074017F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ал. 1:</w:t>
      </w:r>
    </w:p>
    <w:p w14:paraId="7E965CB8" w14:textId="77777777" w:rsidR="007A6DCD" w:rsidRPr="0097315A" w:rsidRDefault="006B4B2E" w:rsidP="00FC6A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а) в</w:t>
      </w:r>
      <w:r w:rsidR="007A6DCD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текст</w:t>
      </w:r>
      <w:r w:rsidR="00365937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а</w:t>
      </w:r>
      <w:r w:rsidR="007A6DCD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преди т. 1</w:t>
      </w:r>
      <w:r w:rsidR="008E6F3A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думите „в три екземпляра, от които два на хартиен носител и един“ се заличават.</w:t>
      </w:r>
    </w:p>
    <w:p w14:paraId="696FF8AD" w14:textId="77777777" w:rsidR="001A0E12" w:rsidRPr="0097315A" w:rsidRDefault="006B4B2E" w:rsidP="00FC6A3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851" w:firstLine="567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б) </w:t>
      </w:r>
      <w:r w:rsidR="00136F3E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т</w:t>
      </w:r>
      <w:r w:rsidR="001A0E12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очка 3 се изменя така:</w:t>
      </w:r>
    </w:p>
    <w:p w14:paraId="07A3EC2D" w14:textId="77777777" w:rsidR="00EA0ACF" w:rsidRPr="0097315A" w:rsidRDefault="001A0E12" w:rsidP="00FC6A3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„3. </w:t>
      </w:r>
      <w:r w:rsidR="00B33A89">
        <w:rPr>
          <w:rFonts w:ascii="Times New Roman" w:eastAsia="Times New Roman" w:hAnsi="Times New Roman"/>
          <w:bCs/>
          <w:sz w:val="24"/>
          <w:szCs w:val="24"/>
          <w:lang w:val="bg-BG"/>
        </w:rPr>
        <w:t>с</w:t>
      </w:r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правката по чл.</w:t>
      </w:r>
      <w:r w:rsidR="008E6F3A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</w:t>
      </w:r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14, т.3</w:t>
      </w:r>
      <w:r w:rsidR="008E6F3A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</w:t>
      </w:r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.” </w:t>
      </w:r>
    </w:p>
    <w:p w14:paraId="36A84055" w14:textId="5ED6CC91" w:rsidR="0074017F" w:rsidRPr="0097315A" w:rsidRDefault="006B4B2E" w:rsidP="00FC6A3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в) </w:t>
      </w:r>
      <w:r w:rsidR="00136F3E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с</w:t>
      </w:r>
      <w:r w:rsidR="0074017F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ъздава се т. 7:</w:t>
      </w:r>
    </w:p>
    <w:p w14:paraId="6FB8C961" w14:textId="77777777" w:rsidR="001A0E12" w:rsidRPr="0097315A" w:rsidRDefault="0074017F" w:rsidP="00FC6A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„7.</w:t>
      </w:r>
      <w:r w:rsidRPr="0097315A">
        <w:rPr>
          <w:rFonts w:ascii="Times New Roman" w:eastAsia="Times New Roman" w:hAnsi="Times New Roman"/>
          <w:sz w:val="24"/>
          <w:szCs w:val="24"/>
          <w:lang w:val="bg-BG"/>
        </w:rPr>
        <w:t xml:space="preserve"> становище на </w:t>
      </w:r>
      <w:r w:rsidR="00B46565" w:rsidRPr="0097315A">
        <w:rPr>
          <w:rFonts w:ascii="Times New Roman" w:eastAsia="Times New Roman" w:hAnsi="Times New Roman"/>
          <w:sz w:val="24"/>
          <w:szCs w:val="24"/>
          <w:lang w:val="bg-BG"/>
        </w:rPr>
        <w:t xml:space="preserve">Обществения </w:t>
      </w:r>
      <w:r w:rsidR="00E9381C" w:rsidRPr="0097315A">
        <w:rPr>
          <w:rFonts w:ascii="Times New Roman" w:eastAsia="Times New Roman" w:hAnsi="Times New Roman"/>
          <w:sz w:val="24"/>
          <w:szCs w:val="24"/>
          <w:lang w:val="bg-BG"/>
        </w:rPr>
        <w:t xml:space="preserve">съвет за закрила на културното наследство </w:t>
      </w:r>
      <w:r w:rsidR="00B903D2" w:rsidRPr="0097315A">
        <w:rPr>
          <w:rFonts w:ascii="Times New Roman" w:eastAsia="Times New Roman" w:hAnsi="Times New Roman"/>
          <w:sz w:val="24"/>
          <w:szCs w:val="24"/>
          <w:lang w:val="bg-BG"/>
        </w:rPr>
        <w:t>по</w:t>
      </w:r>
      <w:r w:rsidRPr="0097315A">
        <w:rPr>
          <w:rFonts w:ascii="Times New Roman" w:eastAsia="Times New Roman" w:hAnsi="Times New Roman"/>
          <w:sz w:val="24"/>
          <w:szCs w:val="24"/>
          <w:lang w:val="bg-BG"/>
        </w:rPr>
        <w:t xml:space="preserve"> чл.</w:t>
      </w:r>
      <w:r w:rsidR="007D25E7" w:rsidRPr="0097315A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97315A">
        <w:rPr>
          <w:rFonts w:ascii="Times New Roman" w:eastAsia="Times New Roman" w:hAnsi="Times New Roman"/>
          <w:sz w:val="24"/>
          <w:szCs w:val="24"/>
          <w:lang w:val="bg-BG"/>
        </w:rPr>
        <w:t>17, ал.</w:t>
      </w:r>
      <w:r w:rsidR="00B903D2" w:rsidRPr="0097315A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97315A">
        <w:rPr>
          <w:rFonts w:ascii="Times New Roman" w:eastAsia="Times New Roman" w:hAnsi="Times New Roman"/>
          <w:sz w:val="24"/>
          <w:szCs w:val="24"/>
          <w:lang w:val="bg-BG"/>
        </w:rPr>
        <w:t>1, т.</w:t>
      </w:r>
      <w:r w:rsidR="00B903D2" w:rsidRPr="0097315A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97315A">
        <w:rPr>
          <w:rFonts w:ascii="Times New Roman" w:eastAsia="Times New Roman" w:hAnsi="Times New Roman"/>
          <w:sz w:val="24"/>
          <w:szCs w:val="24"/>
          <w:lang w:val="bg-BG"/>
        </w:rPr>
        <w:t>2 от ЗКН</w:t>
      </w:r>
      <w:r w:rsidR="00E9381C" w:rsidRPr="0097315A">
        <w:rPr>
          <w:rFonts w:ascii="Times New Roman" w:eastAsia="Times New Roman" w:hAnsi="Times New Roman"/>
          <w:sz w:val="24"/>
          <w:szCs w:val="24"/>
          <w:lang w:val="bg-BG"/>
        </w:rPr>
        <w:t>,</w:t>
      </w:r>
      <w:r w:rsidRPr="0097315A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2834AC" w:rsidRPr="0097315A">
        <w:rPr>
          <w:rFonts w:ascii="Times New Roman" w:eastAsia="Times New Roman" w:hAnsi="Times New Roman"/>
          <w:sz w:val="24"/>
          <w:szCs w:val="24"/>
          <w:lang w:val="bg-BG"/>
        </w:rPr>
        <w:t>когато</w:t>
      </w:r>
      <w:r w:rsidR="002834AC" w:rsidRPr="0097315A">
        <w:rPr>
          <w:rFonts w:ascii="Times New Roman" w:eastAsia="Times New Roman" w:hAnsi="Times New Roman"/>
          <w:i/>
          <w:sz w:val="24"/>
          <w:szCs w:val="24"/>
          <w:lang w:val="bg-BG"/>
        </w:rPr>
        <w:t xml:space="preserve"> </w:t>
      </w:r>
      <w:r w:rsidR="0077548E" w:rsidRPr="0097315A">
        <w:rPr>
          <w:rFonts w:ascii="Times New Roman" w:eastAsia="Times New Roman" w:hAnsi="Times New Roman"/>
          <w:sz w:val="24"/>
          <w:szCs w:val="24"/>
          <w:lang w:val="bg-BG"/>
        </w:rPr>
        <w:t>възложител е кметът на общината</w:t>
      </w:r>
      <w:r w:rsidRPr="0097315A">
        <w:rPr>
          <w:rFonts w:ascii="Times New Roman" w:eastAsia="Times New Roman" w:hAnsi="Times New Roman"/>
          <w:sz w:val="24"/>
          <w:szCs w:val="24"/>
          <w:lang w:val="bg-BG"/>
        </w:rPr>
        <w:t>.“</w:t>
      </w:r>
    </w:p>
    <w:p w14:paraId="1F12798A" w14:textId="77777777" w:rsidR="009306DA" w:rsidRPr="0097315A" w:rsidRDefault="006B4B2E" w:rsidP="00FC6A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sz w:val="24"/>
          <w:szCs w:val="24"/>
          <w:lang w:val="bg-BG"/>
        </w:rPr>
        <w:t xml:space="preserve">2.В ал. 2 </w:t>
      </w:r>
      <w:r w:rsidR="00C956DF" w:rsidRPr="0097315A">
        <w:rPr>
          <w:rFonts w:ascii="Times New Roman" w:eastAsia="Times New Roman" w:hAnsi="Times New Roman"/>
          <w:sz w:val="24"/>
          <w:szCs w:val="24"/>
          <w:lang w:val="bg-BG"/>
        </w:rPr>
        <w:t xml:space="preserve">думите „и </w:t>
      </w:r>
      <w:r w:rsidR="002A6759" w:rsidRPr="0097315A">
        <w:rPr>
          <w:rFonts w:ascii="Times New Roman" w:eastAsia="Times New Roman" w:hAnsi="Times New Roman"/>
          <w:sz w:val="24"/>
          <w:szCs w:val="24"/>
          <w:lang w:val="bg-BG"/>
        </w:rPr>
        <w:t xml:space="preserve">на </w:t>
      </w:r>
      <w:r w:rsidR="00C956DF" w:rsidRPr="0097315A">
        <w:rPr>
          <w:rFonts w:ascii="Times New Roman" w:eastAsia="Times New Roman" w:hAnsi="Times New Roman"/>
          <w:sz w:val="24"/>
          <w:szCs w:val="24"/>
          <w:lang w:val="bg-BG"/>
        </w:rPr>
        <w:t>хартиен“ се заличават.</w:t>
      </w:r>
    </w:p>
    <w:p w14:paraId="22CD5ACF" w14:textId="77777777" w:rsidR="00C956DF" w:rsidRPr="0097315A" w:rsidRDefault="00C956DF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14:paraId="3B21691A" w14:textId="77777777" w:rsidR="002E014A" w:rsidRPr="0097315A" w:rsidRDefault="009306D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§</w:t>
      </w:r>
      <w:r w:rsidR="0077548E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 </w:t>
      </w:r>
      <w:r w:rsidR="00401C68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14</w:t>
      </w:r>
      <w:r w:rsidR="0077548E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.</w:t>
      </w: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 </w:t>
      </w:r>
      <w:r w:rsidR="004E6CCA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В чл. 19</w:t>
      </w:r>
      <w:r w:rsidR="002E014A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 се правят следните изменения:</w:t>
      </w:r>
    </w:p>
    <w:p w14:paraId="0BC9E33D" w14:textId="77777777" w:rsidR="005D5B82" w:rsidRPr="0097315A" w:rsidRDefault="002E014A" w:rsidP="00FC6A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1.</w:t>
      </w:r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А</w:t>
      </w:r>
      <w:r w:rsidR="004E6CCA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л</w:t>
      </w:r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инея </w:t>
      </w:r>
      <w:r w:rsidR="004E6CCA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1 </w:t>
      </w:r>
      <w:r w:rsidR="005D5B82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се изменя така:</w:t>
      </w:r>
    </w:p>
    <w:p w14:paraId="5B1F5800" w14:textId="77777777" w:rsidR="00D72815" w:rsidRPr="0097315A" w:rsidRDefault="005D5B82" w:rsidP="00FC6A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„(1)</w:t>
      </w:r>
      <w:r w:rsidR="00240D4C" w:rsidRPr="00FC2A15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</w:t>
      </w:r>
      <w:r w:rsidR="002A2AF9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П</w:t>
      </w:r>
      <w:r w:rsidR="002A2AF9" w:rsidRPr="00FC2A15">
        <w:rPr>
          <w:rFonts w:ascii="Times New Roman" w:eastAsia="Times New Roman" w:hAnsi="Times New Roman"/>
          <w:bCs/>
          <w:sz w:val="24"/>
          <w:szCs w:val="24"/>
          <w:lang w:val="bg-BG"/>
        </w:rPr>
        <w:t>лан за опазване и управление за недвижим</w:t>
      </w:r>
      <w:r w:rsidR="002A2AF9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а</w:t>
      </w:r>
      <w:r w:rsidR="002A2AF9" w:rsidRPr="00FC2A15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културн</w:t>
      </w:r>
      <w:r w:rsidR="002A2AF9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а</w:t>
      </w:r>
      <w:r w:rsidR="002A2AF9" w:rsidRPr="00FC2A15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ценност</w:t>
      </w:r>
      <w:r w:rsidR="002A2AF9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с категория „с</w:t>
      </w:r>
      <w:r w:rsidR="005F3F56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в</w:t>
      </w:r>
      <w:r w:rsidR="002A2AF9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етовно значение“, за недвижима културна ценност</w:t>
      </w:r>
      <w:r w:rsidR="002A2AF9" w:rsidRPr="00FC2A15">
        <w:rPr>
          <w:rFonts w:ascii="Times New Roman" w:eastAsia="Times New Roman" w:hAnsi="Times New Roman"/>
          <w:bCs/>
          <w:sz w:val="24"/>
          <w:szCs w:val="24"/>
          <w:lang w:val="bg-BG"/>
        </w:rPr>
        <w:t>, вписан</w:t>
      </w:r>
      <w:r w:rsidR="002A2AF9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а</w:t>
      </w:r>
      <w:r w:rsidR="002A2AF9" w:rsidRPr="00FC2A15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в Индикативната листа на Република България и за археологически резерват</w:t>
      </w:r>
      <w:r w:rsidR="002A2AF9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се </w:t>
      </w:r>
      <w:r w:rsidR="00921ADB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разглежда</w:t>
      </w:r>
      <w:r w:rsidR="002A2AF9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на заседание на</w:t>
      </w:r>
      <w:r w:rsidR="002A2AF9" w:rsidRPr="00FC2A15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</w:t>
      </w:r>
      <w:r w:rsidR="008C4FFD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Специализирания експертен съвет по чл. 64, ал. 2 от ЗКН</w:t>
      </w:r>
      <w:r w:rsidR="00240D4C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</w:t>
      </w:r>
      <w:r w:rsidR="002A2AF9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в</w:t>
      </w:r>
      <w:r w:rsidRPr="00FC2A15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</w:t>
      </w:r>
      <w:r w:rsidR="00021B3D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1</w:t>
      </w:r>
      <w:r w:rsidR="00D72815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-месечен</w:t>
      </w:r>
      <w:r w:rsidRPr="00FC2A15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срок от внасянето </w:t>
      </w:r>
      <w:r w:rsidR="00D72815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му в Министерството на културата.</w:t>
      </w:r>
      <w:r w:rsidR="005F3F56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“</w:t>
      </w:r>
    </w:p>
    <w:p w14:paraId="5C7FE4B8" w14:textId="77777777" w:rsidR="00905593" w:rsidRPr="0097315A" w:rsidRDefault="004D309C" w:rsidP="00FC6A39">
      <w:pPr>
        <w:ind w:firstLine="567"/>
        <w:rPr>
          <w:rFonts w:ascii="Times New Roman" w:eastAsia="Times New Roman" w:hAnsi="Times New Roman"/>
          <w:bCs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2.</w:t>
      </w:r>
      <w:r w:rsidR="002E014A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В ал. 2 думите </w:t>
      </w:r>
      <w:r w:rsidR="00021B3D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„60 дни“ се заменят с „30 дни“, а </w:t>
      </w:r>
      <w:r w:rsidR="00FF412D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след </w:t>
      </w:r>
      <w:r w:rsidR="002E014A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„Специализирания експертен съвет“ се </w:t>
      </w:r>
      <w:proofErr w:type="spellStart"/>
      <w:r w:rsidR="00FF412D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добвя</w:t>
      </w:r>
      <w:proofErr w:type="spellEnd"/>
      <w:r w:rsidR="00FF412D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</w:t>
      </w:r>
      <w:r w:rsidR="00905593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„по чл. 64, ал. 2 от ЗКН“.</w:t>
      </w:r>
    </w:p>
    <w:p w14:paraId="31765630" w14:textId="77777777" w:rsidR="004D309C" w:rsidRPr="0097315A" w:rsidRDefault="004D309C" w:rsidP="00FC6A39">
      <w:pPr>
        <w:ind w:firstLine="567"/>
        <w:rPr>
          <w:rFonts w:ascii="Times New Roman" w:eastAsia="Times New Roman" w:hAnsi="Times New Roman"/>
          <w:bCs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3.В ал. 4 думите „двумесечен“ се заменят с „двуседмичен“.</w:t>
      </w:r>
    </w:p>
    <w:p w14:paraId="23D54622" w14:textId="77777777" w:rsidR="00A83303" w:rsidRPr="0097315A" w:rsidRDefault="00A83303" w:rsidP="00FC6A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§ </w:t>
      </w:r>
      <w:r w:rsidR="00401C68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15</w:t>
      </w: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. В чл. 20 се правят следните изменения и допълнения:</w:t>
      </w:r>
    </w:p>
    <w:p w14:paraId="47F03FE5" w14:textId="77777777" w:rsidR="00905593" w:rsidRPr="00B46565" w:rsidRDefault="00B46565" w:rsidP="00FC6A3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/>
          <w:bCs/>
          <w:sz w:val="24"/>
          <w:szCs w:val="24"/>
          <w:lang w:val="bg-BG"/>
        </w:rPr>
        <w:t>1.</w:t>
      </w:r>
      <w:r w:rsidR="00905593" w:rsidRPr="00B46565">
        <w:rPr>
          <w:rFonts w:ascii="Times New Roman" w:eastAsia="Times New Roman" w:hAnsi="Times New Roman"/>
          <w:bCs/>
          <w:sz w:val="24"/>
          <w:szCs w:val="24"/>
          <w:lang w:val="bg-BG"/>
        </w:rPr>
        <w:t>В ал. 1 след думите „Специализирания експертен съвет“</w:t>
      </w:r>
      <w:r w:rsidR="0071017F" w:rsidRPr="00B46565">
        <w:rPr>
          <w:rFonts w:ascii="Times New Roman" w:eastAsia="Times New Roman" w:hAnsi="Times New Roman"/>
          <w:bCs/>
          <w:sz w:val="24"/>
          <w:szCs w:val="24"/>
          <w:lang w:val="bg-BG"/>
        </w:rPr>
        <w:t>, в изречение първо</w:t>
      </w:r>
      <w:r w:rsidR="00905593" w:rsidRPr="00B46565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</w:t>
      </w:r>
      <w:r w:rsidR="0071017F" w:rsidRPr="00B46565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и след </w:t>
      </w:r>
      <w:proofErr w:type="spellStart"/>
      <w:r w:rsidR="0071017F" w:rsidRPr="00B46565">
        <w:rPr>
          <w:rFonts w:ascii="Times New Roman" w:eastAsia="Times New Roman" w:hAnsi="Times New Roman"/>
          <w:bCs/>
          <w:sz w:val="24"/>
          <w:szCs w:val="24"/>
          <w:lang w:val="bg-BG"/>
        </w:rPr>
        <w:t>думите„Специализираният</w:t>
      </w:r>
      <w:proofErr w:type="spellEnd"/>
      <w:r w:rsidR="0071017F" w:rsidRPr="00B46565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експертен съвет“, в изречение второ </w:t>
      </w:r>
      <w:r w:rsidR="00905593" w:rsidRPr="00B46565">
        <w:rPr>
          <w:rFonts w:ascii="Times New Roman" w:eastAsia="Times New Roman" w:hAnsi="Times New Roman"/>
          <w:bCs/>
          <w:sz w:val="24"/>
          <w:szCs w:val="24"/>
          <w:lang w:val="bg-BG"/>
        </w:rPr>
        <w:t>се добавя „по чл. 64, ал. 2 от ЗКН“.</w:t>
      </w:r>
    </w:p>
    <w:p w14:paraId="66D02136" w14:textId="77777777" w:rsidR="00054E1C" w:rsidRPr="00B46565" w:rsidRDefault="00B46565" w:rsidP="00FC6A39">
      <w:pPr>
        <w:tabs>
          <w:tab w:val="left" w:pos="1134"/>
        </w:tabs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/>
          <w:bCs/>
          <w:sz w:val="24"/>
          <w:szCs w:val="24"/>
          <w:lang w:val="bg-BG"/>
        </w:rPr>
        <w:t>2.</w:t>
      </w:r>
      <w:r w:rsidR="00054E1C" w:rsidRPr="00B46565">
        <w:rPr>
          <w:rFonts w:ascii="Times New Roman" w:eastAsia="Times New Roman" w:hAnsi="Times New Roman"/>
          <w:bCs/>
          <w:sz w:val="24"/>
          <w:szCs w:val="24"/>
          <w:lang w:val="bg-BG"/>
        </w:rPr>
        <w:t>В ал. 2</w:t>
      </w:r>
      <w:r w:rsidR="00F8548F" w:rsidRPr="00B46565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след</w:t>
      </w:r>
      <w:r w:rsidR="00054E1C" w:rsidRPr="00B46565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</w:t>
      </w:r>
      <w:r w:rsidR="00905593" w:rsidRPr="00B46565">
        <w:rPr>
          <w:rFonts w:ascii="Times New Roman" w:eastAsia="Times New Roman" w:hAnsi="Times New Roman"/>
          <w:bCs/>
          <w:sz w:val="24"/>
          <w:szCs w:val="24"/>
          <w:lang w:val="bg-BG"/>
        </w:rPr>
        <w:t>думите „Специализирания експертен съвет“</w:t>
      </w:r>
      <w:r w:rsidR="00054E1C" w:rsidRPr="00B46565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се добавя „по чл. 64, ал. 2 от ЗКН“.</w:t>
      </w:r>
    </w:p>
    <w:p w14:paraId="5996F978" w14:textId="77777777" w:rsidR="00A83303" w:rsidRPr="0097315A" w:rsidRDefault="007C1943" w:rsidP="00FC6A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3.</w:t>
      </w:r>
      <w:r w:rsidR="00C956DF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</w:t>
      </w:r>
      <w:r w:rsidR="00F8548F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В ал. 3 </w:t>
      </w:r>
      <w:r w:rsidR="00491D36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след </w:t>
      </w:r>
      <w:r w:rsidR="00905593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думите „Специализирания експертен съвет“</w:t>
      </w:r>
      <w:r w:rsidR="00054E1C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се добавя „по чл. 64, ал. 2 от ЗКН“</w:t>
      </w:r>
      <w:r w:rsidR="007C67BB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, а думата „утвърждава“ се заменя с „одобрява“</w:t>
      </w:r>
      <w:r w:rsidR="00A83303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.</w:t>
      </w:r>
    </w:p>
    <w:p w14:paraId="0FED5D2B" w14:textId="77777777" w:rsidR="00A83303" w:rsidRPr="0097315A" w:rsidRDefault="007C1943" w:rsidP="00FC6A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4</w:t>
      </w:r>
      <w:r w:rsidR="00A83303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.</w:t>
      </w:r>
      <w:r w:rsidR="00C956DF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</w:t>
      </w:r>
      <w:r w:rsidR="00A83303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В ал. 4 </w:t>
      </w:r>
      <w:r w:rsidR="00B509B0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думата „утвърждаването“ се заменя с „одобряването“, а </w:t>
      </w:r>
      <w:r w:rsidR="00A83303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думите „</w:t>
      </w:r>
      <w:r w:rsidR="00362071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по </w:t>
      </w:r>
      <w:r w:rsidR="00A83303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ал.</w:t>
      </w:r>
      <w:r w:rsidR="00864798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</w:t>
      </w:r>
      <w:r w:rsidR="00A83303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3“ се заменят с „от заседанието на </w:t>
      </w:r>
      <w:r w:rsidR="008C4FFD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Специализирания експертен съвет по чл. 64, ал. 2 от ЗКН</w:t>
      </w:r>
      <w:r w:rsidR="00A83303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“</w:t>
      </w:r>
      <w:r w:rsidR="00B85D4F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.</w:t>
      </w:r>
      <w:r w:rsidR="005B5D29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</w:t>
      </w:r>
    </w:p>
    <w:p w14:paraId="201BF5AB" w14:textId="77777777" w:rsidR="009F18A6" w:rsidRPr="0097315A" w:rsidRDefault="009F18A6" w:rsidP="00CE54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</w:p>
    <w:p w14:paraId="6BAC59B1" w14:textId="2A2AD5B7" w:rsidR="007B70CA" w:rsidRPr="0097315A" w:rsidRDefault="00F34E16" w:rsidP="00CE54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§ </w:t>
      </w:r>
      <w:r w:rsidR="00401C68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16</w:t>
      </w: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. </w:t>
      </w:r>
      <w:r w:rsidR="007B70CA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В чл. 21, ал. 1 се изменя така:</w:t>
      </w:r>
    </w:p>
    <w:p w14:paraId="4DF9BA76" w14:textId="7B09F182" w:rsidR="00CE5497" w:rsidRPr="0097315A" w:rsidRDefault="0007390E" w:rsidP="0007390E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„(1)</w:t>
      </w:r>
      <w:r w:rsidR="00F8548F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</w:t>
      </w:r>
      <w:r w:rsidR="00316FE0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П</w:t>
      </w:r>
      <w:r w:rsidR="00316FE0" w:rsidRPr="00FC2A15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лан за опазване и управление </w:t>
      </w:r>
      <w:r w:rsidR="00500C93" w:rsidRPr="00FC2A15">
        <w:rPr>
          <w:rFonts w:ascii="Times New Roman" w:eastAsia="Times New Roman" w:hAnsi="Times New Roman"/>
          <w:bCs/>
          <w:sz w:val="24"/>
          <w:szCs w:val="24"/>
          <w:lang w:val="bg-BG"/>
        </w:rPr>
        <w:t>за групов</w:t>
      </w:r>
      <w:r w:rsidR="00500C93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а</w:t>
      </w:r>
      <w:r w:rsidR="00500C93" w:rsidRPr="00FC2A15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недвижим</w:t>
      </w:r>
      <w:r w:rsidR="00500C93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а</w:t>
      </w:r>
      <w:r w:rsidR="00500C93" w:rsidRPr="00FC2A15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културн</w:t>
      </w:r>
      <w:r w:rsidR="00500C93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а</w:t>
      </w:r>
      <w:r w:rsidR="00500C93" w:rsidRPr="00FC2A15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ценност с национално значение и за единичн</w:t>
      </w:r>
      <w:r w:rsidR="00500C93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а</w:t>
      </w:r>
      <w:r w:rsidR="00500C93" w:rsidRPr="00FC2A15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недвижим</w:t>
      </w:r>
      <w:r w:rsidR="00500C93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а</w:t>
      </w:r>
      <w:r w:rsidR="00500C93" w:rsidRPr="00FC2A15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културн</w:t>
      </w:r>
      <w:r w:rsidR="00500C93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а</w:t>
      </w:r>
      <w:r w:rsidR="00500C93" w:rsidRPr="00FC2A15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ценност с национално значение в случаите, когато се отдава на концесия</w:t>
      </w:r>
      <w:r w:rsidR="00491D36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,</w:t>
      </w:r>
      <w:r w:rsidR="00500C93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</w:t>
      </w:r>
      <w:r w:rsidR="001B781E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се разглеждат на </w:t>
      </w:r>
      <w:proofErr w:type="spellStart"/>
      <w:r w:rsidR="001B781E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задедание</w:t>
      </w:r>
      <w:proofErr w:type="spellEnd"/>
      <w:r w:rsidR="001B781E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на </w:t>
      </w:r>
      <w:r w:rsidR="001B781E" w:rsidRPr="00FC2A15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Специализирания експертен съвет по </w:t>
      </w:r>
      <w:hyperlink r:id="rId8" w:history="1">
        <w:r w:rsidR="001B781E" w:rsidRPr="00FC2A15">
          <w:rPr>
            <w:rStyle w:val="Hyperlink"/>
            <w:rFonts w:ascii="Times New Roman" w:eastAsia="Times New Roman" w:hAnsi="Times New Roman"/>
            <w:bCs/>
            <w:color w:val="auto"/>
            <w:sz w:val="24"/>
            <w:szCs w:val="24"/>
            <w:u w:val="none"/>
            <w:lang w:val="bg-BG"/>
          </w:rPr>
          <w:t>чл. 64, ал. 2 ЗКН</w:t>
        </w:r>
      </w:hyperlink>
      <w:r w:rsidR="001B781E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, в </w:t>
      </w:r>
      <w:r w:rsidR="00500C93" w:rsidRPr="00FC2A15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тримесечен срок от внасянето </w:t>
      </w:r>
      <w:r w:rsidR="00CE5497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му </w:t>
      </w:r>
      <w:r w:rsidR="00500C93" w:rsidRPr="00FC2A15">
        <w:rPr>
          <w:rFonts w:ascii="Times New Roman" w:eastAsia="Times New Roman" w:hAnsi="Times New Roman"/>
          <w:bCs/>
          <w:sz w:val="24"/>
          <w:szCs w:val="24"/>
          <w:lang w:val="bg-BG"/>
        </w:rPr>
        <w:t>в Министерството на културата</w:t>
      </w:r>
      <w:r w:rsidR="00CE5497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.</w:t>
      </w:r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“</w:t>
      </w:r>
    </w:p>
    <w:p w14:paraId="00730EB9" w14:textId="77777777" w:rsidR="007A4486" w:rsidRPr="0097315A" w:rsidRDefault="007A4486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</w:p>
    <w:p w14:paraId="5908781E" w14:textId="77777777" w:rsidR="0044578B" w:rsidRPr="0097315A" w:rsidRDefault="007A4486" w:rsidP="005419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§ </w:t>
      </w:r>
      <w:r w:rsidR="00401C68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17</w:t>
      </w: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. В чл. 22</w:t>
      </w:r>
      <w:r w:rsidR="0044578B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 се правят следните изменения:</w:t>
      </w:r>
    </w:p>
    <w:p w14:paraId="34F4F77C" w14:textId="77777777" w:rsidR="007A4486" w:rsidRPr="0097315A" w:rsidRDefault="005419BA" w:rsidP="00FC7FA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1.В ал. 1</w:t>
      </w:r>
      <w:r w:rsidR="001578A5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,</w:t>
      </w:r>
      <w:r w:rsidR="007A4486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в текстът преди т. 1 след думите </w:t>
      </w:r>
      <w:r w:rsidR="00905593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„Специализирания експертен съвет“</w:t>
      </w:r>
      <w:r w:rsidR="0071017F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, в изречение първо</w:t>
      </w:r>
      <w:r w:rsidR="00905593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</w:t>
      </w:r>
      <w:r w:rsidR="0071017F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и след </w:t>
      </w:r>
      <w:proofErr w:type="spellStart"/>
      <w:r w:rsidR="0071017F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думите„Специализираният</w:t>
      </w:r>
      <w:proofErr w:type="spellEnd"/>
      <w:r w:rsidR="0071017F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експертен съвет“, в изречение второ </w:t>
      </w:r>
      <w:r w:rsidR="00905593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се добавя „по чл. 64, ал. 2 от ЗКН“.</w:t>
      </w:r>
    </w:p>
    <w:p w14:paraId="34C71428" w14:textId="77777777" w:rsidR="005419BA" w:rsidRPr="0097315A" w:rsidRDefault="005419BA" w:rsidP="00FC7FA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2.В ал. 2 след </w:t>
      </w:r>
      <w:proofErr w:type="spellStart"/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думите„Специализираният</w:t>
      </w:r>
      <w:proofErr w:type="spellEnd"/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експертен съвет“, се добавя „по чл. 64, ал. 2 от ЗКН“.</w:t>
      </w:r>
    </w:p>
    <w:p w14:paraId="545D20A4" w14:textId="77777777" w:rsidR="0044578B" w:rsidRPr="0097315A" w:rsidRDefault="0044578B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</w:p>
    <w:p w14:paraId="13BA12D1" w14:textId="77777777" w:rsidR="00DA414D" w:rsidRPr="0097315A" w:rsidRDefault="00B85D4F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bCs/>
          <w:i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§ </w:t>
      </w:r>
      <w:r w:rsidR="00401C68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18</w:t>
      </w: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.</w:t>
      </w:r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</w:t>
      </w: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Член </w:t>
      </w:r>
      <w:r w:rsidR="00023676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23 </w:t>
      </w: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се отменя</w:t>
      </w:r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.</w:t>
      </w:r>
      <w:r w:rsidR="00051896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 </w:t>
      </w:r>
    </w:p>
    <w:p w14:paraId="64708A3B" w14:textId="77777777" w:rsidR="00FF33ED" w:rsidRPr="0097315A" w:rsidRDefault="00FF33ED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bCs/>
          <w:sz w:val="24"/>
          <w:szCs w:val="24"/>
          <w:lang w:val="bg-BG"/>
        </w:rPr>
      </w:pPr>
    </w:p>
    <w:p w14:paraId="4C73DD03" w14:textId="77777777" w:rsidR="002F00AB" w:rsidRPr="00FC2A15" w:rsidRDefault="00B85D4F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bCs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§</w:t>
      </w:r>
      <w:r w:rsidR="00661E67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 </w:t>
      </w:r>
      <w:r w:rsidR="00401C68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19</w:t>
      </w: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.</w:t>
      </w:r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</w:t>
      </w: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Член </w:t>
      </w:r>
      <w:r w:rsidR="00023676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24 </w:t>
      </w: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се отменя</w:t>
      </w:r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.</w:t>
      </w:r>
      <w:r w:rsidR="00AB3CD2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</w:t>
      </w:r>
    </w:p>
    <w:p w14:paraId="13F2A54B" w14:textId="77777777" w:rsidR="00862BD2" w:rsidRPr="0097315A" w:rsidRDefault="00862BD2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5EBBE29F" w14:textId="77777777" w:rsidR="002F00AB" w:rsidRPr="0097315A" w:rsidRDefault="002F00AB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b/>
          <w:bCs/>
          <w:sz w:val="24"/>
          <w:szCs w:val="24"/>
          <w:lang w:val="bg-BG"/>
        </w:rPr>
        <w:lastRenderedPageBreak/>
        <w:t xml:space="preserve">§ </w:t>
      </w:r>
      <w:r w:rsidR="00401C68" w:rsidRPr="0097315A">
        <w:rPr>
          <w:rFonts w:ascii="Times New Roman" w:hAnsi="Times New Roman"/>
          <w:b/>
          <w:bCs/>
          <w:sz w:val="24"/>
          <w:szCs w:val="24"/>
          <w:lang w:val="bg-BG"/>
        </w:rPr>
        <w:t>20</w:t>
      </w:r>
      <w:r w:rsidRPr="0097315A">
        <w:rPr>
          <w:rFonts w:ascii="Times New Roman" w:hAnsi="Times New Roman"/>
          <w:b/>
          <w:bCs/>
          <w:sz w:val="24"/>
          <w:szCs w:val="24"/>
          <w:lang w:val="bg-BG"/>
        </w:rPr>
        <w:t xml:space="preserve">. </w:t>
      </w:r>
      <w:r w:rsidR="00CD09EF" w:rsidRPr="0097315A">
        <w:rPr>
          <w:rFonts w:ascii="Times New Roman" w:hAnsi="Times New Roman"/>
          <w:b/>
          <w:bCs/>
          <w:sz w:val="24"/>
          <w:szCs w:val="24"/>
          <w:lang w:val="bg-BG"/>
        </w:rPr>
        <w:t>В чл.</w:t>
      </w:r>
      <w:r w:rsidRPr="00FC2A15">
        <w:rPr>
          <w:rFonts w:ascii="Times New Roman" w:hAnsi="Times New Roman"/>
          <w:b/>
          <w:bCs/>
          <w:sz w:val="24"/>
          <w:szCs w:val="24"/>
          <w:lang w:val="bg-BG"/>
        </w:rPr>
        <w:t xml:space="preserve"> 27</w:t>
      </w:r>
      <w:r w:rsidR="000F4B4C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="00CD09EF" w:rsidRPr="0097315A">
        <w:rPr>
          <w:rFonts w:ascii="Times New Roman" w:hAnsi="Times New Roman"/>
          <w:b/>
          <w:bCs/>
          <w:sz w:val="24"/>
          <w:szCs w:val="24"/>
          <w:lang w:val="bg-BG"/>
        </w:rPr>
        <w:t xml:space="preserve">се създава </w:t>
      </w:r>
      <w:r w:rsidR="00864798" w:rsidRPr="0097315A">
        <w:rPr>
          <w:rFonts w:ascii="Times New Roman" w:hAnsi="Times New Roman"/>
          <w:b/>
          <w:bCs/>
          <w:sz w:val="24"/>
          <w:szCs w:val="24"/>
          <w:lang w:val="bg-BG"/>
        </w:rPr>
        <w:t>т.</w:t>
      </w:r>
      <w:r w:rsidR="00CD09EF" w:rsidRPr="0097315A">
        <w:rPr>
          <w:rFonts w:ascii="Times New Roman" w:hAnsi="Times New Roman"/>
          <w:b/>
          <w:bCs/>
          <w:sz w:val="24"/>
          <w:szCs w:val="24"/>
          <w:lang w:val="bg-BG"/>
        </w:rPr>
        <w:t xml:space="preserve"> 4:</w:t>
      </w:r>
    </w:p>
    <w:p w14:paraId="68F1C653" w14:textId="77777777" w:rsidR="002F00AB" w:rsidRPr="0097315A" w:rsidRDefault="00CD09EF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bg-BG"/>
        </w:rPr>
      </w:pPr>
      <w:r w:rsidRPr="0097315A">
        <w:rPr>
          <w:rFonts w:ascii="Times New Roman" w:hAnsi="Times New Roman"/>
          <w:sz w:val="24"/>
          <w:szCs w:val="24"/>
          <w:lang w:val="bg-BG"/>
        </w:rPr>
        <w:t>„</w:t>
      </w:r>
      <w:r w:rsidR="002F00AB" w:rsidRPr="0097315A">
        <w:rPr>
          <w:rFonts w:ascii="Times New Roman" w:hAnsi="Times New Roman"/>
          <w:sz w:val="24"/>
          <w:szCs w:val="24"/>
          <w:lang w:val="bg-BG"/>
        </w:rPr>
        <w:t xml:space="preserve">4. </w:t>
      </w:r>
      <w:r w:rsidR="00733E51" w:rsidRPr="0097315A">
        <w:rPr>
          <w:rFonts w:ascii="Times New Roman" w:hAnsi="Times New Roman"/>
          <w:sz w:val="24"/>
          <w:szCs w:val="24"/>
          <w:lang w:val="bg-BG"/>
        </w:rPr>
        <w:t xml:space="preserve">констатирани са </w:t>
      </w:r>
      <w:r w:rsidR="00D43EF8" w:rsidRPr="0097315A">
        <w:rPr>
          <w:rFonts w:ascii="Times New Roman" w:hAnsi="Times New Roman"/>
          <w:sz w:val="24"/>
          <w:szCs w:val="24"/>
          <w:lang w:val="bg-BG"/>
        </w:rPr>
        <w:t>слабости</w:t>
      </w:r>
      <w:r w:rsidR="00AC287D" w:rsidRPr="0097315A">
        <w:rPr>
          <w:rFonts w:ascii="Times New Roman" w:hAnsi="Times New Roman"/>
          <w:sz w:val="24"/>
          <w:szCs w:val="24"/>
          <w:lang w:val="bg-BG"/>
        </w:rPr>
        <w:t xml:space="preserve"> и недостатъци</w:t>
      </w:r>
      <w:r w:rsidR="002F00AB" w:rsidRPr="0097315A">
        <w:rPr>
          <w:rFonts w:ascii="Times New Roman" w:hAnsi="Times New Roman"/>
          <w:sz w:val="24"/>
          <w:szCs w:val="24"/>
          <w:lang w:val="bg-BG"/>
        </w:rPr>
        <w:t xml:space="preserve"> въз основа на оценка на резултатите от провеждани</w:t>
      </w:r>
      <w:r w:rsidR="00C81778" w:rsidRPr="0097315A">
        <w:rPr>
          <w:rFonts w:ascii="Times New Roman" w:hAnsi="Times New Roman"/>
          <w:sz w:val="24"/>
          <w:szCs w:val="24"/>
          <w:lang w:val="bg-BG"/>
        </w:rPr>
        <w:t>те</w:t>
      </w:r>
      <w:r w:rsidR="002F00AB" w:rsidRPr="009731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F4FB9">
        <w:rPr>
          <w:rFonts w:ascii="Times New Roman" w:hAnsi="Times New Roman"/>
          <w:sz w:val="24"/>
          <w:szCs w:val="24"/>
          <w:lang w:val="bg-BG"/>
        </w:rPr>
        <w:t>мониторинг</w:t>
      </w:r>
      <w:r w:rsidR="002F00AB" w:rsidRPr="0097315A">
        <w:rPr>
          <w:rFonts w:ascii="Times New Roman" w:hAnsi="Times New Roman"/>
          <w:sz w:val="24"/>
          <w:szCs w:val="24"/>
          <w:lang w:val="bg-BG"/>
        </w:rPr>
        <w:t xml:space="preserve"> и контрол</w:t>
      </w:r>
      <w:r w:rsidR="00C81778" w:rsidRPr="0097315A">
        <w:rPr>
          <w:rFonts w:ascii="Times New Roman" w:hAnsi="Times New Roman"/>
          <w:sz w:val="24"/>
          <w:szCs w:val="24"/>
          <w:lang w:val="bg-BG"/>
        </w:rPr>
        <w:t>.</w:t>
      </w:r>
      <w:r w:rsidRPr="0097315A">
        <w:rPr>
          <w:rFonts w:ascii="Times New Roman" w:hAnsi="Times New Roman"/>
          <w:sz w:val="24"/>
          <w:szCs w:val="24"/>
          <w:lang w:val="bg-BG"/>
        </w:rPr>
        <w:t>”</w:t>
      </w:r>
      <w:r w:rsidR="002F00AB" w:rsidRPr="0097315A">
        <w:rPr>
          <w:rFonts w:ascii="Times New Roman" w:hAnsi="Times New Roman"/>
          <w:sz w:val="24"/>
          <w:szCs w:val="24"/>
          <w:lang w:val="bg-BG"/>
        </w:rPr>
        <w:t xml:space="preserve">  </w:t>
      </w:r>
    </w:p>
    <w:p w14:paraId="1E5252D1" w14:textId="77777777" w:rsidR="00661E67" w:rsidRPr="0097315A" w:rsidRDefault="00661E67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</w:p>
    <w:p w14:paraId="573FEEA5" w14:textId="77777777" w:rsidR="00A61099" w:rsidRPr="0097315A" w:rsidRDefault="00222A7B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§</w:t>
      </w:r>
      <w:r w:rsidR="00A61099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 </w:t>
      </w:r>
      <w:r w:rsidR="00401C68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21</w:t>
      </w:r>
      <w:r w:rsidR="00A61099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.</w:t>
      </w: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 </w:t>
      </w:r>
      <w:r w:rsidR="00864798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В ч</w:t>
      </w: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л.</w:t>
      </w:r>
      <w:r w:rsidR="00733E51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 </w:t>
      </w: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29</w:t>
      </w:r>
      <w:r w:rsidR="00A61099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,</w:t>
      </w:r>
      <w:r w:rsidR="00864798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 </w:t>
      </w:r>
      <w:r w:rsidR="00A61099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ал. 1</w:t>
      </w: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 се </w:t>
      </w:r>
      <w:r w:rsidR="00A61099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изменя така:</w:t>
      </w:r>
    </w:p>
    <w:p w14:paraId="4AB31E29" w14:textId="00376F6C" w:rsidR="00661E67" w:rsidRPr="00DD6770" w:rsidRDefault="00A61099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bCs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„(1) Измененията на плановете за опазване и управление се възлагат от органите и лицата </w:t>
      </w:r>
      <w:r w:rsidRPr="00DD6770">
        <w:rPr>
          <w:rFonts w:ascii="Times New Roman" w:eastAsia="Times New Roman" w:hAnsi="Times New Roman"/>
          <w:bCs/>
          <w:sz w:val="24"/>
          <w:szCs w:val="24"/>
          <w:lang w:val="bg-BG"/>
        </w:rPr>
        <w:t>по</w:t>
      </w:r>
      <w:r w:rsidR="005D4CAE" w:rsidRPr="00DD6770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чл. 82, ал. 1 от ЗКН</w:t>
      </w:r>
      <w:r w:rsidRPr="00DD6770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и се приемат по реда на глава четвърта</w:t>
      </w:r>
      <w:r w:rsidR="00A97AE1" w:rsidRPr="00DD6770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на настоящата </w:t>
      </w:r>
      <w:r w:rsidR="00DD6770" w:rsidRPr="00DD6770">
        <w:rPr>
          <w:rFonts w:ascii="Times New Roman" w:eastAsia="Times New Roman" w:hAnsi="Times New Roman"/>
          <w:bCs/>
          <w:sz w:val="24"/>
          <w:szCs w:val="24"/>
          <w:lang w:val="bg-BG"/>
        </w:rPr>
        <w:t>н</w:t>
      </w:r>
      <w:r w:rsidR="00A97AE1" w:rsidRPr="00DD6770">
        <w:rPr>
          <w:rFonts w:ascii="Times New Roman" w:eastAsia="Times New Roman" w:hAnsi="Times New Roman"/>
          <w:bCs/>
          <w:sz w:val="24"/>
          <w:szCs w:val="24"/>
          <w:lang w:val="bg-BG"/>
        </w:rPr>
        <w:t>аредба</w:t>
      </w:r>
      <w:r w:rsidRPr="00DD6770">
        <w:rPr>
          <w:rFonts w:ascii="Times New Roman" w:eastAsia="Times New Roman" w:hAnsi="Times New Roman"/>
          <w:bCs/>
          <w:sz w:val="24"/>
          <w:szCs w:val="24"/>
          <w:lang w:val="bg-BG"/>
        </w:rPr>
        <w:t>.“</w:t>
      </w:r>
    </w:p>
    <w:p w14:paraId="5498EC27" w14:textId="77777777" w:rsidR="00A61099" w:rsidRPr="0097315A" w:rsidRDefault="00A61099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</w:p>
    <w:p w14:paraId="09A8652B" w14:textId="77777777" w:rsidR="00B85D4F" w:rsidRPr="0097315A" w:rsidRDefault="009258E6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§</w:t>
      </w:r>
      <w:r w:rsidR="0092666F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 </w:t>
      </w:r>
      <w:r w:rsidR="00401C68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22</w:t>
      </w: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. В чл. 31, ал. 2 се изменя така:</w:t>
      </w:r>
    </w:p>
    <w:p w14:paraId="1C3DE3A9" w14:textId="77777777" w:rsidR="009258E6" w:rsidRPr="0097315A" w:rsidRDefault="00CD6E43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„</w:t>
      </w:r>
      <w:r w:rsidR="009258E6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(2)</w:t>
      </w:r>
      <w:r w:rsidR="009258E6" w:rsidRPr="00FC2A15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9258E6" w:rsidRPr="00FC2A15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Актуализираните петгодишни програми се приемат от органа на управление след съгласуване по реда на чл. 84, ал. 1 и 2 </w:t>
      </w:r>
      <w:r w:rsidR="00A01992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от ЗКН </w:t>
      </w:r>
      <w:r w:rsidR="009258E6" w:rsidRPr="00FC2A15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или по реда на чл. 84, ал. </w:t>
      </w:r>
      <w:r w:rsidR="0085528C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4</w:t>
      </w:r>
      <w:r w:rsidR="006542AE"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 xml:space="preserve"> от </w:t>
      </w:r>
      <w:r w:rsidR="009258E6" w:rsidRPr="00FC2A15">
        <w:rPr>
          <w:rFonts w:ascii="Times New Roman" w:eastAsia="Times New Roman" w:hAnsi="Times New Roman"/>
          <w:bCs/>
          <w:sz w:val="24"/>
          <w:szCs w:val="24"/>
          <w:lang w:val="bg-BG"/>
        </w:rPr>
        <w:t>ЗКН, когато изпълнител е НИНКН</w:t>
      </w:r>
      <w:r w:rsidR="009258E6" w:rsidRPr="00FC2A15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.</w:t>
      </w: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“</w:t>
      </w:r>
      <w:r w:rsidR="0085528C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 </w:t>
      </w:r>
    </w:p>
    <w:p w14:paraId="0D539759" w14:textId="77777777" w:rsidR="009258E6" w:rsidRPr="0097315A" w:rsidRDefault="009258E6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</w:p>
    <w:p w14:paraId="5AE1F9B6" w14:textId="77777777" w:rsidR="00E12D4A" w:rsidRPr="0097315A" w:rsidRDefault="0092666F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/>
          <w:sz w:val="24"/>
          <w:szCs w:val="24"/>
          <w:lang w:val="bg-BG"/>
        </w:rPr>
        <w:t xml:space="preserve">§ </w:t>
      </w:r>
      <w:r w:rsidR="00401C68" w:rsidRPr="0097315A">
        <w:rPr>
          <w:rFonts w:ascii="Times New Roman" w:eastAsia="Times New Roman" w:hAnsi="Times New Roman"/>
          <w:b/>
          <w:sz w:val="24"/>
          <w:szCs w:val="24"/>
          <w:lang w:val="bg-BG"/>
        </w:rPr>
        <w:t>23</w:t>
      </w:r>
      <w:r w:rsidR="00B54E59" w:rsidRPr="0097315A">
        <w:rPr>
          <w:rFonts w:ascii="Times New Roman" w:eastAsia="Times New Roman" w:hAnsi="Times New Roman"/>
          <w:b/>
          <w:sz w:val="24"/>
          <w:szCs w:val="24"/>
          <w:lang w:val="bg-BG"/>
        </w:rPr>
        <w:t xml:space="preserve">. </w:t>
      </w:r>
      <w:r w:rsidRPr="0097315A">
        <w:rPr>
          <w:rFonts w:ascii="Times New Roman" w:eastAsia="Times New Roman" w:hAnsi="Times New Roman"/>
          <w:sz w:val="24"/>
          <w:szCs w:val="24"/>
          <w:lang w:val="bg-BG"/>
        </w:rPr>
        <w:t>В чл. 32</w:t>
      </w:r>
      <w:r w:rsidRPr="0097315A">
        <w:rPr>
          <w:rFonts w:ascii="Times New Roman" w:eastAsia="Times New Roman" w:hAnsi="Times New Roman"/>
          <w:b/>
          <w:sz w:val="24"/>
          <w:szCs w:val="24"/>
          <w:lang w:val="bg-BG"/>
        </w:rPr>
        <w:t xml:space="preserve"> </w:t>
      </w:r>
      <w:r w:rsidRPr="0097315A">
        <w:rPr>
          <w:rFonts w:ascii="Times New Roman" w:eastAsia="Times New Roman" w:hAnsi="Times New Roman"/>
          <w:sz w:val="24"/>
          <w:szCs w:val="24"/>
          <w:lang w:val="bg-BG"/>
        </w:rPr>
        <w:t>думите „</w:t>
      </w:r>
      <w:r w:rsidRPr="00FC2A15">
        <w:rPr>
          <w:rFonts w:ascii="Times New Roman" w:eastAsia="Times New Roman" w:hAnsi="Times New Roman"/>
          <w:sz w:val="24"/>
          <w:szCs w:val="24"/>
          <w:lang w:val="bg-BG"/>
        </w:rPr>
        <w:t>въз основа на становище на експертния консултативен съвет по чл. 31, ал. 2</w:t>
      </w:r>
      <w:r w:rsidRPr="0097315A">
        <w:rPr>
          <w:rFonts w:ascii="Times New Roman" w:eastAsia="Times New Roman" w:hAnsi="Times New Roman"/>
          <w:sz w:val="24"/>
          <w:szCs w:val="24"/>
          <w:lang w:val="bg-BG"/>
        </w:rPr>
        <w:t>“</w:t>
      </w:r>
      <w:r w:rsidR="007E4164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97315A">
        <w:rPr>
          <w:rFonts w:ascii="Times New Roman" w:eastAsia="Times New Roman" w:hAnsi="Times New Roman"/>
          <w:sz w:val="24"/>
          <w:szCs w:val="24"/>
          <w:lang w:val="bg-BG"/>
        </w:rPr>
        <w:t>се заличават.</w:t>
      </w:r>
    </w:p>
    <w:p w14:paraId="2A35A6CA" w14:textId="77777777" w:rsidR="00B54E59" w:rsidRPr="0097315A" w:rsidRDefault="00B54E59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sz w:val="24"/>
          <w:szCs w:val="24"/>
          <w:lang w:val="bg-BG"/>
        </w:rPr>
      </w:pPr>
    </w:p>
    <w:p w14:paraId="674C6DE5" w14:textId="77777777" w:rsidR="00343845" w:rsidRPr="0097315A" w:rsidRDefault="00E01D4D" w:rsidP="00401C6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bCs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§ </w:t>
      </w:r>
      <w:r w:rsidR="00401C68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24</w:t>
      </w: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. </w:t>
      </w:r>
      <w:r w:rsidRPr="0097315A">
        <w:rPr>
          <w:rFonts w:ascii="Times New Roman" w:eastAsia="Times New Roman" w:hAnsi="Times New Roman"/>
          <w:bCs/>
          <w:sz w:val="24"/>
          <w:szCs w:val="24"/>
          <w:lang w:val="bg-BG"/>
        </w:rPr>
        <w:t>Приложението към чл. 6, ал. 1 се отменя.</w:t>
      </w:r>
    </w:p>
    <w:p w14:paraId="7A20D436" w14:textId="77777777" w:rsidR="00E01D4D" w:rsidRPr="0097315A" w:rsidRDefault="00E01D4D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</w:p>
    <w:p w14:paraId="587A1CA4" w14:textId="77777777" w:rsidR="00E12D4A" w:rsidRPr="0097315A" w:rsidRDefault="00E12D4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/>
          <w:sz w:val="24"/>
          <w:szCs w:val="24"/>
          <w:lang w:val="bg-BG"/>
        </w:rPr>
      </w:pPr>
      <w:r w:rsidRPr="00FC2A15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ПРЕХОДН</w:t>
      </w:r>
      <w:r w:rsidR="00E01D4D"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И</w:t>
      </w:r>
      <w:r w:rsidRPr="00FC2A15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 И ЗАКЛЮЧИТЕЛНИ</w:t>
      </w: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 РАЗПОРЕДБИ </w:t>
      </w:r>
    </w:p>
    <w:p w14:paraId="5FA9B7B0" w14:textId="77777777" w:rsidR="00E12D4A" w:rsidRPr="00FC2A15" w:rsidRDefault="00E12D4A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14:paraId="0CF8BB4C" w14:textId="3829045C" w:rsidR="00A1092D" w:rsidRPr="00CF102D" w:rsidRDefault="00401C68" w:rsidP="00401C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trike/>
          <w:sz w:val="24"/>
          <w:szCs w:val="24"/>
          <w:lang w:val="bg-BG"/>
        </w:rPr>
      </w:pPr>
      <w:r w:rsidRPr="00CF102D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    </w:t>
      </w:r>
      <w:r w:rsidR="00E12D4A" w:rsidRPr="00CF102D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 xml:space="preserve">§ </w:t>
      </w:r>
      <w:r w:rsidRPr="00CF102D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25</w:t>
      </w:r>
      <w:r w:rsidR="00E31632" w:rsidRPr="00CF102D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.</w:t>
      </w:r>
      <w:r w:rsidR="00E12D4A" w:rsidRPr="00CF102D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0021B3" w:rsidRPr="00CF102D">
        <w:rPr>
          <w:rFonts w:ascii="Times New Roman" w:eastAsia="Times New Roman" w:hAnsi="Times New Roman"/>
          <w:sz w:val="24"/>
          <w:szCs w:val="24"/>
          <w:lang w:val="bg-BG"/>
        </w:rPr>
        <w:t xml:space="preserve">(1) </w:t>
      </w:r>
      <w:r w:rsidR="002D4A74" w:rsidRPr="00CF102D">
        <w:rPr>
          <w:rFonts w:ascii="Times New Roman" w:eastAsia="Times New Roman" w:hAnsi="Times New Roman"/>
          <w:sz w:val="24"/>
          <w:szCs w:val="24"/>
          <w:lang w:val="bg-BG"/>
        </w:rPr>
        <w:t xml:space="preserve">Задания за планове за опазване и управление, които са разработени и съгласувани по реда на чл. 84, ал. 1 и 2 от ЗКН </w:t>
      </w:r>
      <w:r w:rsidR="000021B3" w:rsidRPr="00CF102D">
        <w:rPr>
          <w:rFonts w:ascii="Times New Roman" w:eastAsia="Times New Roman" w:hAnsi="Times New Roman"/>
          <w:sz w:val="24"/>
          <w:szCs w:val="24"/>
          <w:lang w:val="bg-BG"/>
        </w:rPr>
        <w:t>се актуализират в съответствие с разпоредбите на настоящата наредба и подлежат на повторно съгласуване по реда</w:t>
      </w:r>
      <w:r w:rsidR="00F75FD8" w:rsidRPr="00CF102D">
        <w:rPr>
          <w:rFonts w:ascii="Times New Roman" w:eastAsia="Times New Roman" w:hAnsi="Times New Roman"/>
          <w:sz w:val="24"/>
          <w:szCs w:val="24"/>
          <w:lang w:val="bg-BG"/>
        </w:rPr>
        <w:t>, предвиден в ЗКН</w:t>
      </w:r>
      <w:r w:rsidR="009E11AD" w:rsidRPr="00CF102D">
        <w:rPr>
          <w:rFonts w:ascii="Times New Roman" w:eastAsia="Times New Roman" w:hAnsi="Times New Roman"/>
          <w:sz w:val="24"/>
          <w:szCs w:val="24"/>
          <w:lang w:val="bg-BG"/>
        </w:rPr>
        <w:t xml:space="preserve"> и тази наредба</w:t>
      </w:r>
      <w:r w:rsidR="00A1092D" w:rsidRPr="00CF102D">
        <w:rPr>
          <w:rFonts w:ascii="Times New Roman" w:eastAsia="Times New Roman" w:hAnsi="Times New Roman"/>
          <w:sz w:val="24"/>
          <w:szCs w:val="24"/>
          <w:lang w:val="bg-BG"/>
        </w:rPr>
        <w:t xml:space="preserve">, </w:t>
      </w:r>
      <w:r w:rsidR="00A97AE1" w:rsidRPr="00CF102D">
        <w:rPr>
          <w:rFonts w:ascii="Times New Roman" w:eastAsia="Times New Roman" w:hAnsi="Times New Roman"/>
          <w:sz w:val="24"/>
          <w:szCs w:val="24"/>
          <w:lang w:val="bg-BG"/>
        </w:rPr>
        <w:t xml:space="preserve">с изключение на тези, </w:t>
      </w:r>
      <w:r w:rsidR="00461A98" w:rsidRPr="00CF102D">
        <w:rPr>
          <w:rFonts w:ascii="Times New Roman" w:eastAsia="Times New Roman" w:hAnsi="Times New Roman"/>
          <w:sz w:val="24"/>
          <w:szCs w:val="24"/>
          <w:lang w:val="bg-BG"/>
        </w:rPr>
        <w:t xml:space="preserve">за </w:t>
      </w:r>
      <w:r w:rsidR="00A97AE1" w:rsidRPr="00CF102D">
        <w:rPr>
          <w:rFonts w:ascii="Times New Roman" w:eastAsia="Times New Roman" w:hAnsi="Times New Roman"/>
          <w:sz w:val="24"/>
          <w:szCs w:val="24"/>
          <w:lang w:val="bg-BG"/>
        </w:rPr>
        <w:t xml:space="preserve">които </w:t>
      </w:r>
      <w:r w:rsidR="00461A98" w:rsidRPr="00CF102D">
        <w:rPr>
          <w:rFonts w:ascii="Times New Roman" w:eastAsia="Times New Roman" w:hAnsi="Times New Roman"/>
          <w:sz w:val="24"/>
          <w:szCs w:val="24"/>
          <w:lang w:val="bg-BG"/>
        </w:rPr>
        <w:t>е стартирала процедура по приемане</w:t>
      </w:r>
      <w:r w:rsidR="007C5210">
        <w:rPr>
          <w:rFonts w:ascii="Times New Roman" w:eastAsia="Times New Roman" w:hAnsi="Times New Roman"/>
          <w:sz w:val="24"/>
          <w:szCs w:val="24"/>
          <w:lang w:val="bg-BG"/>
        </w:rPr>
        <w:t xml:space="preserve"> на плана за опазване и управление.</w:t>
      </w:r>
    </w:p>
    <w:p w14:paraId="5FF8649B" w14:textId="6BF6C848" w:rsidR="00321B47" w:rsidRPr="00CF102D" w:rsidRDefault="003458BE" w:rsidP="003458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CF102D">
        <w:rPr>
          <w:rFonts w:ascii="Times New Roman" w:eastAsia="Times New Roman" w:hAnsi="Times New Roman"/>
          <w:sz w:val="24"/>
          <w:szCs w:val="24"/>
          <w:lang w:val="bg-BG"/>
        </w:rPr>
        <w:t xml:space="preserve">     </w:t>
      </w:r>
      <w:r w:rsidR="000021B3" w:rsidRPr="00CF102D">
        <w:rPr>
          <w:rFonts w:ascii="Times New Roman" w:eastAsia="Times New Roman" w:hAnsi="Times New Roman"/>
          <w:sz w:val="24"/>
          <w:szCs w:val="24"/>
          <w:lang w:val="bg-BG"/>
        </w:rPr>
        <w:t>(</w:t>
      </w:r>
      <w:r w:rsidR="0067724A" w:rsidRPr="00CF102D">
        <w:rPr>
          <w:rFonts w:ascii="Times New Roman" w:eastAsia="Times New Roman" w:hAnsi="Times New Roman"/>
          <w:sz w:val="24"/>
          <w:szCs w:val="24"/>
          <w:lang w:val="bg-BG"/>
        </w:rPr>
        <w:t>2</w:t>
      </w:r>
      <w:r w:rsidR="000021B3" w:rsidRPr="00CF102D">
        <w:rPr>
          <w:rFonts w:ascii="Times New Roman" w:eastAsia="Times New Roman" w:hAnsi="Times New Roman"/>
          <w:sz w:val="24"/>
          <w:szCs w:val="24"/>
          <w:lang w:val="bg-BG"/>
        </w:rPr>
        <w:t>)</w:t>
      </w:r>
      <w:r w:rsidR="0041703D" w:rsidRPr="00CF102D">
        <w:rPr>
          <w:rFonts w:ascii="Times New Roman" w:eastAsia="Times New Roman" w:hAnsi="Times New Roman"/>
          <w:sz w:val="24"/>
          <w:szCs w:val="24"/>
          <w:lang w:val="bg-BG"/>
        </w:rPr>
        <w:t xml:space="preserve"> Задания и п</w:t>
      </w:r>
      <w:r w:rsidR="000021B3" w:rsidRPr="00CF102D">
        <w:rPr>
          <w:rFonts w:ascii="Times New Roman" w:eastAsia="Times New Roman" w:hAnsi="Times New Roman"/>
          <w:sz w:val="24"/>
          <w:szCs w:val="24"/>
          <w:lang w:val="bg-BG"/>
        </w:rPr>
        <w:t xml:space="preserve">ланове за </w:t>
      </w:r>
      <w:r w:rsidR="00321B47" w:rsidRPr="00CF102D">
        <w:rPr>
          <w:rFonts w:ascii="Times New Roman" w:eastAsia="Times New Roman" w:hAnsi="Times New Roman"/>
          <w:sz w:val="24"/>
          <w:szCs w:val="24"/>
          <w:lang w:val="bg-BG"/>
        </w:rPr>
        <w:t>опазване и управление, които са в процес на разработване до влизане в сила на настоящата наредба</w:t>
      </w:r>
      <w:r w:rsidR="006542AE" w:rsidRPr="00CF102D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321B47" w:rsidRPr="00CF102D">
        <w:rPr>
          <w:rFonts w:ascii="Times New Roman" w:eastAsia="Times New Roman" w:hAnsi="Times New Roman"/>
          <w:sz w:val="24"/>
          <w:szCs w:val="24"/>
          <w:lang w:val="bg-BG"/>
        </w:rPr>
        <w:t>се довършват</w:t>
      </w:r>
      <w:r w:rsidR="00E7680D" w:rsidRPr="00CF102D">
        <w:rPr>
          <w:rFonts w:ascii="Times New Roman" w:eastAsia="Times New Roman" w:hAnsi="Times New Roman"/>
          <w:sz w:val="24"/>
          <w:szCs w:val="24"/>
          <w:lang w:val="bg-BG"/>
        </w:rPr>
        <w:t xml:space="preserve"> и приемат</w:t>
      </w:r>
      <w:r w:rsidR="00321B47" w:rsidRPr="00CF102D">
        <w:rPr>
          <w:rFonts w:ascii="Times New Roman" w:eastAsia="Times New Roman" w:hAnsi="Times New Roman"/>
          <w:sz w:val="24"/>
          <w:szCs w:val="24"/>
          <w:lang w:val="bg-BG"/>
        </w:rPr>
        <w:t xml:space="preserve"> по реда на настоящата наредба.</w:t>
      </w:r>
    </w:p>
    <w:p w14:paraId="57387D20" w14:textId="77777777" w:rsidR="003E0F83" w:rsidRPr="0097315A" w:rsidRDefault="003E0F83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14:paraId="2D252744" w14:textId="77777777" w:rsidR="003E0F83" w:rsidRPr="0097315A" w:rsidRDefault="003E0F83" w:rsidP="003E0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/>
          <w:sz w:val="24"/>
          <w:szCs w:val="24"/>
          <w:lang w:val="bg-BG"/>
        </w:rPr>
        <w:t xml:space="preserve">   § 26.</w:t>
      </w:r>
      <w:r w:rsidRPr="0097315A">
        <w:rPr>
          <w:rFonts w:ascii="Times New Roman" w:eastAsia="Times New Roman" w:hAnsi="Times New Roman"/>
          <w:sz w:val="24"/>
          <w:szCs w:val="24"/>
          <w:lang w:val="bg-BG"/>
        </w:rPr>
        <w:t xml:space="preserve"> Постановлението влиза в сила от датата на обнародването му в „Държавен вестник“.</w:t>
      </w:r>
    </w:p>
    <w:p w14:paraId="05603219" w14:textId="77777777" w:rsidR="001B457C" w:rsidRPr="0097315A" w:rsidRDefault="001B457C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14:paraId="566EAD1E" w14:textId="77777777" w:rsidR="009F18A6" w:rsidRPr="0097315A" w:rsidRDefault="009F18A6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14:paraId="6EF42F0A" w14:textId="77777777" w:rsidR="005B6596" w:rsidRPr="0097315A" w:rsidRDefault="005B6596" w:rsidP="005B65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МИНИСТЪР-ПРЕДСЕДАТЕЛ:</w:t>
      </w:r>
    </w:p>
    <w:p w14:paraId="28BD75FD" w14:textId="77777777" w:rsidR="005B6596" w:rsidRDefault="000B413C" w:rsidP="000F4B4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АНДРЕЙ ГЮРОВ</w:t>
      </w:r>
    </w:p>
    <w:p w14:paraId="07643F5C" w14:textId="77777777" w:rsidR="000F4B4C" w:rsidRPr="0097315A" w:rsidRDefault="000F4B4C" w:rsidP="000F4B4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</w:p>
    <w:p w14:paraId="2BDF54BC" w14:textId="77777777" w:rsidR="005B6596" w:rsidRPr="0097315A" w:rsidRDefault="005B6596" w:rsidP="005B65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bCs/>
          <w:sz w:val="24"/>
          <w:szCs w:val="24"/>
          <w:lang w:val="ru-RU"/>
        </w:rPr>
      </w:pPr>
      <w:r w:rsidRPr="0097315A">
        <w:rPr>
          <w:rFonts w:ascii="Times New Roman" w:eastAsia="Times New Roman" w:hAnsi="Times New Roman"/>
          <w:b/>
          <w:bCs/>
          <w:sz w:val="24"/>
          <w:szCs w:val="24"/>
          <w:lang w:val="bg-BG"/>
        </w:rPr>
        <w:t>ГЛАВЕН СЕКРЕТАР НА МИНИСТЕРСКИЯ СЪВЕТ:</w:t>
      </w:r>
    </w:p>
    <w:p w14:paraId="31C27F7F" w14:textId="77777777" w:rsidR="005B6596" w:rsidRPr="0097315A" w:rsidRDefault="00F7177E" w:rsidP="005B6596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  <w:r w:rsidRPr="0097315A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МАРИЯ ТОМОВА</w:t>
      </w:r>
    </w:p>
    <w:p w14:paraId="0DA204C1" w14:textId="77777777" w:rsidR="005B6596" w:rsidRPr="0097315A" w:rsidRDefault="005B6596" w:rsidP="005B65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</w:p>
    <w:p w14:paraId="1B9D1CE2" w14:textId="77777777" w:rsidR="005B6596" w:rsidRPr="0097315A" w:rsidRDefault="005B6596" w:rsidP="005B65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bCs/>
          <w:sz w:val="24"/>
          <w:szCs w:val="24"/>
          <w:lang w:val="ru-RU"/>
        </w:rPr>
      </w:pPr>
    </w:p>
    <w:p w14:paraId="7569C97D" w14:textId="77777777" w:rsidR="005B6596" w:rsidRPr="0097315A" w:rsidRDefault="00805FD6" w:rsidP="005B65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val="bg-BG"/>
        </w:rPr>
        <w:pict w14:anchorId="149DE77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i1025" type="#_x0000_t75" alt="Microsoft Office Signature Line..." style="width:192.75pt;height:95.25pt;visibility:visible;mso-wrap-style:square">
            <v:imagedata r:id="rId9" o:title="Microsoft Office Signature Line"/>
            <o:lock v:ext="edit" ungrouping="t" rotation="t" cropping="t" verticies="t" text="t"/>
            <o:signatureline v:ext="edit" id="{B8862C7F-18D2-465D-A29A-FCBA0C50981D}" provid="{00000000-0000-0000-0000-000000000000}" o:suggestedsigner="ПЕТЪР МАТОВ" o:suggestedsigner2="ГЛАВЕН СЕКРЕТАР" issignatureline="t"/>
          </v:shape>
        </w:pict>
      </w:r>
    </w:p>
    <w:p w14:paraId="69F86EC4" w14:textId="43C520FC" w:rsidR="009F18A6" w:rsidRPr="0097315A" w:rsidRDefault="00805FD6" w:rsidP="00477C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noProof/>
          <w:sz w:val="24"/>
          <w:szCs w:val="24"/>
          <w:lang w:val="bg-BG"/>
        </w:rPr>
        <w:pict w14:anchorId="325AB737">
          <v:shape id="Picture 1" o:spid="_x0000_i1026" type="#_x0000_t75" alt="Microsoft Office Signature Line..." style="width:192.75pt;height:95.25pt;visibility:visible;mso-wrap-style:square">
            <v:imagedata r:id="rId10" o:title="Microsoft Office Signature Line"/>
            <o:lock v:ext="edit" ungrouping="t" rotation="t" cropping="t" verticies="t" text="t"/>
            <o:signatureline v:ext="edit" id="{2EC16F90-F84D-4604-A982-BB14244F87F9}" provid="{00000000-0000-0000-0000-000000000000}" o:suggestedsigner="СТЕФКА СЛАВЧЕВА" o:suggestedsigner2="ДИРЕКТОР НА ДИРЕКЦИЯ ПНДПП" issignatureline="t"/>
          </v:shape>
        </w:pict>
      </w:r>
      <w:bookmarkStart w:id="1" w:name="_GoBack"/>
      <w:bookmarkEnd w:id="1"/>
    </w:p>
    <w:sectPr w:rsidR="009F18A6" w:rsidRPr="0097315A" w:rsidSect="000940D1">
      <w:footerReference w:type="default" r:id="rId11"/>
      <w:pgSz w:w="11906" w:h="16838" w:code="9"/>
      <w:pgMar w:top="851" w:right="991" w:bottom="1021" w:left="1418" w:header="709" w:footer="709" w:gutter="0"/>
      <w:cols w:space="708"/>
      <w:noEndnote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5FBF05A" w16cex:dateUtc="2026-04-14T08:47:00Z"/>
  <w16cex:commentExtensible w16cex:durableId="0CC9AE4D" w16cex:dateUtc="2026-04-14T10:38:00Z"/>
  <w16cex:commentExtensible w16cex:durableId="5D52BD8D" w16cex:dateUtc="2026-04-14T08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1376972" w16cid:durableId="61376972"/>
  <w16cid:commentId w16cid:paraId="55B1FD78" w16cid:durableId="35FBF05A"/>
  <w16cid:commentId w16cid:paraId="6A80DE65" w16cid:durableId="0CC9AE4D"/>
  <w16cid:commentId w16cid:paraId="216F3D03" w16cid:durableId="5D52BD8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9CE370" w14:textId="77777777" w:rsidR="008B3933" w:rsidRDefault="008B3933" w:rsidP="001D6FA8">
      <w:pPr>
        <w:spacing w:after="0" w:line="240" w:lineRule="auto"/>
      </w:pPr>
      <w:r>
        <w:separator/>
      </w:r>
    </w:p>
  </w:endnote>
  <w:endnote w:type="continuationSeparator" w:id="0">
    <w:p w14:paraId="3339825E" w14:textId="77777777" w:rsidR="008B3933" w:rsidRDefault="008B3933" w:rsidP="001D6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18164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F92BF3" w14:textId="62656D4C" w:rsidR="00E34475" w:rsidRDefault="00F77BC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521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6417C152" w14:textId="77777777" w:rsidR="00E34475" w:rsidRDefault="00E344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1A660" w14:textId="77777777" w:rsidR="008B3933" w:rsidRDefault="008B3933" w:rsidP="001D6FA8">
      <w:pPr>
        <w:spacing w:after="0" w:line="240" w:lineRule="auto"/>
      </w:pPr>
      <w:r>
        <w:separator/>
      </w:r>
    </w:p>
  </w:footnote>
  <w:footnote w:type="continuationSeparator" w:id="0">
    <w:p w14:paraId="2554A26D" w14:textId="77777777" w:rsidR="008B3933" w:rsidRDefault="008B3933" w:rsidP="001D6F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E379F"/>
    <w:multiLevelType w:val="hybridMultilevel"/>
    <w:tmpl w:val="FD16C4A2"/>
    <w:lvl w:ilvl="0" w:tplc="15220A80">
      <w:start w:val="7"/>
      <w:numFmt w:val="decimal"/>
      <w:lvlText w:val="%1."/>
      <w:lvlJc w:val="left"/>
      <w:pPr>
        <w:ind w:left="786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00822808"/>
    <w:multiLevelType w:val="hybridMultilevel"/>
    <w:tmpl w:val="3A8697CA"/>
    <w:lvl w:ilvl="0" w:tplc="4D8202E4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7BF4D00"/>
    <w:multiLevelType w:val="hybridMultilevel"/>
    <w:tmpl w:val="3AE82608"/>
    <w:lvl w:ilvl="0" w:tplc="D93EAC4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13030ABB"/>
    <w:multiLevelType w:val="hybridMultilevel"/>
    <w:tmpl w:val="CFF6D168"/>
    <w:lvl w:ilvl="0" w:tplc="EF38D6CA">
      <w:start w:val="1"/>
      <w:numFmt w:val="decimal"/>
      <w:lvlText w:val="%1."/>
      <w:lvlJc w:val="left"/>
      <w:pPr>
        <w:ind w:left="1191" w:hanging="765"/>
      </w:pPr>
      <w:rPr>
        <w:rFonts w:eastAsia="Times New Roman" w:hint="default"/>
        <w:color w:val="31849B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3E55FAF"/>
    <w:multiLevelType w:val="hybridMultilevel"/>
    <w:tmpl w:val="451E05CC"/>
    <w:lvl w:ilvl="0" w:tplc="6204AE4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60" w:hanging="360"/>
      </w:pPr>
    </w:lvl>
    <w:lvl w:ilvl="2" w:tplc="0402001B" w:tentative="1">
      <w:start w:val="1"/>
      <w:numFmt w:val="lowerRoman"/>
      <w:lvlText w:val="%3."/>
      <w:lvlJc w:val="right"/>
      <w:pPr>
        <w:ind w:left="2480" w:hanging="180"/>
      </w:pPr>
    </w:lvl>
    <w:lvl w:ilvl="3" w:tplc="0402000F" w:tentative="1">
      <w:start w:val="1"/>
      <w:numFmt w:val="decimal"/>
      <w:lvlText w:val="%4."/>
      <w:lvlJc w:val="left"/>
      <w:pPr>
        <w:ind w:left="3200" w:hanging="360"/>
      </w:pPr>
    </w:lvl>
    <w:lvl w:ilvl="4" w:tplc="04020019" w:tentative="1">
      <w:start w:val="1"/>
      <w:numFmt w:val="lowerLetter"/>
      <w:lvlText w:val="%5."/>
      <w:lvlJc w:val="left"/>
      <w:pPr>
        <w:ind w:left="3920" w:hanging="360"/>
      </w:pPr>
    </w:lvl>
    <w:lvl w:ilvl="5" w:tplc="0402001B" w:tentative="1">
      <w:start w:val="1"/>
      <w:numFmt w:val="lowerRoman"/>
      <w:lvlText w:val="%6."/>
      <w:lvlJc w:val="right"/>
      <w:pPr>
        <w:ind w:left="4640" w:hanging="180"/>
      </w:pPr>
    </w:lvl>
    <w:lvl w:ilvl="6" w:tplc="0402000F" w:tentative="1">
      <w:start w:val="1"/>
      <w:numFmt w:val="decimal"/>
      <w:lvlText w:val="%7."/>
      <w:lvlJc w:val="left"/>
      <w:pPr>
        <w:ind w:left="5360" w:hanging="360"/>
      </w:pPr>
    </w:lvl>
    <w:lvl w:ilvl="7" w:tplc="04020019" w:tentative="1">
      <w:start w:val="1"/>
      <w:numFmt w:val="lowerLetter"/>
      <w:lvlText w:val="%8."/>
      <w:lvlJc w:val="left"/>
      <w:pPr>
        <w:ind w:left="6080" w:hanging="360"/>
      </w:pPr>
    </w:lvl>
    <w:lvl w:ilvl="8" w:tplc="0402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5" w15:restartNumberingAfterBreak="0">
    <w:nsid w:val="194C37F1"/>
    <w:multiLevelType w:val="hybridMultilevel"/>
    <w:tmpl w:val="5E880228"/>
    <w:lvl w:ilvl="0" w:tplc="839C71B4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8BA7084"/>
    <w:multiLevelType w:val="hybridMultilevel"/>
    <w:tmpl w:val="C3E48B22"/>
    <w:lvl w:ilvl="0" w:tplc="D92AAC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A672F0C"/>
    <w:multiLevelType w:val="hybridMultilevel"/>
    <w:tmpl w:val="A836CD98"/>
    <w:lvl w:ilvl="0" w:tplc="F168CBD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74A2C89"/>
    <w:multiLevelType w:val="hybridMultilevel"/>
    <w:tmpl w:val="934C3AB2"/>
    <w:lvl w:ilvl="0" w:tplc="839C71B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1C419CF"/>
    <w:multiLevelType w:val="hybridMultilevel"/>
    <w:tmpl w:val="B2DC38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E83F16"/>
    <w:multiLevelType w:val="hybridMultilevel"/>
    <w:tmpl w:val="B9CEA522"/>
    <w:lvl w:ilvl="0" w:tplc="DD045C5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550854DB"/>
    <w:multiLevelType w:val="hybridMultilevel"/>
    <w:tmpl w:val="4F641284"/>
    <w:lvl w:ilvl="0" w:tplc="3B7C77BE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5AE30FDA"/>
    <w:multiLevelType w:val="hybridMultilevel"/>
    <w:tmpl w:val="71D8E9C4"/>
    <w:lvl w:ilvl="0" w:tplc="D8B8C014">
      <w:start w:val="1"/>
      <w:numFmt w:val="decimal"/>
      <w:lvlText w:val="(%1)"/>
      <w:lvlJc w:val="left"/>
      <w:pPr>
        <w:ind w:left="10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60" w:hanging="360"/>
      </w:pPr>
    </w:lvl>
    <w:lvl w:ilvl="2" w:tplc="0402001B" w:tentative="1">
      <w:start w:val="1"/>
      <w:numFmt w:val="lowerRoman"/>
      <w:lvlText w:val="%3."/>
      <w:lvlJc w:val="right"/>
      <w:pPr>
        <w:ind w:left="2480" w:hanging="180"/>
      </w:pPr>
    </w:lvl>
    <w:lvl w:ilvl="3" w:tplc="0402000F" w:tentative="1">
      <w:start w:val="1"/>
      <w:numFmt w:val="decimal"/>
      <w:lvlText w:val="%4."/>
      <w:lvlJc w:val="left"/>
      <w:pPr>
        <w:ind w:left="3200" w:hanging="360"/>
      </w:pPr>
    </w:lvl>
    <w:lvl w:ilvl="4" w:tplc="04020019" w:tentative="1">
      <w:start w:val="1"/>
      <w:numFmt w:val="lowerLetter"/>
      <w:lvlText w:val="%5."/>
      <w:lvlJc w:val="left"/>
      <w:pPr>
        <w:ind w:left="3920" w:hanging="360"/>
      </w:pPr>
    </w:lvl>
    <w:lvl w:ilvl="5" w:tplc="0402001B" w:tentative="1">
      <w:start w:val="1"/>
      <w:numFmt w:val="lowerRoman"/>
      <w:lvlText w:val="%6."/>
      <w:lvlJc w:val="right"/>
      <w:pPr>
        <w:ind w:left="4640" w:hanging="180"/>
      </w:pPr>
    </w:lvl>
    <w:lvl w:ilvl="6" w:tplc="0402000F" w:tentative="1">
      <w:start w:val="1"/>
      <w:numFmt w:val="decimal"/>
      <w:lvlText w:val="%7."/>
      <w:lvlJc w:val="left"/>
      <w:pPr>
        <w:ind w:left="5360" w:hanging="360"/>
      </w:pPr>
    </w:lvl>
    <w:lvl w:ilvl="7" w:tplc="04020019" w:tentative="1">
      <w:start w:val="1"/>
      <w:numFmt w:val="lowerLetter"/>
      <w:lvlText w:val="%8."/>
      <w:lvlJc w:val="left"/>
      <w:pPr>
        <w:ind w:left="6080" w:hanging="360"/>
      </w:pPr>
    </w:lvl>
    <w:lvl w:ilvl="8" w:tplc="0402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3" w15:restartNumberingAfterBreak="0">
    <w:nsid w:val="77B82CF5"/>
    <w:multiLevelType w:val="hybridMultilevel"/>
    <w:tmpl w:val="99D2A3D2"/>
    <w:lvl w:ilvl="0" w:tplc="8C122EE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78B76752"/>
    <w:multiLevelType w:val="hybridMultilevel"/>
    <w:tmpl w:val="1098F5D6"/>
    <w:lvl w:ilvl="0" w:tplc="C0A62F18">
      <w:start w:val="1"/>
      <w:numFmt w:val="decimal"/>
      <w:lvlText w:val="(%1)"/>
      <w:lvlJc w:val="left"/>
      <w:pPr>
        <w:ind w:left="78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7B140037"/>
    <w:multiLevelType w:val="hybridMultilevel"/>
    <w:tmpl w:val="1FAA2414"/>
    <w:lvl w:ilvl="0" w:tplc="D9E4B3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2"/>
  </w:num>
  <w:num w:numId="5">
    <w:abstractNumId w:val="6"/>
  </w:num>
  <w:num w:numId="6">
    <w:abstractNumId w:val="10"/>
  </w:num>
  <w:num w:numId="7">
    <w:abstractNumId w:val="4"/>
  </w:num>
  <w:num w:numId="8">
    <w:abstractNumId w:val="9"/>
  </w:num>
  <w:num w:numId="9">
    <w:abstractNumId w:val="13"/>
  </w:num>
  <w:num w:numId="10">
    <w:abstractNumId w:val="11"/>
  </w:num>
  <w:num w:numId="11">
    <w:abstractNumId w:val="1"/>
  </w:num>
  <w:num w:numId="12">
    <w:abstractNumId w:val="8"/>
  </w:num>
  <w:num w:numId="13">
    <w:abstractNumId w:val="14"/>
  </w:num>
  <w:num w:numId="14">
    <w:abstractNumId w:val="5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394"/>
    <w:rsid w:val="000008F0"/>
    <w:rsid w:val="00001223"/>
    <w:rsid w:val="000021B3"/>
    <w:rsid w:val="0000446A"/>
    <w:rsid w:val="00005803"/>
    <w:rsid w:val="00011AB8"/>
    <w:rsid w:val="00015E81"/>
    <w:rsid w:val="00021B3D"/>
    <w:rsid w:val="00023676"/>
    <w:rsid w:val="0002668F"/>
    <w:rsid w:val="00026CEC"/>
    <w:rsid w:val="0003158F"/>
    <w:rsid w:val="000319CA"/>
    <w:rsid w:val="00033B45"/>
    <w:rsid w:val="00034009"/>
    <w:rsid w:val="00040CE8"/>
    <w:rsid w:val="0004242D"/>
    <w:rsid w:val="00043BEC"/>
    <w:rsid w:val="00044E31"/>
    <w:rsid w:val="000463ED"/>
    <w:rsid w:val="000500BA"/>
    <w:rsid w:val="00051896"/>
    <w:rsid w:val="00054E1C"/>
    <w:rsid w:val="000554E2"/>
    <w:rsid w:val="00060E2D"/>
    <w:rsid w:val="00060E74"/>
    <w:rsid w:val="0006174D"/>
    <w:rsid w:val="0006247C"/>
    <w:rsid w:val="0006378E"/>
    <w:rsid w:val="0006741B"/>
    <w:rsid w:val="00070312"/>
    <w:rsid w:val="00070BA3"/>
    <w:rsid w:val="00071C05"/>
    <w:rsid w:val="0007390E"/>
    <w:rsid w:val="0007572D"/>
    <w:rsid w:val="00075E2C"/>
    <w:rsid w:val="0007679F"/>
    <w:rsid w:val="00083C48"/>
    <w:rsid w:val="000849CA"/>
    <w:rsid w:val="00085048"/>
    <w:rsid w:val="000861BB"/>
    <w:rsid w:val="000926F9"/>
    <w:rsid w:val="00092FA4"/>
    <w:rsid w:val="000940D1"/>
    <w:rsid w:val="00094104"/>
    <w:rsid w:val="00096C12"/>
    <w:rsid w:val="000973DE"/>
    <w:rsid w:val="000A3A8D"/>
    <w:rsid w:val="000A4A8D"/>
    <w:rsid w:val="000A657B"/>
    <w:rsid w:val="000A736D"/>
    <w:rsid w:val="000A7A31"/>
    <w:rsid w:val="000B0479"/>
    <w:rsid w:val="000B23DB"/>
    <w:rsid w:val="000B413C"/>
    <w:rsid w:val="000B4890"/>
    <w:rsid w:val="000C44BE"/>
    <w:rsid w:val="000C5B7E"/>
    <w:rsid w:val="000C6F3C"/>
    <w:rsid w:val="000C767B"/>
    <w:rsid w:val="000D1F3C"/>
    <w:rsid w:val="000D3DCC"/>
    <w:rsid w:val="000D5303"/>
    <w:rsid w:val="000D611C"/>
    <w:rsid w:val="000D7E53"/>
    <w:rsid w:val="000E1917"/>
    <w:rsid w:val="000E1EB4"/>
    <w:rsid w:val="000E7D07"/>
    <w:rsid w:val="000F0775"/>
    <w:rsid w:val="000F2B54"/>
    <w:rsid w:val="000F4B4C"/>
    <w:rsid w:val="000F4FB9"/>
    <w:rsid w:val="000F6E9C"/>
    <w:rsid w:val="000F7382"/>
    <w:rsid w:val="00101CCB"/>
    <w:rsid w:val="00103B12"/>
    <w:rsid w:val="001063D7"/>
    <w:rsid w:val="001065C8"/>
    <w:rsid w:val="00107829"/>
    <w:rsid w:val="001116CF"/>
    <w:rsid w:val="00115187"/>
    <w:rsid w:val="00121AF7"/>
    <w:rsid w:val="001233F7"/>
    <w:rsid w:val="0012436F"/>
    <w:rsid w:val="00124951"/>
    <w:rsid w:val="00125B87"/>
    <w:rsid w:val="00132CD2"/>
    <w:rsid w:val="00136F3E"/>
    <w:rsid w:val="00137939"/>
    <w:rsid w:val="00150868"/>
    <w:rsid w:val="0015319B"/>
    <w:rsid w:val="001578A5"/>
    <w:rsid w:val="001605B8"/>
    <w:rsid w:val="00161DA9"/>
    <w:rsid w:val="001654E8"/>
    <w:rsid w:val="001701BE"/>
    <w:rsid w:val="00175B11"/>
    <w:rsid w:val="0018014C"/>
    <w:rsid w:val="00185DF9"/>
    <w:rsid w:val="0019036F"/>
    <w:rsid w:val="00194364"/>
    <w:rsid w:val="0019461F"/>
    <w:rsid w:val="00194B8C"/>
    <w:rsid w:val="00195819"/>
    <w:rsid w:val="00195F3D"/>
    <w:rsid w:val="001A0120"/>
    <w:rsid w:val="001A0E12"/>
    <w:rsid w:val="001A54B3"/>
    <w:rsid w:val="001A7CB7"/>
    <w:rsid w:val="001B2BB2"/>
    <w:rsid w:val="001B436D"/>
    <w:rsid w:val="001B457C"/>
    <w:rsid w:val="001B49AA"/>
    <w:rsid w:val="001B4D0D"/>
    <w:rsid w:val="001B519A"/>
    <w:rsid w:val="001B781E"/>
    <w:rsid w:val="001C05AB"/>
    <w:rsid w:val="001C187C"/>
    <w:rsid w:val="001C3020"/>
    <w:rsid w:val="001C453F"/>
    <w:rsid w:val="001C58F0"/>
    <w:rsid w:val="001D12B2"/>
    <w:rsid w:val="001D6FA8"/>
    <w:rsid w:val="001D72CD"/>
    <w:rsid w:val="001E4138"/>
    <w:rsid w:val="001E6774"/>
    <w:rsid w:val="001F4032"/>
    <w:rsid w:val="001F6768"/>
    <w:rsid w:val="001F7CEA"/>
    <w:rsid w:val="001F7F2B"/>
    <w:rsid w:val="002007AE"/>
    <w:rsid w:val="002032BD"/>
    <w:rsid w:val="002114B1"/>
    <w:rsid w:val="00212744"/>
    <w:rsid w:val="0021299F"/>
    <w:rsid w:val="00213C88"/>
    <w:rsid w:val="0021470E"/>
    <w:rsid w:val="00214AF5"/>
    <w:rsid w:val="00222A7B"/>
    <w:rsid w:val="002230AC"/>
    <w:rsid w:val="002279AD"/>
    <w:rsid w:val="002336AE"/>
    <w:rsid w:val="00235832"/>
    <w:rsid w:val="00237D8D"/>
    <w:rsid w:val="00240D4C"/>
    <w:rsid w:val="00242753"/>
    <w:rsid w:val="00243786"/>
    <w:rsid w:val="00245A14"/>
    <w:rsid w:val="00245AC8"/>
    <w:rsid w:val="00245EF8"/>
    <w:rsid w:val="002470D2"/>
    <w:rsid w:val="002553B2"/>
    <w:rsid w:val="0025617A"/>
    <w:rsid w:val="002635DA"/>
    <w:rsid w:val="00266439"/>
    <w:rsid w:val="00274B1D"/>
    <w:rsid w:val="002772DA"/>
    <w:rsid w:val="002823C4"/>
    <w:rsid w:val="002834AC"/>
    <w:rsid w:val="00292F81"/>
    <w:rsid w:val="00297F63"/>
    <w:rsid w:val="002A075B"/>
    <w:rsid w:val="002A2AF9"/>
    <w:rsid w:val="002A38C9"/>
    <w:rsid w:val="002A3B0C"/>
    <w:rsid w:val="002A5005"/>
    <w:rsid w:val="002A6759"/>
    <w:rsid w:val="002B0446"/>
    <w:rsid w:val="002B15B9"/>
    <w:rsid w:val="002B274C"/>
    <w:rsid w:val="002B5E25"/>
    <w:rsid w:val="002B7640"/>
    <w:rsid w:val="002B77C3"/>
    <w:rsid w:val="002C4D7B"/>
    <w:rsid w:val="002D1F06"/>
    <w:rsid w:val="002D3D7A"/>
    <w:rsid w:val="002D4A74"/>
    <w:rsid w:val="002D5E37"/>
    <w:rsid w:val="002D77C0"/>
    <w:rsid w:val="002E014A"/>
    <w:rsid w:val="002E0164"/>
    <w:rsid w:val="002E1A1F"/>
    <w:rsid w:val="002E3404"/>
    <w:rsid w:val="002E484F"/>
    <w:rsid w:val="002E5015"/>
    <w:rsid w:val="002E6046"/>
    <w:rsid w:val="002E65F5"/>
    <w:rsid w:val="002E6E77"/>
    <w:rsid w:val="002F00AB"/>
    <w:rsid w:val="002F035F"/>
    <w:rsid w:val="002F7629"/>
    <w:rsid w:val="002F7F1C"/>
    <w:rsid w:val="00301F21"/>
    <w:rsid w:val="00310FE4"/>
    <w:rsid w:val="00312BA5"/>
    <w:rsid w:val="00315714"/>
    <w:rsid w:val="00316B6F"/>
    <w:rsid w:val="00316FE0"/>
    <w:rsid w:val="003203FE"/>
    <w:rsid w:val="00321A8A"/>
    <w:rsid w:val="00321B47"/>
    <w:rsid w:val="00321F90"/>
    <w:rsid w:val="00322FF4"/>
    <w:rsid w:val="00323214"/>
    <w:rsid w:val="0032469D"/>
    <w:rsid w:val="00326EE2"/>
    <w:rsid w:val="00327644"/>
    <w:rsid w:val="003317E8"/>
    <w:rsid w:val="003321CA"/>
    <w:rsid w:val="003327F1"/>
    <w:rsid w:val="00332C8C"/>
    <w:rsid w:val="00335FA7"/>
    <w:rsid w:val="00343845"/>
    <w:rsid w:val="0034396A"/>
    <w:rsid w:val="003458BE"/>
    <w:rsid w:val="003560BE"/>
    <w:rsid w:val="00360B2A"/>
    <w:rsid w:val="00361323"/>
    <w:rsid w:val="003615AD"/>
    <w:rsid w:val="003619B7"/>
    <w:rsid w:val="00361ACE"/>
    <w:rsid w:val="00361DA8"/>
    <w:rsid w:val="00362071"/>
    <w:rsid w:val="003650CC"/>
    <w:rsid w:val="00365937"/>
    <w:rsid w:val="00366762"/>
    <w:rsid w:val="0036731A"/>
    <w:rsid w:val="00371571"/>
    <w:rsid w:val="00371E55"/>
    <w:rsid w:val="00371F7C"/>
    <w:rsid w:val="003773D5"/>
    <w:rsid w:val="0038065C"/>
    <w:rsid w:val="00382726"/>
    <w:rsid w:val="00382770"/>
    <w:rsid w:val="00392D1D"/>
    <w:rsid w:val="00395308"/>
    <w:rsid w:val="0039543F"/>
    <w:rsid w:val="00396415"/>
    <w:rsid w:val="003967A4"/>
    <w:rsid w:val="003A2AD5"/>
    <w:rsid w:val="003A76C4"/>
    <w:rsid w:val="003B0C5B"/>
    <w:rsid w:val="003C37E6"/>
    <w:rsid w:val="003C55F8"/>
    <w:rsid w:val="003C6ECE"/>
    <w:rsid w:val="003D058E"/>
    <w:rsid w:val="003D6717"/>
    <w:rsid w:val="003D6C22"/>
    <w:rsid w:val="003D74EC"/>
    <w:rsid w:val="003D7799"/>
    <w:rsid w:val="003E0083"/>
    <w:rsid w:val="003E05A5"/>
    <w:rsid w:val="003E0F83"/>
    <w:rsid w:val="003E1A2D"/>
    <w:rsid w:val="003E70D6"/>
    <w:rsid w:val="003F10F9"/>
    <w:rsid w:val="003F796F"/>
    <w:rsid w:val="00400623"/>
    <w:rsid w:val="00401C68"/>
    <w:rsid w:val="0040538A"/>
    <w:rsid w:val="00407F22"/>
    <w:rsid w:val="0041223B"/>
    <w:rsid w:val="00412D46"/>
    <w:rsid w:val="004143B7"/>
    <w:rsid w:val="00415AE9"/>
    <w:rsid w:val="004162EC"/>
    <w:rsid w:val="0041703D"/>
    <w:rsid w:val="00417639"/>
    <w:rsid w:val="0042114D"/>
    <w:rsid w:val="0042248D"/>
    <w:rsid w:val="00425D70"/>
    <w:rsid w:val="00426D27"/>
    <w:rsid w:val="004320BC"/>
    <w:rsid w:val="004344A7"/>
    <w:rsid w:val="004350AF"/>
    <w:rsid w:val="00435FF2"/>
    <w:rsid w:val="00441C31"/>
    <w:rsid w:val="004421B3"/>
    <w:rsid w:val="0044578B"/>
    <w:rsid w:val="00447B8A"/>
    <w:rsid w:val="00454D27"/>
    <w:rsid w:val="0045661B"/>
    <w:rsid w:val="00456879"/>
    <w:rsid w:val="004568A3"/>
    <w:rsid w:val="00461A98"/>
    <w:rsid w:val="0046440A"/>
    <w:rsid w:val="00467733"/>
    <w:rsid w:val="00472628"/>
    <w:rsid w:val="00477C2B"/>
    <w:rsid w:val="004815E6"/>
    <w:rsid w:val="004817D7"/>
    <w:rsid w:val="0048655F"/>
    <w:rsid w:val="00486C84"/>
    <w:rsid w:val="00491D36"/>
    <w:rsid w:val="00492CC8"/>
    <w:rsid w:val="004930E3"/>
    <w:rsid w:val="0049457F"/>
    <w:rsid w:val="00494D9A"/>
    <w:rsid w:val="0049639B"/>
    <w:rsid w:val="004A05B3"/>
    <w:rsid w:val="004A5806"/>
    <w:rsid w:val="004A7DD4"/>
    <w:rsid w:val="004B2150"/>
    <w:rsid w:val="004B5E29"/>
    <w:rsid w:val="004B6E65"/>
    <w:rsid w:val="004B7397"/>
    <w:rsid w:val="004C0639"/>
    <w:rsid w:val="004C5690"/>
    <w:rsid w:val="004C6456"/>
    <w:rsid w:val="004C6763"/>
    <w:rsid w:val="004C7D02"/>
    <w:rsid w:val="004D309C"/>
    <w:rsid w:val="004D576F"/>
    <w:rsid w:val="004E01A0"/>
    <w:rsid w:val="004E02A3"/>
    <w:rsid w:val="004E15E6"/>
    <w:rsid w:val="004E6C64"/>
    <w:rsid w:val="004E6CCA"/>
    <w:rsid w:val="004F046F"/>
    <w:rsid w:val="004F4351"/>
    <w:rsid w:val="004F4BBB"/>
    <w:rsid w:val="004F6ACE"/>
    <w:rsid w:val="00500C93"/>
    <w:rsid w:val="0050197C"/>
    <w:rsid w:val="00501B50"/>
    <w:rsid w:val="00505200"/>
    <w:rsid w:val="00506C99"/>
    <w:rsid w:val="005142DD"/>
    <w:rsid w:val="00521DC8"/>
    <w:rsid w:val="005246BF"/>
    <w:rsid w:val="0053520C"/>
    <w:rsid w:val="00536454"/>
    <w:rsid w:val="00536786"/>
    <w:rsid w:val="0053707A"/>
    <w:rsid w:val="005415BF"/>
    <w:rsid w:val="005419BA"/>
    <w:rsid w:val="005422FA"/>
    <w:rsid w:val="00544E22"/>
    <w:rsid w:val="0054718A"/>
    <w:rsid w:val="00551A44"/>
    <w:rsid w:val="0055369E"/>
    <w:rsid w:val="005538C5"/>
    <w:rsid w:val="0055480B"/>
    <w:rsid w:val="00556D01"/>
    <w:rsid w:val="00557726"/>
    <w:rsid w:val="00561CFD"/>
    <w:rsid w:val="00562D1F"/>
    <w:rsid w:val="00570089"/>
    <w:rsid w:val="005736AB"/>
    <w:rsid w:val="00574790"/>
    <w:rsid w:val="00580839"/>
    <w:rsid w:val="0058323F"/>
    <w:rsid w:val="00590CD2"/>
    <w:rsid w:val="005927D5"/>
    <w:rsid w:val="00593941"/>
    <w:rsid w:val="005943BD"/>
    <w:rsid w:val="005A228A"/>
    <w:rsid w:val="005A361C"/>
    <w:rsid w:val="005A5054"/>
    <w:rsid w:val="005B1DBF"/>
    <w:rsid w:val="005B2AFB"/>
    <w:rsid w:val="005B3924"/>
    <w:rsid w:val="005B5D29"/>
    <w:rsid w:val="005B6596"/>
    <w:rsid w:val="005B7875"/>
    <w:rsid w:val="005C1E00"/>
    <w:rsid w:val="005C5899"/>
    <w:rsid w:val="005D0153"/>
    <w:rsid w:val="005D2B2B"/>
    <w:rsid w:val="005D4CAE"/>
    <w:rsid w:val="005D5B82"/>
    <w:rsid w:val="005E14AA"/>
    <w:rsid w:val="005E28D2"/>
    <w:rsid w:val="005E46D5"/>
    <w:rsid w:val="005E64FF"/>
    <w:rsid w:val="005F3F56"/>
    <w:rsid w:val="005F5C8B"/>
    <w:rsid w:val="00602CDE"/>
    <w:rsid w:val="006040DA"/>
    <w:rsid w:val="00605E81"/>
    <w:rsid w:val="00606514"/>
    <w:rsid w:val="00612D6D"/>
    <w:rsid w:val="00616A08"/>
    <w:rsid w:val="006171D0"/>
    <w:rsid w:val="006177C4"/>
    <w:rsid w:val="00626E44"/>
    <w:rsid w:val="00627683"/>
    <w:rsid w:val="00627F32"/>
    <w:rsid w:val="006369CA"/>
    <w:rsid w:val="00636B30"/>
    <w:rsid w:val="00637789"/>
    <w:rsid w:val="00642D8E"/>
    <w:rsid w:val="00643852"/>
    <w:rsid w:val="00643CAB"/>
    <w:rsid w:val="006463A7"/>
    <w:rsid w:val="00652B95"/>
    <w:rsid w:val="006542AE"/>
    <w:rsid w:val="00656DD4"/>
    <w:rsid w:val="00660A94"/>
    <w:rsid w:val="00661E67"/>
    <w:rsid w:val="006633A8"/>
    <w:rsid w:val="00667E06"/>
    <w:rsid w:val="00672CBB"/>
    <w:rsid w:val="00676738"/>
    <w:rsid w:val="00676D17"/>
    <w:rsid w:val="0067724A"/>
    <w:rsid w:val="0068293F"/>
    <w:rsid w:val="0068726A"/>
    <w:rsid w:val="00691D79"/>
    <w:rsid w:val="00692203"/>
    <w:rsid w:val="00693282"/>
    <w:rsid w:val="0069623D"/>
    <w:rsid w:val="00696C6D"/>
    <w:rsid w:val="006A1FAE"/>
    <w:rsid w:val="006B2D81"/>
    <w:rsid w:val="006B3B39"/>
    <w:rsid w:val="006B4B2E"/>
    <w:rsid w:val="006B51E4"/>
    <w:rsid w:val="006C3B90"/>
    <w:rsid w:val="006C43FB"/>
    <w:rsid w:val="006C50AB"/>
    <w:rsid w:val="006D0909"/>
    <w:rsid w:val="006D39CD"/>
    <w:rsid w:val="006D457E"/>
    <w:rsid w:val="006D4587"/>
    <w:rsid w:val="006D5577"/>
    <w:rsid w:val="006E0201"/>
    <w:rsid w:val="006E2952"/>
    <w:rsid w:val="006E7B69"/>
    <w:rsid w:val="00700419"/>
    <w:rsid w:val="00700D06"/>
    <w:rsid w:val="007023A5"/>
    <w:rsid w:val="007036BB"/>
    <w:rsid w:val="0070610D"/>
    <w:rsid w:val="0071017F"/>
    <w:rsid w:val="007127EF"/>
    <w:rsid w:val="00713969"/>
    <w:rsid w:val="00713D40"/>
    <w:rsid w:val="0071767A"/>
    <w:rsid w:val="00721481"/>
    <w:rsid w:val="0073073F"/>
    <w:rsid w:val="00731030"/>
    <w:rsid w:val="00732575"/>
    <w:rsid w:val="00733E51"/>
    <w:rsid w:val="0073599D"/>
    <w:rsid w:val="0074017F"/>
    <w:rsid w:val="007404F6"/>
    <w:rsid w:val="00744F49"/>
    <w:rsid w:val="00745211"/>
    <w:rsid w:val="007469EF"/>
    <w:rsid w:val="00746E63"/>
    <w:rsid w:val="00750AC6"/>
    <w:rsid w:val="00751CA2"/>
    <w:rsid w:val="0075373E"/>
    <w:rsid w:val="007557FF"/>
    <w:rsid w:val="007611C0"/>
    <w:rsid w:val="0076143A"/>
    <w:rsid w:val="00765721"/>
    <w:rsid w:val="00765CE0"/>
    <w:rsid w:val="00767A85"/>
    <w:rsid w:val="007744C8"/>
    <w:rsid w:val="00774F2A"/>
    <w:rsid w:val="007751A9"/>
    <w:rsid w:val="0077548E"/>
    <w:rsid w:val="00777D1D"/>
    <w:rsid w:val="007800F2"/>
    <w:rsid w:val="0078095B"/>
    <w:rsid w:val="00781B28"/>
    <w:rsid w:val="00782BC2"/>
    <w:rsid w:val="007907ED"/>
    <w:rsid w:val="00791207"/>
    <w:rsid w:val="00791CCD"/>
    <w:rsid w:val="0079682D"/>
    <w:rsid w:val="007A4486"/>
    <w:rsid w:val="007A5AF8"/>
    <w:rsid w:val="007A6DCD"/>
    <w:rsid w:val="007B617A"/>
    <w:rsid w:val="007B640C"/>
    <w:rsid w:val="007B6D2C"/>
    <w:rsid w:val="007B70CA"/>
    <w:rsid w:val="007C0545"/>
    <w:rsid w:val="007C0734"/>
    <w:rsid w:val="007C1943"/>
    <w:rsid w:val="007C24E1"/>
    <w:rsid w:val="007C3869"/>
    <w:rsid w:val="007C5210"/>
    <w:rsid w:val="007C67BB"/>
    <w:rsid w:val="007D0C3E"/>
    <w:rsid w:val="007D102A"/>
    <w:rsid w:val="007D11AA"/>
    <w:rsid w:val="007D25E7"/>
    <w:rsid w:val="007D571B"/>
    <w:rsid w:val="007D6050"/>
    <w:rsid w:val="007D7F44"/>
    <w:rsid w:val="007E08C4"/>
    <w:rsid w:val="007E4164"/>
    <w:rsid w:val="007E5328"/>
    <w:rsid w:val="007E58E4"/>
    <w:rsid w:val="007E67E2"/>
    <w:rsid w:val="007E6AE6"/>
    <w:rsid w:val="007E7E12"/>
    <w:rsid w:val="007F116C"/>
    <w:rsid w:val="007F2C15"/>
    <w:rsid w:val="007F4EA4"/>
    <w:rsid w:val="007F5B8C"/>
    <w:rsid w:val="007F75C1"/>
    <w:rsid w:val="0080552A"/>
    <w:rsid w:val="00805FD6"/>
    <w:rsid w:val="00806650"/>
    <w:rsid w:val="00815623"/>
    <w:rsid w:val="008167D9"/>
    <w:rsid w:val="00817BAD"/>
    <w:rsid w:val="008225C4"/>
    <w:rsid w:val="008236CE"/>
    <w:rsid w:val="00823ABD"/>
    <w:rsid w:val="00824A6D"/>
    <w:rsid w:val="00824E99"/>
    <w:rsid w:val="0083043E"/>
    <w:rsid w:val="008337B9"/>
    <w:rsid w:val="00834D84"/>
    <w:rsid w:val="00842F0F"/>
    <w:rsid w:val="00844646"/>
    <w:rsid w:val="008506FC"/>
    <w:rsid w:val="00852A29"/>
    <w:rsid w:val="008533C7"/>
    <w:rsid w:val="00854672"/>
    <w:rsid w:val="0085528C"/>
    <w:rsid w:val="00862BD2"/>
    <w:rsid w:val="00864798"/>
    <w:rsid w:val="00870055"/>
    <w:rsid w:val="00873D94"/>
    <w:rsid w:val="00877350"/>
    <w:rsid w:val="0087773D"/>
    <w:rsid w:val="00885DAE"/>
    <w:rsid w:val="008868ED"/>
    <w:rsid w:val="00887FF7"/>
    <w:rsid w:val="00892161"/>
    <w:rsid w:val="00892188"/>
    <w:rsid w:val="00893451"/>
    <w:rsid w:val="008948B4"/>
    <w:rsid w:val="00895672"/>
    <w:rsid w:val="008962E6"/>
    <w:rsid w:val="008A02D0"/>
    <w:rsid w:val="008A5619"/>
    <w:rsid w:val="008A5C98"/>
    <w:rsid w:val="008A5E95"/>
    <w:rsid w:val="008A6D6B"/>
    <w:rsid w:val="008A79E0"/>
    <w:rsid w:val="008B1ED9"/>
    <w:rsid w:val="008B3933"/>
    <w:rsid w:val="008B3B9B"/>
    <w:rsid w:val="008B4A6C"/>
    <w:rsid w:val="008B51F6"/>
    <w:rsid w:val="008B5A0B"/>
    <w:rsid w:val="008B6A0F"/>
    <w:rsid w:val="008C3706"/>
    <w:rsid w:val="008C4FFD"/>
    <w:rsid w:val="008D0C18"/>
    <w:rsid w:val="008D4B3E"/>
    <w:rsid w:val="008E33ED"/>
    <w:rsid w:val="008E4A05"/>
    <w:rsid w:val="008E52C0"/>
    <w:rsid w:val="008E6F3A"/>
    <w:rsid w:val="008F40C8"/>
    <w:rsid w:val="008F5018"/>
    <w:rsid w:val="008F519A"/>
    <w:rsid w:val="008F61FD"/>
    <w:rsid w:val="009006DD"/>
    <w:rsid w:val="00901CA4"/>
    <w:rsid w:val="00905593"/>
    <w:rsid w:val="00911E10"/>
    <w:rsid w:val="00914E4F"/>
    <w:rsid w:val="00917217"/>
    <w:rsid w:val="00921ADB"/>
    <w:rsid w:val="00921F0F"/>
    <w:rsid w:val="009257E4"/>
    <w:rsid w:val="009258E6"/>
    <w:rsid w:val="0092666F"/>
    <w:rsid w:val="0092740A"/>
    <w:rsid w:val="009306DA"/>
    <w:rsid w:val="00933D37"/>
    <w:rsid w:val="0093582E"/>
    <w:rsid w:val="009368C6"/>
    <w:rsid w:val="00936A36"/>
    <w:rsid w:val="0094002F"/>
    <w:rsid w:val="00941A9F"/>
    <w:rsid w:val="00942170"/>
    <w:rsid w:val="0094304F"/>
    <w:rsid w:val="00951F2D"/>
    <w:rsid w:val="00956514"/>
    <w:rsid w:val="0095701C"/>
    <w:rsid w:val="00957F91"/>
    <w:rsid w:val="00960048"/>
    <w:rsid w:val="0096683A"/>
    <w:rsid w:val="00967146"/>
    <w:rsid w:val="0097315A"/>
    <w:rsid w:val="009757F7"/>
    <w:rsid w:val="00976160"/>
    <w:rsid w:val="00977ED4"/>
    <w:rsid w:val="009875D6"/>
    <w:rsid w:val="00993392"/>
    <w:rsid w:val="009937AA"/>
    <w:rsid w:val="00993B15"/>
    <w:rsid w:val="0099678B"/>
    <w:rsid w:val="00996B0A"/>
    <w:rsid w:val="00997394"/>
    <w:rsid w:val="00997ED0"/>
    <w:rsid w:val="009B084B"/>
    <w:rsid w:val="009B0BA3"/>
    <w:rsid w:val="009B14AA"/>
    <w:rsid w:val="009B2644"/>
    <w:rsid w:val="009B2EB5"/>
    <w:rsid w:val="009B2FEA"/>
    <w:rsid w:val="009B5119"/>
    <w:rsid w:val="009B64E9"/>
    <w:rsid w:val="009B65BF"/>
    <w:rsid w:val="009B67E0"/>
    <w:rsid w:val="009C7355"/>
    <w:rsid w:val="009C7696"/>
    <w:rsid w:val="009D2462"/>
    <w:rsid w:val="009D2CB7"/>
    <w:rsid w:val="009D6904"/>
    <w:rsid w:val="009E11AD"/>
    <w:rsid w:val="009E130A"/>
    <w:rsid w:val="009E2528"/>
    <w:rsid w:val="009E3B52"/>
    <w:rsid w:val="009E5C07"/>
    <w:rsid w:val="009E5E85"/>
    <w:rsid w:val="009E7F7E"/>
    <w:rsid w:val="009F18A6"/>
    <w:rsid w:val="009F1D88"/>
    <w:rsid w:val="009F2411"/>
    <w:rsid w:val="009F7564"/>
    <w:rsid w:val="00A01992"/>
    <w:rsid w:val="00A039D5"/>
    <w:rsid w:val="00A044DD"/>
    <w:rsid w:val="00A06DFF"/>
    <w:rsid w:val="00A0791D"/>
    <w:rsid w:val="00A1092D"/>
    <w:rsid w:val="00A13C03"/>
    <w:rsid w:val="00A16AF1"/>
    <w:rsid w:val="00A22DAA"/>
    <w:rsid w:val="00A35584"/>
    <w:rsid w:val="00A42D14"/>
    <w:rsid w:val="00A463E3"/>
    <w:rsid w:val="00A46624"/>
    <w:rsid w:val="00A46D3A"/>
    <w:rsid w:val="00A51269"/>
    <w:rsid w:val="00A516C0"/>
    <w:rsid w:val="00A51C5C"/>
    <w:rsid w:val="00A567C8"/>
    <w:rsid w:val="00A5741B"/>
    <w:rsid w:val="00A61099"/>
    <w:rsid w:val="00A6303C"/>
    <w:rsid w:val="00A63982"/>
    <w:rsid w:val="00A653DD"/>
    <w:rsid w:val="00A722BD"/>
    <w:rsid w:val="00A73B59"/>
    <w:rsid w:val="00A746A9"/>
    <w:rsid w:val="00A80BFD"/>
    <w:rsid w:val="00A81A9E"/>
    <w:rsid w:val="00A82777"/>
    <w:rsid w:val="00A82CA6"/>
    <w:rsid w:val="00A83303"/>
    <w:rsid w:val="00A864D1"/>
    <w:rsid w:val="00A93B12"/>
    <w:rsid w:val="00A97AE1"/>
    <w:rsid w:val="00AA1D8D"/>
    <w:rsid w:val="00AA3A23"/>
    <w:rsid w:val="00AA563F"/>
    <w:rsid w:val="00AA60FD"/>
    <w:rsid w:val="00AB2F61"/>
    <w:rsid w:val="00AB3CD2"/>
    <w:rsid w:val="00AB4AF3"/>
    <w:rsid w:val="00AC1D26"/>
    <w:rsid w:val="00AC2586"/>
    <w:rsid w:val="00AC2690"/>
    <w:rsid w:val="00AC287D"/>
    <w:rsid w:val="00AC580A"/>
    <w:rsid w:val="00AC63B9"/>
    <w:rsid w:val="00AD4C50"/>
    <w:rsid w:val="00AE1CAC"/>
    <w:rsid w:val="00AE3CEC"/>
    <w:rsid w:val="00AE47C6"/>
    <w:rsid w:val="00AF1AE7"/>
    <w:rsid w:val="00AF5D00"/>
    <w:rsid w:val="00AF683E"/>
    <w:rsid w:val="00AF7719"/>
    <w:rsid w:val="00AF77BE"/>
    <w:rsid w:val="00B0405D"/>
    <w:rsid w:val="00B076B7"/>
    <w:rsid w:val="00B13CCD"/>
    <w:rsid w:val="00B223B8"/>
    <w:rsid w:val="00B24A37"/>
    <w:rsid w:val="00B25D50"/>
    <w:rsid w:val="00B33A89"/>
    <w:rsid w:val="00B33DF0"/>
    <w:rsid w:val="00B3400E"/>
    <w:rsid w:val="00B344E5"/>
    <w:rsid w:val="00B4293F"/>
    <w:rsid w:val="00B46565"/>
    <w:rsid w:val="00B509B0"/>
    <w:rsid w:val="00B526A7"/>
    <w:rsid w:val="00B54E59"/>
    <w:rsid w:val="00B74B23"/>
    <w:rsid w:val="00B772BF"/>
    <w:rsid w:val="00B8594D"/>
    <w:rsid w:val="00B85D4F"/>
    <w:rsid w:val="00B8685D"/>
    <w:rsid w:val="00B87D9E"/>
    <w:rsid w:val="00B903D2"/>
    <w:rsid w:val="00B906B2"/>
    <w:rsid w:val="00B92B96"/>
    <w:rsid w:val="00B93FA4"/>
    <w:rsid w:val="00BA0C31"/>
    <w:rsid w:val="00BA171A"/>
    <w:rsid w:val="00BA19D7"/>
    <w:rsid w:val="00BA2AEE"/>
    <w:rsid w:val="00BA3E30"/>
    <w:rsid w:val="00BA3F2E"/>
    <w:rsid w:val="00BB3B89"/>
    <w:rsid w:val="00BB5A1C"/>
    <w:rsid w:val="00BB7473"/>
    <w:rsid w:val="00BB763C"/>
    <w:rsid w:val="00BB79B4"/>
    <w:rsid w:val="00BC0331"/>
    <w:rsid w:val="00BC1BDF"/>
    <w:rsid w:val="00BC246E"/>
    <w:rsid w:val="00BD0A1B"/>
    <w:rsid w:val="00BD204B"/>
    <w:rsid w:val="00BD3363"/>
    <w:rsid w:val="00BD404D"/>
    <w:rsid w:val="00BD5397"/>
    <w:rsid w:val="00BD53E9"/>
    <w:rsid w:val="00BD7B48"/>
    <w:rsid w:val="00BE6296"/>
    <w:rsid w:val="00BF05E6"/>
    <w:rsid w:val="00BF3525"/>
    <w:rsid w:val="00BF76ED"/>
    <w:rsid w:val="00C00A8A"/>
    <w:rsid w:val="00C02157"/>
    <w:rsid w:val="00C06379"/>
    <w:rsid w:val="00C12146"/>
    <w:rsid w:val="00C12A0B"/>
    <w:rsid w:val="00C12D26"/>
    <w:rsid w:val="00C1760A"/>
    <w:rsid w:val="00C17A9E"/>
    <w:rsid w:val="00C23630"/>
    <w:rsid w:val="00C27C59"/>
    <w:rsid w:val="00C32C56"/>
    <w:rsid w:val="00C35092"/>
    <w:rsid w:val="00C403E0"/>
    <w:rsid w:val="00C418C2"/>
    <w:rsid w:val="00C42B10"/>
    <w:rsid w:val="00C4305A"/>
    <w:rsid w:val="00C45F1B"/>
    <w:rsid w:val="00C51126"/>
    <w:rsid w:val="00C51365"/>
    <w:rsid w:val="00C5256F"/>
    <w:rsid w:val="00C54B69"/>
    <w:rsid w:val="00C57DA6"/>
    <w:rsid w:val="00C604FC"/>
    <w:rsid w:val="00C61766"/>
    <w:rsid w:val="00C63307"/>
    <w:rsid w:val="00C640C8"/>
    <w:rsid w:val="00C81778"/>
    <w:rsid w:val="00C83F7A"/>
    <w:rsid w:val="00C86A44"/>
    <w:rsid w:val="00C904F1"/>
    <w:rsid w:val="00C956DF"/>
    <w:rsid w:val="00CA0859"/>
    <w:rsid w:val="00CA3D65"/>
    <w:rsid w:val="00CA5CF9"/>
    <w:rsid w:val="00CA6964"/>
    <w:rsid w:val="00CB31E6"/>
    <w:rsid w:val="00CB3900"/>
    <w:rsid w:val="00CB5AEB"/>
    <w:rsid w:val="00CC197C"/>
    <w:rsid w:val="00CC23BF"/>
    <w:rsid w:val="00CC2753"/>
    <w:rsid w:val="00CC2BD6"/>
    <w:rsid w:val="00CC4F2F"/>
    <w:rsid w:val="00CC5B98"/>
    <w:rsid w:val="00CC7174"/>
    <w:rsid w:val="00CD0522"/>
    <w:rsid w:val="00CD09EF"/>
    <w:rsid w:val="00CD2868"/>
    <w:rsid w:val="00CD56BD"/>
    <w:rsid w:val="00CD5CD8"/>
    <w:rsid w:val="00CD654C"/>
    <w:rsid w:val="00CD6E43"/>
    <w:rsid w:val="00CE0202"/>
    <w:rsid w:val="00CE2A9F"/>
    <w:rsid w:val="00CE5497"/>
    <w:rsid w:val="00CE5678"/>
    <w:rsid w:val="00CF102D"/>
    <w:rsid w:val="00CF1533"/>
    <w:rsid w:val="00D0453B"/>
    <w:rsid w:val="00D1137D"/>
    <w:rsid w:val="00D14132"/>
    <w:rsid w:val="00D15FC9"/>
    <w:rsid w:val="00D20956"/>
    <w:rsid w:val="00D221A9"/>
    <w:rsid w:val="00D26182"/>
    <w:rsid w:val="00D26565"/>
    <w:rsid w:val="00D270FA"/>
    <w:rsid w:val="00D30909"/>
    <w:rsid w:val="00D35306"/>
    <w:rsid w:val="00D436C0"/>
    <w:rsid w:val="00D43EF8"/>
    <w:rsid w:val="00D44A14"/>
    <w:rsid w:val="00D44E85"/>
    <w:rsid w:val="00D573CC"/>
    <w:rsid w:val="00D61F43"/>
    <w:rsid w:val="00D64AD9"/>
    <w:rsid w:val="00D67CD0"/>
    <w:rsid w:val="00D7044F"/>
    <w:rsid w:val="00D71FB0"/>
    <w:rsid w:val="00D72815"/>
    <w:rsid w:val="00D731DC"/>
    <w:rsid w:val="00D73F7B"/>
    <w:rsid w:val="00D754DF"/>
    <w:rsid w:val="00D832CF"/>
    <w:rsid w:val="00D859F7"/>
    <w:rsid w:val="00D85BB8"/>
    <w:rsid w:val="00D91DF7"/>
    <w:rsid w:val="00D926D6"/>
    <w:rsid w:val="00D943E5"/>
    <w:rsid w:val="00D95798"/>
    <w:rsid w:val="00D96D0F"/>
    <w:rsid w:val="00DA0D82"/>
    <w:rsid w:val="00DA2C24"/>
    <w:rsid w:val="00DA414D"/>
    <w:rsid w:val="00DA6010"/>
    <w:rsid w:val="00DB0789"/>
    <w:rsid w:val="00DB1735"/>
    <w:rsid w:val="00DB5B15"/>
    <w:rsid w:val="00DB69BA"/>
    <w:rsid w:val="00DC2291"/>
    <w:rsid w:val="00DC36E0"/>
    <w:rsid w:val="00DC76C2"/>
    <w:rsid w:val="00DD5B01"/>
    <w:rsid w:val="00DD6770"/>
    <w:rsid w:val="00DE0354"/>
    <w:rsid w:val="00DE0CA6"/>
    <w:rsid w:val="00DE39CD"/>
    <w:rsid w:val="00DE3EDA"/>
    <w:rsid w:val="00DE7A05"/>
    <w:rsid w:val="00DF46FA"/>
    <w:rsid w:val="00DF49C2"/>
    <w:rsid w:val="00DF53DD"/>
    <w:rsid w:val="00DF7F86"/>
    <w:rsid w:val="00E0095B"/>
    <w:rsid w:val="00E01579"/>
    <w:rsid w:val="00E01D4D"/>
    <w:rsid w:val="00E0280E"/>
    <w:rsid w:val="00E0350B"/>
    <w:rsid w:val="00E04695"/>
    <w:rsid w:val="00E07FDC"/>
    <w:rsid w:val="00E12D4A"/>
    <w:rsid w:val="00E14D80"/>
    <w:rsid w:val="00E16D6F"/>
    <w:rsid w:val="00E1714D"/>
    <w:rsid w:val="00E21345"/>
    <w:rsid w:val="00E24C26"/>
    <w:rsid w:val="00E251CF"/>
    <w:rsid w:val="00E2597B"/>
    <w:rsid w:val="00E311F6"/>
    <w:rsid w:val="00E31557"/>
    <w:rsid w:val="00E31632"/>
    <w:rsid w:val="00E3207F"/>
    <w:rsid w:val="00E34475"/>
    <w:rsid w:val="00E477C9"/>
    <w:rsid w:val="00E50AF9"/>
    <w:rsid w:val="00E516EA"/>
    <w:rsid w:val="00E60148"/>
    <w:rsid w:val="00E62B73"/>
    <w:rsid w:val="00E644E7"/>
    <w:rsid w:val="00E65236"/>
    <w:rsid w:val="00E67488"/>
    <w:rsid w:val="00E716CA"/>
    <w:rsid w:val="00E724D9"/>
    <w:rsid w:val="00E7680D"/>
    <w:rsid w:val="00E76FBB"/>
    <w:rsid w:val="00E80957"/>
    <w:rsid w:val="00E9216C"/>
    <w:rsid w:val="00E9381C"/>
    <w:rsid w:val="00E949F4"/>
    <w:rsid w:val="00E954E4"/>
    <w:rsid w:val="00E95F02"/>
    <w:rsid w:val="00E96D98"/>
    <w:rsid w:val="00EA05ED"/>
    <w:rsid w:val="00EA0ACF"/>
    <w:rsid w:val="00EA1AD7"/>
    <w:rsid w:val="00EA2520"/>
    <w:rsid w:val="00EA3EDE"/>
    <w:rsid w:val="00EA5DEB"/>
    <w:rsid w:val="00EB056F"/>
    <w:rsid w:val="00EB5026"/>
    <w:rsid w:val="00EB64CF"/>
    <w:rsid w:val="00EB6ED9"/>
    <w:rsid w:val="00EC2F4D"/>
    <w:rsid w:val="00EC6037"/>
    <w:rsid w:val="00EC6FAB"/>
    <w:rsid w:val="00ED26BF"/>
    <w:rsid w:val="00ED40DD"/>
    <w:rsid w:val="00EE0C67"/>
    <w:rsid w:val="00EE1A8F"/>
    <w:rsid w:val="00EE2972"/>
    <w:rsid w:val="00EE6CC1"/>
    <w:rsid w:val="00EF04C8"/>
    <w:rsid w:val="00EF08BA"/>
    <w:rsid w:val="00EF27D0"/>
    <w:rsid w:val="00EF57D8"/>
    <w:rsid w:val="00EF5CF2"/>
    <w:rsid w:val="00EF7E03"/>
    <w:rsid w:val="00F07134"/>
    <w:rsid w:val="00F1520A"/>
    <w:rsid w:val="00F17509"/>
    <w:rsid w:val="00F222AD"/>
    <w:rsid w:val="00F22671"/>
    <w:rsid w:val="00F23298"/>
    <w:rsid w:val="00F23471"/>
    <w:rsid w:val="00F27B3D"/>
    <w:rsid w:val="00F314BF"/>
    <w:rsid w:val="00F33198"/>
    <w:rsid w:val="00F342D9"/>
    <w:rsid w:val="00F34E16"/>
    <w:rsid w:val="00F35619"/>
    <w:rsid w:val="00F36279"/>
    <w:rsid w:val="00F438D7"/>
    <w:rsid w:val="00F45FE5"/>
    <w:rsid w:val="00F47755"/>
    <w:rsid w:val="00F60C88"/>
    <w:rsid w:val="00F614EB"/>
    <w:rsid w:val="00F61B54"/>
    <w:rsid w:val="00F631D1"/>
    <w:rsid w:val="00F63FD2"/>
    <w:rsid w:val="00F6562A"/>
    <w:rsid w:val="00F66514"/>
    <w:rsid w:val="00F70200"/>
    <w:rsid w:val="00F70FBB"/>
    <w:rsid w:val="00F7177E"/>
    <w:rsid w:val="00F72BAD"/>
    <w:rsid w:val="00F7449D"/>
    <w:rsid w:val="00F74F76"/>
    <w:rsid w:val="00F75FD8"/>
    <w:rsid w:val="00F77BC9"/>
    <w:rsid w:val="00F82508"/>
    <w:rsid w:val="00F835F2"/>
    <w:rsid w:val="00F8548F"/>
    <w:rsid w:val="00F85A28"/>
    <w:rsid w:val="00F8757C"/>
    <w:rsid w:val="00F87D18"/>
    <w:rsid w:val="00F87DB2"/>
    <w:rsid w:val="00F92DCB"/>
    <w:rsid w:val="00F951E6"/>
    <w:rsid w:val="00F9537A"/>
    <w:rsid w:val="00FA1036"/>
    <w:rsid w:val="00FA3A7F"/>
    <w:rsid w:val="00FA5409"/>
    <w:rsid w:val="00FA5D73"/>
    <w:rsid w:val="00FB5570"/>
    <w:rsid w:val="00FB697D"/>
    <w:rsid w:val="00FC1F37"/>
    <w:rsid w:val="00FC2A15"/>
    <w:rsid w:val="00FC3A7C"/>
    <w:rsid w:val="00FC6A39"/>
    <w:rsid w:val="00FC6D11"/>
    <w:rsid w:val="00FC7FAF"/>
    <w:rsid w:val="00FD4BE1"/>
    <w:rsid w:val="00FD4D45"/>
    <w:rsid w:val="00FE13C3"/>
    <w:rsid w:val="00FE1FC4"/>
    <w:rsid w:val="00FE2ABA"/>
    <w:rsid w:val="00FE4898"/>
    <w:rsid w:val="00FE57B0"/>
    <w:rsid w:val="00FE5888"/>
    <w:rsid w:val="00FF12FE"/>
    <w:rsid w:val="00FF33ED"/>
    <w:rsid w:val="00FF412D"/>
    <w:rsid w:val="00FF6C29"/>
    <w:rsid w:val="00FF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43995C"/>
  <w15:docId w15:val="{9BE8815B-AB2E-48D1-94D6-14A4BCC25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436F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77D1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7D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777D1D"/>
    <w:rPr>
      <w:rFonts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7D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777D1D"/>
    <w:rPr>
      <w:rFonts w:cs="Times New Roman"/>
      <w:b/>
      <w:bCs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7D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77D1D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76572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2095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D6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FA8"/>
    <w:rPr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D6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6FA8"/>
    <w:rPr>
      <w:lang w:val="en-US" w:eastAsia="en-US"/>
    </w:rPr>
  </w:style>
  <w:style w:type="paragraph" w:styleId="Revision">
    <w:name w:val="Revision"/>
    <w:hidden/>
    <w:uiPriority w:val="99"/>
    <w:semiHidden/>
    <w:rsid w:val="00E14D80"/>
    <w:pPr>
      <w:spacing w:after="0" w:line="240" w:lineRule="auto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7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7373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NORM|40830|8|64|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7CD64-FF77-4B8D-8FEB-6D67BF182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7</Pages>
  <Words>2805</Words>
  <Characters>15991</Characters>
  <Application>Microsoft Office Word</Application>
  <DocSecurity>0</DocSecurity>
  <Lines>133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Persa-Anna Nakova</dc:creator>
  <cp:keywords/>
  <dc:description/>
  <cp:lastModifiedBy>Miglena Kacarova</cp:lastModifiedBy>
  <cp:revision>9</cp:revision>
  <cp:lastPrinted>2026-03-17T11:09:00Z</cp:lastPrinted>
  <dcterms:created xsi:type="dcterms:W3CDTF">2026-04-15T12:13:00Z</dcterms:created>
  <dcterms:modified xsi:type="dcterms:W3CDTF">2026-04-16T08:31:00Z</dcterms:modified>
</cp:coreProperties>
</file>