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DE2F" w14:textId="63BDA305" w:rsidR="00445629" w:rsidRPr="00F909BD" w:rsidRDefault="00F909BD" w:rsidP="00F909BD">
      <w:pPr>
        <w:jc w:val="center"/>
        <w:rPr>
          <w:rFonts w:ascii="Verdana" w:hAnsi="Verdana"/>
          <w:b/>
          <w:sz w:val="20"/>
          <w:szCs w:val="20"/>
          <w:lang w:val="en-US"/>
        </w:rPr>
      </w:pPr>
      <w:r w:rsidRPr="00627F22">
        <w:rPr>
          <w:rFonts w:ascii="Verdana" w:hAnsi="Verdana" w:cs="All Times New Roman"/>
          <w:b/>
          <w:sz w:val="20"/>
          <w:szCs w:val="20"/>
        </w:rPr>
        <w:t xml:space="preserve">ПРОЕКТ НА ИЗМЕНЕНИЕ </w:t>
      </w:r>
      <w:r>
        <w:rPr>
          <w:rFonts w:ascii="Verdana" w:hAnsi="Verdana" w:cs="All Times New Roman"/>
          <w:b/>
          <w:sz w:val="20"/>
          <w:szCs w:val="20"/>
        </w:rPr>
        <w:t xml:space="preserve">И ДОПЪЛНЕНИЕ НА </w:t>
      </w:r>
      <w:r w:rsidRPr="00627F22">
        <w:rPr>
          <w:rFonts w:ascii="Verdana" w:hAnsi="Verdana" w:cs="All Times New Roman"/>
          <w:b/>
          <w:sz w:val="20"/>
          <w:szCs w:val="20"/>
        </w:rPr>
        <w:t xml:space="preserve">НОРМАТИВЕН АКТ </w:t>
      </w:r>
      <w:r w:rsidRPr="00627F22">
        <w:rPr>
          <w:rFonts w:ascii="Verdana" w:hAnsi="Verdana"/>
          <w:b/>
          <w:sz w:val="20"/>
          <w:szCs w:val="20"/>
        </w:rPr>
        <w:t>НОАМТЦУТОВ</w:t>
      </w:r>
      <w:r>
        <w:rPr>
          <w:rFonts w:ascii="Verdana" w:hAnsi="Verdana"/>
          <w:b/>
          <w:sz w:val="20"/>
          <w:szCs w:val="20"/>
          <w:lang w:val="en-US"/>
        </w:rPr>
        <w:t xml:space="preserve"> </w:t>
      </w:r>
      <w:r w:rsidRPr="00A027EB">
        <w:rPr>
          <w:rFonts w:ascii="Verdana" w:hAnsi="Verdana"/>
          <w:b/>
          <w:sz w:val="20"/>
        </w:rPr>
        <w:t>т. 3 на Приложение 1</w:t>
      </w:r>
      <w:r>
        <w:rPr>
          <w:rFonts w:ascii="Verdana" w:hAnsi="Verdana"/>
          <w:b/>
          <w:sz w:val="20"/>
          <w:lang w:val="en-US"/>
        </w:rPr>
        <w:t xml:space="preserve"> </w:t>
      </w:r>
      <w:r>
        <w:rPr>
          <w:rFonts w:ascii="Verdana" w:hAnsi="Verdana"/>
          <w:b/>
          <w:sz w:val="20"/>
        </w:rPr>
        <w:t xml:space="preserve">и </w:t>
      </w:r>
      <w:r w:rsidRPr="00C85645">
        <w:rPr>
          <w:rFonts w:ascii="Verdana" w:hAnsi="Verdana"/>
          <w:b/>
          <w:sz w:val="20"/>
        </w:rPr>
        <w:t xml:space="preserve">т. 5.3 </w:t>
      </w:r>
      <w:r>
        <w:rPr>
          <w:rFonts w:ascii="Verdana" w:hAnsi="Verdana"/>
          <w:b/>
          <w:sz w:val="20"/>
        </w:rPr>
        <w:t xml:space="preserve">на </w:t>
      </w:r>
      <w:r w:rsidRPr="00C85645">
        <w:rPr>
          <w:rFonts w:ascii="Verdana" w:hAnsi="Verdana"/>
          <w:b/>
          <w:sz w:val="20"/>
        </w:rPr>
        <w:t>Приложение 2</w:t>
      </w:r>
      <w:r>
        <w:rPr>
          <w:rFonts w:ascii="Verdana" w:hAnsi="Verdana"/>
          <w:b/>
          <w:sz w:val="20"/>
        </w:rPr>
        <w:t xml:space="preserve"> </w:t>
      </w:r>
      <w:r w:rsidRPr="00C85645">
        <w:rPr>
          <w:rFonts w:ascii="Verdana" w:hAnsi="Verdana"/>
          <w:b/>
          <w:sz w:val="20"/>
        </w:rPr>
        <w:t>от раздел V „Култура и духовно развитие“</w:t>
      </w:r>
    </w:p>
    <w:p w14:paraId="1CB87E16" w14:textId="77777777" w:rsidR="00F909BD" w:rsidRDefault="00F909BD">
      <w:pPr>
        <w:rPr>
          <w:rFonts w:ascii="Verdana" w:hAnsi="Verdana"/>
          <w:b/>
          <w:sz w:val="20"/>
          <w:szCs w:val="20"/>
          <w:lang w:val="en-US"/>
        </w:rPr>
      </w:pPr>
    </w:p>
    <w:p w14:paraId="16585F5C" w14:textId="77777777" w:rsidR="00F909BD" w:rsidRDefault="00F909BD">
      <w:pPr>
        <w:rPr>
          <w:rFonts w:ascii="Verdana" w:hAnsi="Verdana"/>
          <w:b/>
          <w:sz w:val="20"/>
          <w:szCs w:val="20"/>
          <w:lang w:val="en-US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2552"/>
        <w:gridCol w:w="1701"/>
      </w:tblGrid>
      <w:tr w:rsidR="00F909BD" w:rsidRPr="00C35F19" w14:paraId="0B80ABF2" w14:textId="77777777" w:rsidTr="00161B98">
        <w:trPr>
          <w:trHeight w:val="64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148BF" w14:textId="77777777" w:rsidR="00F909BD" w:rsidRPr="00C35F19" w:rsidRDefault="00F909BD" w:rsidP="00161B98">
            <w:pPr>
              <w:jc w:val="center"/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РЕГИОНАЛНА БИБЛИОТЕКА „ПЕНЧО СЛАВЕЙКОВ"</w:t>
            </w:r>
          </w:p>
        </w:tc>
      </w:tr>
      <w:tr w:rsidR="00F909BD" w:rsidRPr="00C35F19" w14:paraId="2D4E92D1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10D3F" w14:textId="77777777" w:rsidR="00F909BD" w:rsidRPr="00C35F19" w:rsidRDefault="00F909BD" w:rsidP="00161B98">
            <w:pPr>
              <w:jc w:val="center"/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61BC7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000000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000000"/>
                <w:sz w:val="20"/>
              </w:rPr>
              <w:t>Било: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47EBC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000000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000000"/>
                <w:sz w:val="20"/>
              </w:rPr>
              <w:t>Става:</w:t>
            </w:r>
          </w:p>
        </w:tc>
      </w:tr>
      <w:tr w:rsidR="00F909BD" w:rsidRPr="00C35F19" w14:paraId="0A1B4AA3" w14:textId="77777777" w:rsidTr="00161B98">
        <w:trPr>
          <w:trHeight w:val="51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632F53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3.1. ТАКСА ИЗДАВАНЕ НА ЧИТАТЕЛСКИ КАРТИ НА НОСИТЕЛ:</w:t>
            </w:r>
          </w:p>
        </w:tc>
      </w:tr>
      <w:tr w:rsidR="00F909BD" w:rsidRPr="00C35F19" w14:paraId="79E74EA8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B0DA1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3.1.1   за 12 месеца 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6BF17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10.00 лв. / 5.11 €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DBAE2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8 €</w:t>
            </w:r>
          </w:p>
        </w:tc>
      </w:tr>
      <w:tr w:rsidR="00F909BD" w:rsidRPr="00C35F19" w14:paraId="13630D98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18C1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 * за пенсионери 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79748" w14:textId="77777777" w:rsidR="00F909BD" w:rsidRPr="00C35F19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4.00 лв. / 2.05 €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391F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3.50 € </w:t>
            </w:r>
          </w:p>
        </w:tc>
      </w:tr>
      <w:tr w:rsidR="00F909BD" w:rsidRPr="00C35F19" w14:paraId="1FEA3A9D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2C80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 * за деца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11C0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5.00 лв. / 2.56 €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2D820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4 €</w:t>
            </w:r>
          </w:p>
        </w:tc>
      </w:tr>
      <w:tr w:rsidR="00F909BD" w:rsidRPr="00C35F19" w14:paraId="051E4022" w14:textId="77777777" w:rsidTr="00161B98">
        <w:trPr>
          <w:trHeight w:val="75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5D97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 * семеен пакет /двама родители с едно и повече деца/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E71C7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20.00 лв./ 10.23 €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A5F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16 €</w:t>
            </w:r>
          </w:p>
        </w:tc>
      </w:tr>
      <w:tr w:rsidR="00F909BD" w:rsidRPr="00C35F19" w14:paraId="4678696F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F1E8E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3.1.2  за 6 месеца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4355B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6.00 лв. / 3.07 €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FC2FF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5 €</w:t>
            </w:r>
          </w:p>
        </w:tc>
      </w:tr>
      <w:tr w:rsidR="00F909BD" w:rsidRPr="00C35F19" w14:paraId="39A17093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19507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 * за пенсионери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EEEE1" w14:textId="77777777" w:rsidR="00F909BD" w:rsidRPr="00C35F19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2.00 лв. / 1.02 €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F1691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2 €</w:t>
            </w:r>
          </w:p>
        </w:tc>
      </w:tr>
      <w:tr w:rsidR="00F909BD" w:rsidRPr="00C35F19" w14:paraId="6712F9CF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87E37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 * за деца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EAA0C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3.00 лв. / 1.53 €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E4C5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3 €</w:t>
            </w:r>
          </w:p>
        </w:tc>
      </w:tr>
      <w:tr w:rsidR="00F909BD" w:rsidRPr="00C35F19" w14:paraId="0793A211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660B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3.1.3. за 1 месец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9F7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4.00лв. / 2.05 €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D240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3.50 € </w:t>
            </w:r>
          </w:p>
        </w:tc>
      </w:tr>
      <w:tr w:rsidR="00F909BD" w:rsidRPr="00C35F19" w14:paraId="30BD503C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D1E39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 * за пенсионери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4574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4.00лв. / 2.05 €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E375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2 €</w:t>
            </w:r>
          </w:p>
        </w:tc>
      </w:tr>
      <w:tr w:rsidR="00F909BD" w:rsidRPr="00C35F19" w14:paraId="571E33AA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BD98C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 * за деца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5C23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2.00 лв. / 1.02 €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7FF6A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2 €</w:t>
            </w:r>
          </w:p>
        </w:tc>
      </w:tr>
      <w:tr w:rsidR="00F909BD" w:rsidRPr="00C35F19" w14:paraId="4FD27D3C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0D667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3.1.4.  Еднодневна карта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F87E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1.00 лв. / 0.51 €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2FA21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2 €</w:t>
            </w:r>
          </w:p>
        </w:tc>
      </w:tr>
      <w:tr w:rsidR="00F909BD" w:rsidRPr="00C35F19" w14:paraId="043E0DE4" w14:textId="77777777" w:rsidTr="00161B98">
        <w:trPr>
          <w:trHeight w:val="51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1B37F1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3.2. СПРАВОЧНО-БИБЛИОГРАФСКИ И ИНФОРМАЦИОННИ УСПУГИ:</w:t>
            </w:r>
          </w:p>
        </w:tc>
      </w:tr>
      <w:tr w:rsidR="00F909BD" w:rsidRPr="00C35F19" w14:paraId="49F97F43" w14:textId="77777777" w:rsidTr="00161B98">
        <w:trPr>
          <w:trHeight w:val="3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A7A889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Библиографски справки</w:t>
            </w:r>
          </w:p>
        </w:tc>
      </w:tr>
      <w:tr w:rsidR="00F909BD" w:rsidRPr="00C35F19" w14:paraId="7B846CB2" w14:textId="77777777" w:rsidTr="00161B98">
        <w:trPr>
          <w:trHeight w:val="10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11F9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3.2.1 - писмена справка с преглеждане на библиографски източници след 1990 год. изпълнение - до 3 работни дни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22EC2" w14:textId="77777777" w:rsidR="00F909BD" w:rsidRPr="00C35F19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25.00 лв. / 12.78 €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8B63F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15 €</w:t>
            </w:r>
          </w:p>
        </w:tc>
      </w:tr>
      <w:tr w:rsidR="00F909BD" w:rsidRPr="00C35F19" w14:paraId="6F63A4FF" w14:textId="77777777" w:rsidTr="00161B98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D264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3.2.2 - писмена справка с преглеждане на библиографски източници преди 1990 год. изпълнение - от 5 до 10 работни дни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60532" w14:textId="77777777" w:rsidR="00F909BD" w:rsidRPr="00C35F19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50.00 лв. / 25.56 €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211D9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30 €</w:t>
            </w:r>
          </w:p>
        </w:tc>
      </w:tr>
      <w:tr w:rsidR="00F909BD" w:rsidRPr="00C35F19" w14:paraId="49A7E4FD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DAB71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3.2.3 – дистанционна дигитална услуга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701F6" w14:textId="77777777" w:rsidR="00F909BD" w:rsidRPr="00C35F19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5.00 лв. / 2.56 €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33A7E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5 €</w:t>
            </w:r>
          </w:p>
        </w:tc>
      </w:tr>
      <w:tr w:rsidR="00F909BD" w:rsidRPr="00C35F19" w14:paraId="6C55F407" w14:textId="77777777" w:rsidTr="00161B98">
        <w:trPr>
          <w:trHeight w:val="82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8A95B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3.3 ТАКСИ ЗА МЗ/междубиблиотечно заемане/ И ММЗ/международно междубиблиотечно заемане/:</w:t>
            </w:r>
          </w:p>
        </w:tc>
      </w:tr>
      <w:tr w:rsidR="00F909BD" w:rsidRPr="00C35F19" w14:paraId="2420DCC5" w14:textId="77777777" w:rsidTr="00161B98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A6EE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lastRenderedPageBreak/>
              <w:t>3.3.1 заявка на библиотечни материали от друга библиотека в страната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3D201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2.00 лв. / 1.02 €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C262A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2 €         </w:t>
            </w:r>
          </w:p>
        </w:tc>
      </w:tr>
      <w:tr w:rsidR="00F909BD" w:rsidRPr="00C35F19" w14:paraId="716F2125" w14:textId="77777777" w:rsidTr="00161B98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23E4C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3.3.2 заявка за библиотечни материали от библиотека в чужбина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9D17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5.00 лв./ 2.56 €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26A9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5 €</w:t>
            </w:r>
          </w:p>
        </w:tc>
      </w:tr>
      <w:tr w:rsidR="00F909BD" w:rsidRPr="00C35F19" w14:paraId="6A67479A" w14:textId="77777777" w:rsidTr="00161B98">
        <w:trPr>
          <w:trHeight w:val="6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77D1B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Забележка: Читателят поема пощенските разходи и таксите на библиотеките, които предоставят материалите.</w:t>
            </w:r>
          </w:p>
        </w:tc>
      </w:tr>
      <w:tr w:rsidR="00F909BD" w:rsidRPr="00C35F19" w14:paraId="1400F97E" w14:textId="77777777" w:rsidTr="00161B98">
        <w:trPr>
          <w:trHeight w:val="76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32D423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3.4. ПОЛЗВАНЕ НА СПЕЦИАЛИЗИРАНИ СРЕДСТВА В ОТДЕЛ "ИЗКУСТВО" НА БИБЛИОТЕКАТА:</w:t>
            </w:r>
          </w:p>
        </w:tc>
      </w:tr>
      <w:tr w:rsidR="00F909BD" w:rsidRPr="00C35F19" w14:paraId="727007EF" w14:textId="77777777" w:rsidTr="00161B98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01C9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3.4.1 Ползване на специализирани технически средства в </w:t>
            </w:r>
            <w:proofErr w:type="spellStart"/>
            <w:r w:rsidRPr="00C35F19">
              <w:rPr>
                <w:rFonts w:ascii="Verdana" w:hAnsi="Verdana" w:cs="Calibri"/>
                <w:color w:val="222222"/>
                <w:sz w:val="20"/>
              </w:rPr>
              <w:t>аудиозалата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13989" w14:textId="77777777" w:rsidR="00F909BD" w:rsidRPr="00C35F19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2.00 лв./1.02 € на час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1B7B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2 €  /  на час</w:t>
            </w:r>
          </w:p>
        </w:tc>
      </w:tr>
      <w:tr w:rsidR="00F909BD" w:rsidRPr="00C35F19" w14:paraId="02F8E9FB" w14:textId="77777777" w:rsidTr="00161B98">
        <w:trPr>
          <w:trHeight w:val="51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ED5C40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3.4.2. ГЛОБИ ЗА ПРОСРОЧЕНО ВРЪЩАНЕ НА ЗАЕТИТЕ БИБЛИОТЕЧНИ ДОКУМЕНТИ:</w:t>
            </w:r>
          </w:p>
        </w:tc>
      </w:tr>
      <w:tr w:rsidR="00F909BD" w:rsidRPr="00C35F19" w14:paraId="7C583B3C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4F6C9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3.4.2.1 закъснение до 6 месеца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C4420" w14:textId="77777777" w:rsidR="00F909BD" w:rsidRPr="00C35F19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C35F19">
              <w:rPr>
                <w:rFonts w:ascii="Verdana" w:hAnsi="Verdana" w:cs="Calibri"/>
                <w:color w:val="000000"/>
                <w:sz w:val="20"/>
              </w:rPr>
              <w:t>0.75 лв./0.38</w:t>
            </w:r>
            <w:r>
              <w:rPr>
                <w:rFonts w:ascii="Verdana" w:hAnsi="Verdana" w:cs="Calibri"/>
                <w:color w:val="000000"/>
                <w:sz w:val="20"/>
              </w:rPr>
              <w:t xml:space="preserve"> </w:t>
            </w:r>
            <w:r w:rsidRPr="00C35F19">
              <w:rPr>
                <w:rFonts w:ascii="Verdana" w:hAnsi="Verdana" w:cs="Calibri"/>
                <w:color w:val="000000"/>
                <w:sz w:val="20"/>
              </w:rPr>
              <w:t>€ за всеки месец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7EED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1 €  за всеки месец</w:t>
            </w:r>
          </w:p>
        </w:tc>
      </w:tr>
      <w:tr w:rsidR="00F909BD" w:rsidRPr="00C35F19" w14:paraId="0C6B434A" w14:textId="77777777" w:rsidTr="00161B98">
        <w:trPr>
          <w:trHeight w:val="10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577A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3.4.2.2 закъснение над 6 месеца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B9863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читателят губи правото да заема литература за дома в срок от 6 месеца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1BE39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читателят губи правото да заема литература за дома в срок от 6 месеца</w:t>
            </w:r>
          </w:p>
        </w:tc>
      </w:tr>
      <w:tr w:rsidR="00F909BD" w:rsidRPr="00C35F19" w14:paraId="67E0F73E" w14:textId="77777777" w:rsidTr="00161B98">
        <w:trPr>
          <w:trHeight w:val="3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11DCD" w14:textId="77777777" w:rsidR="00F909BD" w:rsidRPr="00BA700B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3.5. ГЛОБИ ЗА ЗАГУБЕНИ КНИГИ:</w:t>
            </w:r>
          </w:p>
        </w:tc>
      </w:tr>
      <w:tr w:rsidR="00F909BD" w:rsidRPr="00C35F19" w14:paraId="2BC5B199" w14:textId="77777777" w:rsidTr="00161B98">
        <w:trPr>
          <w:trHeight w:val="75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9E7FD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*Глобата за загубена библиотечна книга се определя по нейната съвременна пазарна цена. Върху нея се прилагат изискванията на Наредбата за запазване на библиотечните фондове.</w:t>
            </w:r>
          </w:p>
        </w:tc>
      </w:tr>
      <w:tr w:rsidR="00F909BD" w:rsidRPr="00C35F19" w14:paraId="19E73179" w14:textId="77777777" w:rsidTr="00161B98">
        <w:trPr>
          <w:trHeight w:val="91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0882" w14:textId="77777777" w:rsidR="00F909BD" w:rsidRPr="00C35F19" w:rsidRDefault="00F909BD" w:rsidP="00161B98">
            <w:pPr>
              <w:jc w:val="both"/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 xml:space="preserve">**3а физическо увреждане на книги читателят плаща обезщетение в размер на стойността на повредата (подвързията)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3979" w14:textId="77777777" w:rsidR="00F909BD" w:rsidRPr="00C35F19" w:rsidRDefault="00F909BD" w:rsidP="00161B98">
            <w:pPr>
              <w:jc w:val="both"/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5.00 лв. / 2.56 €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38D0F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15 €</w:t>
            </w:r>
          </w:p>
        </w:tc>
      </w:tr>
      <w:tr w:rsidR="00F909BD" w:rsidRPr="00C35F19" w14:paraId="5F59C77D" w14:textId="77777777" w:rsidTr="00161B9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AB33" w14:textId="77777777" w:rsidR="00F909BD" w:rsidRPr="00BA700B" w:rsidRDefault="00F909BD" w:rsidP="00161B98">
            <w:pPr>
              <w:jc w:val="both"/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BA700B">
              <w:rPr>
                <w:rFonts w:ascii="Verdana" w:hAnsi="Verdana" w:cs="Calibri"/>
                <w:b/>
                <w:bCs/>
                <w:color w:val="222222"/>
                <w:sz w:val="20"/>
              </w:rPr>
              <w:t>3.6. ДРУГИ УСЛУГИ</w:t>
            </w:r>
            <w:r>
              <w:rPr>
                <w:rFonts w:ascii="Verdana" w:hAnsi="Verdana" w:cs="Calibri"/>
                <w:b/>
                <w:bCs/>
                <w:color w:val="222222"/>
                <w:sz w:val="20"/>
              </w:rPr>
              <w:t>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19EDE" w14:textId="77777777" w:rsidR="00F909BD" w:rsidRPr="00C35F19" w:rsidRDefault="00F909BD" w:rsidP="00161B98">
            <w:pPr>
              <w:jc w:val="both"/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86E3C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 </w:t>
            </w:r>
          </w:p>
        </w:tc>
      </w:tr>
      <w:tr w:rsidR="00F909BD" w:rsidRPr="00C35F19" w14:paraId="48BCC984" w14:textId="77777777" w:rsidTr="00161B98">
        <w:trPr>
          <w:trHeight w:val="178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7027F" w14:textId="77777777" w:rsidR="00F909BD" w:rsidRPr="00C35F19" w:rsidRDefault="00F909BD" w:rsidP="00161B98">
            <w:pPr>
              <w:jc w:val="both"/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Преотстъпване на библиотечни документи за изложби извън Регионална библиотека "Пенчо Славейков" - Варна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76DD2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цена по договаряне, съобразно спецификата и режима на съхранение на библиотечните документи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CE728" w14:textId="77777777" w:rsidR="00F909BD" w:rsidRPr="00C35F19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C35F19">
              <w:rPr>
                <w:rFonts w:ascii="Verdana" w:hAnsi="Verdana" w:cs="Calibri"/>
                <w:color w:val="222222"/>
                <w:sz w:val="20"/>
              </w:rPr>
              <w:t>цена по договаряне, съобразно спецификата и режима на съхранение на библиотечните документи</w:t>
            </w:r>
          </w:p>
        </w:tc>
      </w:tr>
    </w:tbl>
    <w:p w14:paraId="0E8D9747" w14:textId="77777777" w:rsidR="00F909BD" w:rsidRDefault="00F909BD"/>
    <w:tbl>
      <w:tblPr>
        <w:tblW w:w="0" w:type="auto"/>
        <w:jc w:val="center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F05D91" w:rsidRPr="00036E28" w14:paraId="41550156" w14:textId="77777777" w:rsidTr="00161B98">
        <w:trPr>
          <w:jc w:val="center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933CD" w14:textId="77777777" w:rsidR="00F05D91" w:rsidRPr="00036E28" w:rsidRDefault="00F05D91" w:rsidP="00161B98">
            <w:pPr>
              <w:spacing w:beforeAutospacing="1" w:afterAutospacing="1" w:line="360" w:lineRule="auto"/>
              <w:jc w:val="both"/>
              <w:rPr>
                <w:rFonts w:ascii="Verdana" w:hAnsi="Verdana"/>
                <w:sz w:val="20"/>
              </w:rPr>
            </w:pPr>
            <w:r w:rsidRPr="00036E28">
              <w:rPr>
                <w:rFonts w:ascii="Verdana" w:hAnsi="Verdana"/>
                <w:sz w:val="20"/>
              </w:rPr>
              <w:t>Забележка:</w:t>
            </w:r>
          </w:p>
        </w:tc>
      </w:tr>
      <w:tr w:rsidR="00F05D91" w:rsidRPr="00036E28" w14:paraId="10011FAD" w14:textId="77777777" w:rsidTr="00161B98">
        <w:trPr>
          <w:jc w:val="center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10D1E" w14:textId="77777777" w:rsidR="00F05D91" w:rsidRPr="00036E28" w:rsidRDefault="00F05D91" w:rsidP="00161B98">
            <w:pPr>
              <w:spacing w:beforeAutospacing="1" w:afterAutospacing="1" w:line="360" w:lineRule="auto"/>
              <w:ind w:firstLine="480"/>
              <w:jc w:val="both"/>
              <w:rPr>
                <w:rFonts w:ascii="Verdana" w:hAnsi="Verdana"/>
                <w:sz w:val="20"/>
              </w:rPr>
            </w:pPr>
            <w:r w:rsidRPr="00036E28">
              <w:rPr>
                <w:rFonts w:ascii="Verdana" w:hAnsi="Verdana"/>
                <w:sz w:val="20"/>
              </w:rPr>
              <w:lastRenderedPageBreak/>
              <w:t>1.Издаване на читателска карта става след представяне на документ за самоличност;</w:t>
            </w:r>
          </w:p>
        </w:tc>
      </w:tr>
      <w:tr w:rsidR="00F05D91" w:rsidRPr="00036E28" w14:paraId="3CF2D2CE" w14:textId="77777777" w:rsidTr="00161B98">
        <w:trPr>
          <w:jc w:val="center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8F95B" w14:textId="77777777" w:rsidR="00F05D91" w:rsidRPr="00036E28" w:rsidRDefault="00F05D91" w:rsidP="00161B98">
            <w:pPr>
              <w:spacing w:beforeAutospacing="1" w:afterAutospacing="1" w:line="360" w:lineRule="auto"/>
              <w:ind w:firstLine="480"/>
              <w:jc w:val="both"/>
              <w:rPr>
                <w:rFonts w:ascii="Verdana" w:hAnsi="Verdana"/>
                <w:sz w:val="20"/>
              </w:rPr>
            </w:pPr>
            <w:r w:rsidRPr="00036E28">
              <w:rPr>
                <w:rFonts w:ascii="Verdana" w:hAnsi="Verdana"/>
                <w:sz w:val="20"/>
              </w:rPr>
              <w:t>2. Лицата с медицински документ за инвалидност получават безплатна читателска карта;</w:t>
            </w:r>
          </w:p>
        </w:tc>
      </w:tr>
      <w:tr w:rsidR="00F05D91" w:rsidRPr="00036E28" w14:paraId="419F9FD6" w14:textId="77777777" w:rsidTr="00161B98">
        <w:trPr>
          <w:jc w:val="center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EBE5" w14:textId="77777777" w:rsidR="00F05D91" w:rsidRPr="00036E28" w:rsidRDefault="00F05D91" w:rsidP="00161B98">
            <w:pPr>
              <w:spacing w:beforeAutospacing="1" w:afterAutospacing="1" w:line="360" w:lineRule="auto"/>
              <w:ind w:firstLine="480"/>
              <w:jc w:val="both"/>
              <w:rPr>
                <w:rFonts w:ascii="Verdana" w:hAnsi="Verdana"/>
                <w:sz w:val="20"/>
              </w:rPr>
            </w:pPr>
            <w:r w:rsidRPr="00036E28">
              <w:rPr>
                <w:rFonts w:ascii="Verdana" w:hAnsi="Verdana"/>
                <w:sz w:val="20"/>
              </w:rPr>
              <w:t>3. При издаване на читателска карта на първото дете от семейство с 2 и повече деца, останалите деца от същото семейство - читатели на библиотеката получават безплатна читателска карта;</w:t>
            </w:r>
          </w:p>
        </w:tc>
      </w:tr>
      <w:tr w:rsidR="00F05D91" w:rsidRPr="00036E28" w14:paraId="23023357" w14:textId="77777777" w:rsidTr="00161B98">
        <w:trPr>
          <w:jc w:val="center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3A0F2" w14:textId="77777777" w:rsidR="00F05D91" w:rsidRPr="00036E28" w:rsidRDefault="00F05D91" w:rsidP="00161B98">
            <w:pPr>
              <w:spacing w:beforeAutospacing="1" w:afterAutospacing="1" w:line="360" w:lineRule="auto"/>
              <w:ind w:firstLine="480"/>
              <w:jc w:val="both"/>
              <w:rPr>
                <w:rFonts w:ascii="Verdana" w:hAnsi="Verdana"/>
                <w:sz w:val="20"/>
              </w:rPr>
            </w:pPr>
            <w:r w:rsidRPr="00036E28">
              <w:rPr>
                <w:rFonts w:ascii="Verdana" w:hAnsi="Verdana"/>
                <w:sz w:val="20"/>
              </w:rPr>
              <w:t>4. Читателят поема пощенските разходи и таксите на библиотеките, които предоставят материалите.</w:t>
            </w:r>
          </w:p>
        </w:tc>
      </w:tr>
    </w:tbl>
    <w:p w14:paraId="4E751C16" w14:textId="77777777" w:rsidR="00F909BD" w:rsidRDefault="00F909BD"/>
    <w:p w14:paraId="49C542F0" w14:textId="77777777" w:rsidR="00F909BD" w:rsidRDefault="00F909BD"/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3100"/>
        <w:gridCol w:w="2340"/>
        <w:gridCol w:w="1760"/>
      </w:tblGrid>
      <w:tr w:rsidR="00F909BD" w:rsidRPr="009C3F71" w14:paraId="1CAE5499" w14:textId="77777777" w:rsidTr="00161B98">
        <w:trPr>
          <w:trHeight w:val="76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2AF5C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>
              <w:rPr>
                <w:rFonts w:ascii="Verdana" w:hAnsi="Verdana"/>
                <w:color w:val="222222"/>
                <w:sz w:val="20"/>
              </w:rPr>
              <w:t>5.3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1452" w14:textId="77777777" w:rsidR="00F909BD" w:rsidRPr="009C3F71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b/>
                <w:bCs/>
                <w:color w:val="222222"/>
                <w:sz w:val="20"/>
              </w:rPr>
              <w:t>РЕГИОНАЛНА БИБЛИОТЕКА "ПЕНЧО СЛАВЕЙКОВ"  </w:t>
            </w:r>
            <w:r w:rsidRPr="009C3F71">
              <w:rPr>
                <w:rFonts w:ascii="Verdana" w:hAnsi="Verdana" w:cs="Calibri"/>
                <w:color w:val="222222"/>
                <w:sz w:val="20"/>
              </w:rPr>
              <w:t> </w:t>
            </w:r>
          </w:p>
        </w:tc>
      </w:tr>
      <w:tr w:rsidR="00F909BD" w:rsidRPr="009C3F71" w14:paraId="7F730069" w14:textId="77777777" w:rsidTr="00161B98">
        <w:trPr>
          <w:trHeight w:val="765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03E02" w14:textId="77777777" w:rsidR="00F909BD" w:rsidRPr="009C3F71" w:rsidRDefault="00F909BD" w:rsidP="00161B98">
            <w:pPr>
              <w:jc w:val="center"/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7B70F" w14:textId="77777777" w:rsidR="00F909BD" w:rsidRPr="009C3F71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b/>
                <w:bCs/>
                <w:color w:val="222222"/>
                <w:sz w:val="20"/>
              </w:rPr>
              <w:t>Било: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6763E" w14:textId="77777777" w:rsidR="00F909BD" w:rsidRPr="009C3F71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b/>
                <w:bCs/>
                <w:color w:val="222222"/>
                <w:sz w:val="20"/>
              </w:rPr>
              <w:t>Става:</w:t>
            </w:r>
          </w:p>
        </w:tc>
      </w:tr>
      <w:tr w:rsidR="00F909BD" w:rsidRPr="009C3F71" w14:paraId="262BCA39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BED1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5.3.1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C4FBD" w14:textId="77777777" w:rsidR="00F909BD" w:rsidRPr="006459D4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6459D4">
              <w:rPr>
                <w:rFonts w:ascii="Verdana" w:hAnsi="Verdana" w:cs="Calibri"/>
                <w:b/>
                <w:bCs/>
                <w:color w:val="222222"/>
                <w:sz w:val="20"/>
              </w:rPr>
              <w:t>Копирни услуги и разпечатване на принтер, сканиране и заснемане:  </w:t>
            </w:r>
          </w:p>
        </w:tc>
      </w:tr>
      <w:tr w:rsidR="00F909BD" w:rsidRPr="009C3F71" w14:paraId="697B9F96" w14:textId="77777777" w:rsidTr="00161B9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9A7E6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5.3.1.1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0F6E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Копиране </w:t>
            </w:r>
          </w:p>
        </w:tc>
      </w:tr>
      <w:tr w:rsidR="00F909BD" w:rsidRPr="009C3F71" w14:paraId="691367FD" w14:textId="77777777" w:rsidTr="00161B98">
        <w:trPr>
          <w:trHeight w:val="51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63946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0EF7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Едностранно копиране A4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B0016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0.08лв./ 0.04 €/стр.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F0444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0.10 €/стр.</w:t>
            </w:r>
          </w:p>
        </w:tc>
      </w:tr>
      <w:tr w:rsidR="00F909BD" w:rsidRPr="009C3F71" w14:paraId="229384DA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3319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A05EC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Едностранно копиране A4 - репродукции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FF49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0.15лв./ 0.08€/стр.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511D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0.20 €/стр.</w:t>
            </w:r>
          </w:p>
        </w:tc>
      </w:tr>
      <w:tr w:rsidR="00F909BD" w:rsidRPr="009C3F71" w14:paraId="5EE87C00" w14:textId="77777777" w:rsidTr="00161B98">
        <w:trPr>
          <w:trHeight w:val="51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6555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21F4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Двустранно копиране A4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B70B3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0.15лв./ 0.08€/стр.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F3B73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0.20 €/стр.</w:t>
            </w:r>
          </w:p>
        </w:tc>
      </w:tr>
      <w:tr w:rsidR="00F909BD" w:rsidRPr="009C3F71" w14:paraId="3776CC0B" w14:textId="77777777" w:rsidTr="00161B98">
        <w:trPr>
          <w:trHeight w:val="51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9E1F2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DC182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Едностранно копиране A3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3B5F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0.20лв./ 0.10€/стр.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6642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0.20 €/стр.</w:t>
            </w:r>
          </w:p>
        </w:tc>
      </w:tr>
      <w:tr w:rsidR="00F909BD" w:rsidRPr="009C3F71" w14:paraId="6644EA36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8235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61EA6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Едностранно копиране A3 - репродукции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26F4B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0.30лв./ 0.15€/стр.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516F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0.50 €/стр.</w:t>
            </w:r>
          </w:p>
        </w:tc>
      </w:tr>
      <w:tr w:rsidR="00F909BD" w:rsidRPr="009C3F71" w14:paraId="2ECCBB9F" w14:textId="77777777" w:rsidTr="00161B98">
        <w:trPr>
          <w:trHeight w:val="51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A001E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6B52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Двустранно копиране A3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FC55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0.30лв./0.15€/стр.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3706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0.40 €/стр.</w:t>
            </w:r>
          </w:p>
        </w:tc>
      </w:tr>
      <w:tr w:rsidR="00F909BD" w:rsidRPr="009C3F71" w14:paraId="2DCA4C65" w14:textId="77777777" w:rsidTr="00161B9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67F73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5.3.2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463ED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Разпечатка на принтер А4 </w:t>
            </w:r>
          </w:p>
        </w:tc>
      </w:tr>
      <w:tr w:rsidR="00F909BD" w:rsidRPr="009C3F71" w14:paraId="45A30BDC" w14:textId="77777777" w:rsidTr="00161B9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19B9A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B45C7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черно-бяло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AD2D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0.20лв./ 0.10€/стр.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04E93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0.30 €/стр.</w:t>
            </w:r>
          </w:p>
        </w:tc>
      </w:tr>
      <w:tr w:rsidR="00F909BD" w:rsidRPr="009C3F71" w14:paraId="3CE24E93" w14:textId="77777777" w:rsidTr="00161B9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C214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33DD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цветно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5A69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1.20лв./ 0.61€/стр.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73FAA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 xml:space="preserve">отпада </w:t>
            </w:r>
          </w:p>
        </w:tc>
      </w:tr>
      <w:tr w:rsidR="00F909BD" w:rsidRPr="009C3F71" w14:paraId="7B057F5C" w14:textId="77777777" w:rsidTr="00161B9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33F2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5.3.3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E9CE3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Сканиране </w:t>
            </w:r>
          </w:p>
        </w:tc>
      </w:tr>
      <w:tr w:rsidR="00F909BD" w:rsidRPr="009C3F71" w14:paraId="57C01EE0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F6E4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35614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Цветно сканиране до А4 (изх. формат .</w:t>
            </w:r>
            <w:proofErr w:type="spellStart"/>
            <w:r w:rsidRPr="009C3F71">
              <w:rPr>
                <w:rFonts w:ascii="Verdana" w:hAnsi="Verdana" w:cs="Calibri"/>
                <w:color w:val="222222"/>
                <w:sz w:val="20"/>
              </w:rPr>
              <w:t>jpg</w:t>
            </w:r>
            <w:proofErr w:type="spellEnd"/>
            <w:r w:rsidRPr="009C3F71">
              <w:rPr>
                <w:rFonts w:ascii="Verdana" w:hAnsi="Verdana" w:cs="Calibri"/>
                <w:color w:val="222222"/>
                <w:sz w:val="20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A2185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0.50 лв./ 0.26€/стр.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C681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0.50 €/стр.</w:t>
            </w:r>
          </w:p>
        </w:tc>
      </w:tr>
      <w:tr w:rsidR="00F909BD" w:rsidRPr="009C3F71" w14:paraId="1AF5D7E4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D5351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lastRenderedPageBreak/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1F907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Цветно сканиране до А4 (изх. формат .</w:t>
            </w:r>
            <w:proofErr w:type="spellStart"/>
            <w:r w:rsidRPr="009C3F71">
              <w:rPr>
                <w:rFonts w:ascii="Verdana" w:hAnsi="Verdana" w:cs="Calibri"/>
                <w:color w:val="222222"/>
                <w:sz w:val="20"/>
              </w:rPr>
              <w:t>tiff</w:t>
            </w:r>
            <w:proofErr w:type="spellEnd"/>
            <w:r w:rsidRPr="009C3F71">
              <w:rPr>
                <w:rFonts w:ascii="Verdana" w:hAnsi="Verdana" w:cs="Calibri"/>
                <w:color w:val="222222"/>
                <w:sz w:val="20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B8100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1.00 лв./ 0.51€/стр.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09AF8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0.51 €/стр.</w:t>
            </w:r>
          </w:p>
        </w:tc>
      </w:tr>
      <w:tr w:rsidR="00F909BD" w:rsidRPr="009C3F71" w14:paraId="62EF59C8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7F75B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3A60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Черно-бяло сканиране до А3 на графика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1FF5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1.00 лв./ 0.51€/стр.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3E4DA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1 €/стр.</w:t>
            </w:r>
          </w:p>
        </w:tc>
      </w:tr>
      <w:tr w:rsidR="00F909BD" w:rsidRPr="009C3F71" w14:paraId="5B709B66" w14:textId="77777777" w:rsidTr="00161B98">
        <w:trPr>
          <w:trHeight w:val="12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3EA7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3CD9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Черно-бяло сканиране до А3 на книга /периодично издание (изх. формат .</w:t>
            </w:r>
            <w:proofErr w:type="spellStart"/>
            <w:r w:rsidRPr="009C3F71">
              <w:rPr>
                <w:rFonts w:ascii="Verdana" w:hAnsi="Verdana" w:cs="Calibri"/>
                <w:color w:val="222222"/>
                <w:sz w:val="20"/>
              </w:rPr>
              <w:t>pdf</w:t>
            </w:r>
            <w:proofErr w:type="spellEnd"/>
            <w:r w:rsidRPr="009C3F71">
              <w:rPr>
                <w:rFonts w:ascii="Verdana" w:hAnsi="Verdana" w:cs="Calibri"/>
                <w:color w:val="222222"/>
                <w:sz w:val="20"/>
              </w:rPr>
              <w:t>)/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F22CE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2.00 лв./ 1.02€/стр.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707BC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2 €/стр.</w:t>
            </w:r>
          </w:p>
        </w:tc>
      </w:tr>
      <w:tr w:rsidR="00F909BD" w:rsidRPr="009C3F71" w14:paraId="76ABD496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8BAC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5.3.4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90360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 xml:space="preserve">Заснимане с фотоапарат (изх. </w:t>
            </w:r>
            <w:proofErr w:type="spellStart"/>
            <w:r w:rsidRPr="009C3F71">
              <w:rPr>
                <w:rFonts w:ascii="Verdana" w:hAnsi="Verdana" w:cs="Calibri"/>
                <w:color w:val="222222"/>
                <w:sz w:val="20"/>
              </w:rPr>
              <w:t>fормат</w:t>
            </w:r>
            <w:proofErr w:type="spellEnd"/>
            <w:r w:rsidRPr="009C3F71">
              <w:rPr>
                <w:rFonts w:ascii="Verdana" w:hAnsi="Verdana" w:cs="Calibri"/>
                <w:color w:val="222222"/>
                <w:sz w:val="20"/>
              </w:rPr>
              <w:t xml:space="preserve"> .</w:t>
            </w:r>
            <w:proofErr w:type="spellStart"/>
            <w:r w:rsidRPr="009C3F71">
              <w:rPr>
                <w:rFonts w:ascii="Verdana" w:hAnsi="Verdana" w:cs="Calibri"/>
                <w:color w:val="222222"/>
                <w:sz w:val="20"/>
              </w:rPr>
              <w:t>jpg</w:t>
            </w:r>
            <w:proofErr w:type="spellEnd"/>
            <w:r w:rsidRPr="009C3F71">
              <w:rPr>
                <w:rFonts w:ascii="Verdana" w:hAnsi="Verdana" w:cs="Calibri"/>
                <w:color w:val="222222"/>
                <w:sz w:val="20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35511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0.50 лв./ 0.26€/кадър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22D4" w14:textId="77777777" w:rsidR="00F909BD" w:rsidRPr="009C3F71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9C3F71">
              <w:rPr>
                <w:rFonts w:ascii="Verdana" w:hAnsi="Verdana" w:cs="Calibri"/>
                <w:color w:val="000000"/>
                <w:sz w:val="20"/>
              </w:rPr>
              <w:t>отпада </w:t>
            </w:r>
          </w:p>
        </w:tc>
      </w:tr>
      <w:tr w:rsidR="00F909BD" w:rsidRPr="009C3F71" w14:paraId="6A740D2E" w14:textId="77777777" w:rsidTr="00161B98">
        <w:trPr>
          <w:trHeight w:val="76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779D3" w14:textId="77777777" w:rsidR="00F909BD" w:rsidRPr="009C3F71" w:rsidRDefault="00F909BD" w:rsidP="00161B98">
            <w:pPr>
              <w:jc w:val="right"/>
              <w:rPr>
                <w:rFonts w:ascii="Verdana" w:hAnsi="Verdana" w:cs="Calibri"/>
                <w:color w:val="222222"/>
                <w:sz w:val="20"/>
              </w:rPr>
            </w:pPr>
            <w:r w:rsidRPr="00036E28">
              <w:rPr>
                <w:rFonts w:ascii="Verdana" w:hAnsi="Verdana"/>
                <w:color w:val="222222"/>
                <w:sz w:val="20"/>
              </w:rPr>
              <w:t>*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96CE4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запис върху CD-ROM на библиотеката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4D7B" w14:textId="77777777" w:rsidR="00F909BD" w:rsidRPr="009C3F71" w:rsidRDefault="00F909BD" w:rsidP="00161B98">
            <w:pPr>
              <w:rPr>
                <w:rFonts w:ascii="Verdana" w:hAnsi="Verdana" w:cs="Calibri"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color w:val="222222"/>
                <w:sz w:val="20"/>
              </w:rPr>
              <w:t>1.00 лв./ 0.51 €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3BD5" w14:textId="77777777" w:rsidR="00F909BD" w:rsidRPr="009C3F71" w:rsidRDefault="00F909BD" w:rsidP="00161B98">
            <w:pPr>
              <w:rPr>
                <w:rFonts w:ascii="Verdana" w:hAnsi="Verdana" w:cs="Calibri"/>
                <w:color w:val="000000"/>
                <w:sz w:val="20"/>
              </w:rPr>
            </w:pPr>
            <w:r w:rsidRPr="009C3F71">
              <w:rPr>
                <w:rFonts w:ascii="Verdana" w:hAnsi="Verdana" w:cs="Calibri"/>
                <w:color w:val="000000"/>
                <w:sz w:val="20"/>
              </w:rPr>
              <w:t>отпада </w:t>
            </w:r>
          </w:p>
        </w:tc>
      </w:tr>
      <w:tr w:rsidR="00F909BD" w:rsidRPr="009C3F71" w14:paraId="561963CE" w14:textId="77777777" w:rsidTr="00161B98">
        <w:trPr>
          <w:trHeight w:val="765"/>
        </w:trPr>
        <w:tc>
          <w:tcPr>
            <w:tcW w:w="8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A7D66" w14:textId="77777777" w:rsidR="00F909BD" w:rsidRPr="009C3F71" w:rsidRDefault="00F909BD" w:rsidP="00161B98">
            <w:pPr>
              <w:rPr>
                <w:rFonts w:ascii="Verdana" w:hAnsi="Verdana" w:cs="Calibri"/>
                <w:b/>
                <w:bCs/>
                <w:color w:val="222222"/>
                <w:sz w:val="20"/>
              </w:rPr>
            </w:pPr>
            <w:r w:rsidRPr="009C3F71">
              <w:rPr>
                <w:rFonts w:ascii="Verdana" w:hAnsi="Verdana" w:cs="Calibri"/>
                <w:b/>
                <w:bCs/>
                <w:color w:val="222222"/>
                <w:sz w:val="20"/>
              </w:rPr>
              <w:t>Забележка:</w:t>
            </w:r>
            <w:r w:rsidRPr="009C3F71">
              <w:rPr>
                <w:rFonts w:ascii="Verdana" w:hAnsi="Verdana" w:cs="Calibri"/>
                <w:color w:val="222222"/>
                <w:sz w:val="20"/>
              </w:rPr>
              <w:t xml:space="preserve"> Срокът на изпълнение се определя според спецификата на заявката.</w:t>
            </w:r>
          </w:p>
        </w:tc>
      </w:tr>
    </w:tbl>
    <w:p w14:paraId="06E357C9" w14:textId="77777777" w:rsidR="00F909BD" w:rsidRPr="00F909BD" w:rsidRDefault="00F909BD"/>
    <w:sectPr w:rsidR="00F909BD" w:rsidRPr="00F90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BD"/>
    <w:rsid w:val="0037694A"/>
    <w:rsid w:val="00445629"/>
    <w:rsid w:val="00B9024E"/>
    <w:rsid w:val="00F05D91"/>
    <w:rsid w:val="00F9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241A"/>
  <w15:chartTrackingRefBased/>
  <w15:docId w15:val="{34A9AF23-923E-4989-AD8B-1FC158D6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9B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9B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9B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9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9B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9B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9B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9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9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9B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9B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9B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9B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Angelova</dc:creator>
  <cp:keywords/>
  <dc:description/>
  <cp:lastModifiedBy>Natalia Angelova</cp:lastModifiedBy>
  <cp:revision>1</cp:revision>
  <dcterms:created xsi:type="dcterms:W3CDTF">2026-08-18T12:47:00Z</dcterms:created>
  <dcterms:modified xsi:type="dcterms:W3CDTF">2026-08-18T13:02:00Z</dcterms:modified>
</cp:coreProperties>
</file>