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8B703D" w:rsidRDefault="00DC47E2" w:rsidP="00B22AAD">
      <w:pPr>
        <w:rPr>
          <w:sz w:val="2"/>
          <w:szCs w:val="2"/>
          <w:lang w:val="en-US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1335A0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0A0786">
        <w:trPr>
          <w:trHeight w:val="62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5E7B25">
              <w:rPr>
                <w:shd w:val="clear" w:color="auto" w:fill="FFFFFF" w:themeFill="background1"/>
              </w:rPr>
            </w:r>
            <w:r w:rsidR="005E7B25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B44D5F">
        <w:trPr>
          <w:trHeight w:val="589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7FB0F48E" w:rsidR="00DC47E2" w:rsidRPr="00010B2B" w:rsidRDefault="00367D24" w:rsidP="00295D4D">
            <w:pPr>
              <w:rPr>
                <w:highlight w:val="yellow"/>
              </w:rPr>
            </w:pPr>
            <w:r w:rsidRPr="00367D24">
              <w:t xml:space="preserve">Проект </w:t>
            </w:r>
            <w:r w:rsidR="00CF6223" w:rsidRPr="00CF6223">
              <w:t>на Постановление на Министерски съвет за изменение и допълнение на Тарифата за таксите, които се събират от Комисията за регулиране на съобщенията по Закона за електронните съобщения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5E7B25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1335A0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AB1BEE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pt;height:26.9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1335A0">
        <w:trPr>
          <w:trHeight w:val="12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014F070" w:rsidR="00DC47E2" w:rsidRPr="00622B1B" w:rsidRDefault="00CF6223" w:rsidP="001178C4">
            <w:pPr>
              <w:jc w:val="left"/>
              <w:rPr>
                <w:highlight w:val="yellow"/>
              </w:rPr>
            </w:pPr>
            <w:r w:rsidRPr="00CF6223">
              <w:t>02-00-16/02.03.2026 г.</w:t>
            </w:r>
          </w:p>
        </w:tc>
      </w:tr>
      <w:tr w:rsidR="00DC47E2" w:rsidRPr="00DC47E2" w14:paraId="28582966" w14:textId="77777777" w:rsidTr="001335A0">
        <w:trPr>
          <w:trHeight w:val="18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72938458" w:rsidR="00DC47E2" w:rsidRPr="00010B2B" w:rsidRDefault="00CF6223" w:rsidP="00622B1B">
            <w:pPr>
              <w:jc w:val="left"/>
              <w:rPr>
                <w:highlight w:val="yellow"/>
              </w:rPr>
            </w:pPr>
            <w:r>
              <w:t>Комисия за регулиране на съобщенията</w:t>
            </w:r>
          </w:p>
        </w:tc>
      </w:tr>
      <w:tr w:rsidR="00DC47E2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B44D5F">
              <w:instrText xml:space="preserve"> FORMDROPDOWN </w:instrText>
            </w:r>
            <w:r w:rsidR="005E7B25">
              <w:fldChar w:fldCharType="separate"/>
            </w:r>
            <w:r w:rsidRPr="00B44D5F">
              <w:fldChar w:fldCharType="end"/>
            </w:r>
            <w:bookmarkEnd w:id="1"/>
          </w:p>
        </w:tc>
      </w:tr>
      <w:tr w:rsidR="00DC47E2" w:rsidRPr="00DC47E2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="002808DA" w:rsidRPr="00E83DC8">
              <w:instrText xml:space="preserve"> FORMDROPDOWN </w:instrText>
            </w:r>
            <w:r w:rsidR="005E7B25">
              <w:fldChar w:fldCharType="separate"/>
            </w:r>
            <w:r w:rsidR="002808DA" w:rsidRPr="00E83DC8">
              <w:fldChar w:fldCharType="end"/>
            </w:r>
            <w:bookmarkEnd w:id="2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Default="000650F2" w:rsidP="00B22AAD"/>
    <w:p w14:paraId="3E1B25E2" w14:textId="0BFB79F4" w:rsidR="001333E0" w:rsidRPr="007B3927" w:rsidRDefault="001333E0" w:rsidP="00B22AAD">
      <w:pPr>
        <w:sectPr w:rsidR="001333E0" w:rsidRPr="007B3927" w:rsidSect="00C9479B">
          <w:footerReference w:type="default" r:id="rId9"/>
          <w:footerReference w:type="first" r:id="rId10"/>
          <w:type w:val="continuous"/>
          <w:pgSz w:w="11906" w:h="16838"/>
          <w:pgMar w:top="1701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094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94"/>
      </w:tblGrid>
      <w:tr w:rsidR="00EE2F6D" w:rsidRPr="00B77CDA" w14:paraId="54E3E36B" w14:textId="77777777" w:rsidTr="00E83DC8">
        <w:tc>
          <w:tcPr>
            <w:tcW w:w="10094" w:type="dxa"/>
            <w:shd w:val="clear" w:color="auto" w:fill="FFFFFF" w:themeFill="background1"/>
          </w:tcPr>
          <w:p w14:paraId="3C5E2E23" w14:textId="32C42538" w:rsidR="005A6477" w:rsidRPr="00CD5DE4" w:rsidRDefault="003E492C" w:rsidP="00CF6223">
            <w:pPr>
              <w:pStyle w:val="Heading1"/>
              <w:numPr>
                <w:ilvl w:val="0"/>
                <w:numId w:val="0"/>
              </w:numPr>
              <w:ind w:left="1080" w:hanging="360"/>
              <w:outlineLvl w:val="0"/>
            </w:pPr>
            <w:r>
              <w:t xml:space="preserve">Относно раздел 4 </w:t>
            </w:r>
            <w:r w:rsidR="00E415D7" w:rsidRPr="00CD5DE4">
              <w:t>„Варианти на действие. Анализ на въздействията“</w:t>
            </w:r>
            <w:r w:rsidR="005F7DDB" w:rsidRPr="00CD5DE4">
              <w:t>:</w:t>
            </w:r>
          </w:p>
          <w:p w14:paraId="15B37206" w14:textId="1355F9EB" w:rsidR="00DA33BE" w:rsidRDefault="00DA33BE" w:rsidP="00DA33BE">
            <w:pPr>
              <w:pStyle w:val="02"/>
            </w:pPr>
            <w:r>
              <w:t xml:space="preserve">В описанието на Вариант 2 е препоръчително да се конкретизира съдържанието на предлаганата нормативна промяна, а именно – възстановяване на таблицата със зони към чл. 1, т. 2 от Тарифата (съобразно предходната редакция на разпоредбата), която е заличена вследствие на допусната фактическа грешка при предходното изменение. </w:t>
            </w:r>
          </w:p>
          <w:p w14:paraId="51631EF0" w14:textId="62FE2DD1" w:rsidR="00DA33BE" w:rsidRDefault="00DA33BE" w:rsidP="00DA33BE">
            <w:pPr>
              <w:pStyle w:val="02"/>
            </w:pPr>
            <w:r>
              <w:t xml:space="preserve">В тази връзка следва Вариант 2 да бъде допълнен с кратко описание на предложението, което се изразява в: </w:t>
            </w:r>
          </w:p>
          <w:p w14:paraId="32A583BF" w14:textId="3705B3E4" w:rsidR="00DA33BE" w:rsidRDefault="00DA33BE" w:rsidP="00DA33BE">
            <w:pPr>
              <w:pStyle w:val="02"/>
            </w:pPr>
            <w:r>
              <w:t xml:space="preserve">- редакционна корекция на чл. 1, т. 2; </w:t>
            </w:r>
          </w:p>
          <w:p w14:paraId="12BC1639" w14:textId="2B33B8BB" w:rsidR="00DA33BE" w:rsidRDefault="00DA33BE" w:rsidP="00DA33BE">
            <w:pPr>
              <w:pStyle w:val="02"/>
            </w:pPr>
            <w:r>
              <w:t>- възстановяване на самата таблица, определяща зоните според броя на регистрираните жители, като по този начин се възстановява приложимостта на механизма за диференциране по зони и се осигурява възможност за законосъобразно прилагане на Тарифата при изчисляване на годишните такси.</w:t>
            </w:r>
          </w:p>
          <w:p w14:paraId="54AD4865" w14:textId="4D9F3F04" w:rsidR="00DA33BE" w:rsidRDefault="00DA33BE" w:rsidP="00DA33BE">
            <w:pPr>
              <w:pStyle w:val="02"/>
            </w:pPr>
            <w:r>
              <w:t xml:space="preserve">Предлагаме да се посочи изрично таблицата, която следва да се възстанови: </w:t>
            </w:r>
          </w:p>
          <w:tbl>
            <w:tblPr>
              <w:tblpPr w:leftFromText="180" w:rightFromText="180" w:horzAnchor="margin" w:tblpXSpec="right" w:tblpY="465"/>
              <w:tblOverlap w:val="never"/>
              <w:tblW w:w="90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43"/>
              <w:gridCol w:w="7542"/>
            </w:tblGrid>
            <w:tr w:rsidR="00DA33BE" w:rsidRPr="007C0DD4" w14:paraId="0C1DE98B" w14:textId="77777777" w:rsidTr="00DA33BE">
              <w:trPr>
                <w:trHeight w:val="142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4E283E" w14:textId="77777777" w:rsidR="00DA33BE" w:rsidRPr="007C0DD4" w:rsidRDefault="00DA33BE" w:rsidP="00DA33BE">
                  <w:pPr>
                    <w:ind w:left="-480" w:right="1141" w:hanging="75"/>
                  </w:pPr>
                  <w:r w:rsidRPr="007C0DD4">
                    <w:t>Зона</w:t>
                  </w:r>
                </w:p>
              </w:tc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AB7E8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За дейностите по чл. 6 според броя на жителите </w:t>
                  </w:r>
                </w:p>
              </w:tc>
            </w:tr>
            <w:tr w:rsidR="00DA33BE" w:rsidRPr="007C0DD4" w14:paraId="10A6009A" w14:textId="77777777" w:rsidTr="00DA33BE">
              <w:trPr>
                <w:trHeight w:val="44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953E0D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I </w:t>
                  </w:r>
                </w:p>
              </w:tc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7A80A4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до 6000 </w:t>
                  </w:r>
                </w:p>
              </w:tc>
            </w:tr>
            <w:tr w:rsidR="00DA33BE" w:rsidRPr="007C0DD4" w14:paraId="4A67AA99" w14:textId="77777777" w:rsidTr="00DA33BE">
              <w:trPr>
                <w:trHeight w:val="38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1D26F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II </w:t>
                  </w:r>
                </w:p>
              </w:tc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A2D8E5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до 30 000 </w:t>
                  </w:r>
                </w:p>
              </w:tc>
            </w:tr>
            <w:tr w:rsidR="00DA33BE" w:rsidRPr="007C0DD4" w14:paraId="4E454F3C" w14:textId="77777777" w:rsidTr="00DA33BE">
              <w:trPr>
                <w:trHeight w:val="38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088E85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III </w:t>
                  </w:r>
                </w:p>
              </w:tc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503D1D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до 100 000 </w:t>
                  </w:r>
                </w:p>
              </w:tc>
            </w:tr>
            <w:tr w:rsidR="00DA33BE" w:rsidRPr="007C0DD4" w14:paraId="46C043A0" w14:textId="77777777" w:rsidTr="00DA33BE">
              <w:trPr>
                <w:trHeight w:val="38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FD987F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IV </w:t>
                  </w:r>
                </w:p>
              </w:tc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D028F6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до 500 000 </w:t>
                  </w:r>
                </w:p>
              </w:tc>
            </w:tr>
            <w:tr w:rsidR="00DA33BE" w:rsidRPr="007C0DD4" w14:paraId="40955B99" w14:textId="77777777" w:rsidTr="00DA33BE">
              <w:trPr>
                <w:trHeight w:val="54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EF3E4B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V </w:t>
                  </w:r>
                </w:p>
              </w:tc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35B609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до 2 000 000 </w:t>
                  </w:r>
                </w:p>
              </w:tc>
            </w:tr>
            <w:tr w:rsidR="00DA33BE" w:rsidRPr="007C0DD4" w14:paraId="268BF76D" w14:textId="77777777" w:rsidTr="00DA33BE">
              <w:trPr>
                <w:trHeight w:val="247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E7DED0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VI </w:t>
                  </w:r>
                </w:p>
              </w:tc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5BB06C" w14:textId="77777777" w:rsidR="00DA33BE" w:rsidRPr="007C0DD4" w:rsidRDefault="00DA33BE" w:rsidP="00DA33BE">
                  <w:pPr>
                    <w:ind w:right="1141" w:hanging="75"/>
                  </w:pPr>
                  <w:r w:rsidRPr="007C0DD4">
                    <w:t xml:space="preserve">над 2 000 000 или с национален обхват </w:t>
                  </w:r>
                </w:p>
              </w:tc>
            </w:tr>
          </w:tbl>
          <w:p w14:paraId="1BEC5775" w14:textId="00DD1147" w:rsidR="005F7DDB" w:rsidRPr="00EA053D" w:rsidRDefault="00DA33BE" w:rsidP="00DA33BE">
            <w:pPr>
              <w:pStyle w:val="02"/>
              <w:tabs>
                <w:tab w:val="left" w:pos="9540"/>
              </w:tabs>
              <w:spacing w:before="360"/>
            </w:pPr>
            <w:r>
              <w:t>Това уточнение е необходимо, за да се гарантира прозрачност и проверимост на описанието на варианта, както и да се осигури ясна връзка между установения проблем и предлаганата мярка за неговото преодоляване.</w:t>
            </w:r>
          </w:p>
        </w:tc>
      </w:tr>
    </w:tbl>
    <w:p w14:paraId="4C3BCABC" w14:textId="77777777" w:rsidR="00621FDB" w:rsidRDefault="00621FDB" w:rsidP="000650F2">
      <w:pPr>
        <w:spacing w:after="120" w:line="360" w:lineRule="auto"/>
      </w:pPr>
    </w:p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3A7BCC">
          <w:type w:val="continuous"/>
          <w:pgSz w:w="11906" w:h="16838"/>
          <w:pgMar w:top="56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20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602DA4" w:rsidRPr="00B77CDA" w14:paraId="4DE3315F" w14:textId="77777777" w:rsidTr="00621FDB">
        <w:trPr>
          <w:cantSplit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B77CDA" w:rsidRDefault="002D3CB0" w:rsidP="001333E0">
            <w:pPr>
              <w:pStyle w:val="03"/>
              <w:spacing w:line="360" w:lineRule="auto"/>
            </w:pPr>
            <w:r w:rsidRPr="00B77CDA">
              <w:t>*</w:t>
            </w:r>
            <w:r w:rsidR="00B0732D" w:rsidRPr="00B77CDA">
              <w:t>   </w:t>
            </w:r>
            <w:r w:rsidRPr="00B77CDA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B77CDA">
              <w:t>ет и на неговата администрация.</w:t>
            </w:r>
          </w:p>
        </w:tc>
      </w:tr>
      <w:tr w:rsidR="000D667F" w:rsidRPr="00B77CDA" w14:paraId="6BC679BA" w14:textId="77777777" w:rsidTr="00621FDB">
        <w:trPr>
          <w:cantSplit/>
        </w:trPr>
        <w:tc>
          <w:tcPr>
            <w:tcW w:w="10207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B77CDA" w:rsidRDefault="000D667F" w:rsidP="001333E0">
            <w:pPr>
              <w:pStyle w:val="03"/>
              <w:spacing w:line="360" w:lineRule="auto"/>
            </w:pPr>
            <w:r w:rsidRPr="00B77CDA">
              <w:lastRenderedPageBreak/>
              <w:t>**</w:t>
            </w:r>
            <w:r w:rsidR="00B0732D" w:rsidRPr="00B77CDA">
              <w:t>   </w:t>
            </w:r>
            <w:r w:rsidR="002C0D1B" w:rsidRPr="00B77CDA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B77CDA">
              <w:t>.</w:t>
            </w:r>
          </w:p>
        </w:tc>
      </w:tr>
      <w:tr w:rsidR="00602DA4" w:rsidRPr="00B77CDA" w14:paraId="735F2EAE" w14:textId="77777777" w:rsidTr="00621FDB">
        <w:trPr>
          <w:cantSplit/>
        </w:trPr>
        <w:tc>
          <w:tcPr>
            <w:tcW w:w="10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Pr="00B77CDA" w:rsidRDefault="002D3CB0" w:rsidP="001333E0">
            <w:pPr>
              <w:pStyle w:val="03"/>
              <w:spacing w:line="360" w:lineRule="auto"/>
            </w:pPr>
            <w:r w:rsidRPr="00B77CDA">
              <w:t>**</w:t>
            </w:r>
            <w:r w:rsidR="000A68D9" w:rsidRPr="00B77CDA">
              <w:t>*</w:t>
            </w:r>
            <w:r w:rsidR="00B0732D" w:rsidRPr="00B77CDA">
              <w:t>   </w:t>
            </w:r>
            <w:r w:rsidRPr="00B77CDA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B77CDA" w:rsidRDefault="007F2E32" w:rsidP="001333E0">
            <w:pPr>
              <w:pStyle w:val="03"/>
              <w:spacing w:line="360" w:lineRule="auto"/>
            </w:pPr>
            <w:r w:rsidRPr="00B77CDA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621FDB">
        <w:trPr>
          <w:cantSplit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69A6" w14:textId="77777777" w:rsidR="004E014E" w:rsidRDefault="004E014E" w:rsidP="004E014E">
            <w:pPr>
              <w:pStyle w:val="04"/>
              <w:rPr>
                <w:sz w:val="20"/>
                <w:szCs w:val="20"/>
              </w:rPr>
            </w:pPr>
            <w:r>
              <w:t xml:space="preserve">И.Ф. ДИРЕКТОР НА ДИРЕКЦИЯ </w:t>
            </w:r>
          </w:p>
          <w:p w14:paraId="0863E0A5" w14:textId="77777777" w:rsidR="004E014E" w:rsidRDefault="004E014E" w:rsidP="004E014E">
            <w:pPr>
              <w:pStyle w:val="04"/>
            </w:pPr>
            <w:r>
              <w:t>„КООРДИНАЦИЯ И МОДЕРНИЗАЦИЯ НА АДМИНИСТРАЦИЯТА“ В</w:t>
            </w:r>
          </w:p>
          <w:p w14:paraId="7AADDD86" w14:textId="77777777" w:rsidR="004E014E" w:rsidRDefault="004E014E" w:rsidP="004E014E">
            <w:pPr>
              <w:pStyle w:val="04"/>
            </w:pPr>
            <w:r>
              <w:t>АДМИНИСТРАЦИЯТА НА МИНИСТЕРСКИЯ СЪВЕТ</w:t>
            </w:r>
          </w:p>
          <w:p w14:paraId="7B1857BC" w14:textId="5C01659C" w:rsidR="004E014E" w:rsidRDefault="00D85AF9" w:rsidP="004E014E">
            <w:pPr>
              <w:spacing w:before="20" w:after="20"/>
              <w:jc w:val="left"/>
            </w:pPr>
            <w:r w:rsidRPr="00D85AF9">
              <w:t>(Съгласно Заповед № Н-112 от 12.02.2026 г.)</w:t>
            </w:r>
          </w:p>
          <w:p w14:paraId="65132AC6" w14:textId="5BEF4C75" w:rsidR="009017B9" w:rsidRPr="009017B9" w:rsidRDefault="00AB1BEE" w:rsidP="009017B9">
            <w:pPr>
              <w:spacing w:line="240" w:lineRule="auto"/>
              <w:ind w:left="6237" w:hanging="304"/>
              <w:jc w:val="right"/>
              <w:rPr>
                <w:lang w:val="en-US"/>
              </w:rPr>
            </w:pPr>
            <w:r>
              <w:rPr>
                <w:rFonts w:eastAsia="Times New Roman"/>
                <w:b/>
                <w:sz w:val="22"/>
                <w:lang w:eastAsia="bg-BG"/>
              </w:rPr>
              <w:pict w14:anchorId="1B9FC904">
                <v:shape id="_x0000_i1026" type="#_x0000_t75" alt="Microsoft Office Signature Line..." style="width:140.25pt;height:43.85pt">
                  <v:imagedata r:id="rId8" o:title=""/>
                  <o:lock v:ext="edit" ungrouping="t" rotation="t" cropping="t" verticies="t" text="t" grouping="t"/>
                  <o:signatureline v:ext="edit" id="{2E5B1D27-64B9-4353-B7D6-D3DCC41D4B14}" provid="{00000000-0000-0000-0000-000000000000}" issignatureline="t"/>
                </v:shape>
              </w:pict>
            </w:r>
          </w:p>
          <w:p w14:paraId="62989756" w14:textId="1109D468" w:rsidR="00B70BF4" w:rsidRPr="004E014E" w:rsidRDefault="004E014E" w:rsidP="009017B9">
            <w:pPr>
              <w:spacing w:before="20" w:after="20"/>
              <w:ind w:left="6923" w:hanging="180"/>
              <w:jc w:val="center"/>
            </w:pPr>
            <w:r>
              <w:rPr>
                <w:b/>
                <w:bCs/>
              </w:rPr>
              <w:t>АЛЕКО ДЖИЛДЖОВ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6970AD">
      <w:type w:val="continuous"/>
      <w:pgSz w:w="11906" w:h="16838"/>
      <w:pgMar w:top="709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34F1" w14:textId="77777777" w:rsidR="005E7B25" w:rsidRDefault="005E7B25" w:rsidP="00C20834">
      <w:r>
        <w:separator/>
      </w:r>
    </w:p>
    <w:p w14:paraId="29F1A48B" w14:textId="77777777" w:rsidR="005E7B25" w:rsidRDefault="005E7B25" w:rsidP="00C20834"/>
    <w:p w14:paraId="36423BAB" w14:textId="77777777" w:rsidR="005E7B25" w:rsidRDefault="005E7B25"/>
  </w:endnote>
  <w:endnote w:type="continuationSeparator" w:id="0">
    <w:p w14:paraId="30835021" w14:textId="77777777" w:rsidR="005E7B25" w:rsidRDefault="005E7B25" w:rsidP="00C20834">
      <w:r>
        <w:continuationSeparator/>
      </w:r>
    </w:p>
    <w:p w14:paraId="38A5D53C" w14:textId="77777777" w:rsidR="005E7B25" w:rsidRDefault="005E7B25" w:rsidP="00C20834"/>
    <w:p w14:paraId="4CF23111" w14:textId="77777777" w:rsidR="005E7B25" w:rsidRDefault="005E7B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4BBE945E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</w:t>
        </w:r>
        <w:r w:rsidR="00B44D5F">
          <w:rPr>
            <w:rFonts w:eastAsia="Times New Roman"/>
            <w:i/>
            <w:sz w:val="20"/>
            <w:szCs w:val="20"/>
          </w:rPr>
          <w:t xml:space="preserve"> частична</w:t>
        </w:r>
        <w:r w:rsidRPr="0096288D">
          <w:rPr>
            <w:rFonts w:eastAsia="Times New Roman"/>
            <w:i/>
            <w:sz w:val="20"/>
            <w:szCs w:val="20"/>
          </w:rPr>
          <w:t xml:space="preserve"> предварителна оценка на въздействието на </w:t>
        </w:r>
        <w:r w:rsidR="00E26141">
          <w:rPr>
            <w:rFonts w:eastAsia="Times New Roman"/>
            <w:i/>
            <w:sz w:val="20"/>
            <w:szCs w:val="20"/>
          </w:rPr>
          <w:t xml:space="preserve">проект </w:t>
        </w:r>
        <w:r w:rsidR="00367D24" w:rsidRPr="00367D24">
          <w:rPr>
            <w:rFonts w:eastAsia="Times New Roman"/>
            <w:i/>
            <w:sz w:val="20"/>
            <w:szCs w:val="20"/>
          </w:rPr>
          <w:t xml:space="preserve">на </w:t>
        </w:r>
        <w:r w:rsidR="00DA33BE" w:rsidRPr="00DA33BE">
          <w:rPr>
            <w:rFonts w:eastAsia="Times New Roman"/>
            <w:i/>
            <w:sz w:val="20"/>
            <w:szCs w:val="20"/>
          </w:rPr>
          <w:t>Постановление на Министерски съвет за изменение и допълнение на Тарифата за таксите, които се събират от Комисията за регулиране на съобщенията по Закона за електронните съобщения</w:t>
        </w:r>
      </w:p>
      <w:p w14:paraId="5D9FB67F" w14:textId="7CA4C86A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AB1BEE">
          <w:rPr>
            <w:rFonts w:eastAsia="Times New Roman"/>
            <w:b/>
            <w:bCs/>
            <w:noProof/>
            <w:sz w:val="16"/>
            <w:szCs w:val="16"/>
          </w:rPr>
          <w:t>1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AB1BEE">
          <w:rPr>
            <w:rFonts w:eastAsia="Times New Roman"/>
            <w:b/>
            <w:bCs/>
            <w:noProof/>
            <w:sz w:val="16"/>
            <w:szCs w:val="16"/>
          </w:rPr>
          <w:t>1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3ED21" w14:textId="77777777" w:rsidR="005E7B25" w:rsidRDefault="005E7B25" w:rsidP="00C20834">
      <w:r>
        <w:separator/>
      </w:r>
    </w:p>
    <w:p w14:paraId="53ECBBC4" w14:textId="77777777" w:rsidR="005E7B25" w:rsidRDefault="005E7B25" w:rsidP="00C20834"/>
    <w:p w14:paraId="3BEC318F" w14:textId="77777777" w:rsidR="005E7B25" w:rsidRDefault="005E7B25"/>
  </w:footnote>
  <w:footnote w:type="continuationSeparator" w:id="0">
    <w:p w14:paraId="07F3A4A1" w14:textId="77777777" w:rsidR="005E7B25" w:rsidRDefault="005E7B25" w:rsidP="00C20834">
      <w:r>
        <w:continuationSeparator/>
      </w:r>
    </w:p>
    <w:p w14:paraId="28FF6591" w14:textId="77777777" w:rsidR="005E7B25" w:rsidRDefault="005E7B25" w:rsidP="00C20834"/>
    <w:p w14:paraId="68E8448A" w14:textId="77777777" w:rsidR="005E7B25" w:rsidRDefault="005E7B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FC2"/>
    <w:multiLevelType w:val="hybridMultilevel"/>
    <w:tmpl w:val="CD3E39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1478AB3C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9"/>
  </w:num>
  <w:num w:numId="2">
    <w:abstractNumId w:val="2"/>
  </w:num>
  <w:num w:numId="3">
    <w:abstractNumId w:val="2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1"/>
  </w:num>
  <w:num w:numId="13">
    <w:abstractNumId w:val="8"/>
  </w:num>
  <w:num w:numId="14">
    <w:abstractNumId w:val="7"/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12DCE"/>
    <w:rsid w:val="0002039E"/>
    <w:rsid w:val="00021017"/>
    <w:rsid w:val="000257D5"/>
    <w:rsid w:val="00030B02"/>
    <w:rsid w:val="000311C0"/>
    <w:rsid w:val="000355CA"/>
    <w:rsid w:val="000405D8"/>
    <w:rsid w:val="0004259E"/>
    <w:rsid w:val="00044A01"/>
    <w:rsid w:val="000478BD"/>
    <w:rsid w:val="000507AF"/>
    <w:rsid w:val="0005265F"/>
    <w:rsid w:val="00053011"/>
    <w:rsid w:val="00056D49"/>
    <w:rsid w:val="00057C18"/>
    <w:rsid w:val="00061811"/>
    <w:rsid w:val="000650F2"/>
    <w:rsid w:val="0007016F"/>
    <w:rsid w:val="000738B9"/>
    <w:rsid w:val="00076CFA"/>
    <w:rsid w:val="00077667"/>
    <w:rsid w:val="00081BBE"/>
    <w:rsid w:val="00083205"/>
    <w:rsid w:val="000851AE"/>
    <w:rsid w:val="0008529C"/>
    <w:rsid w:val="0008786A"/>
    <w:rsid w:val="000879ED"/>
    <w:rsid w:val="00087D50"/>
    <w:rsid w:val="00091652"/>
    <w:rsid w:val="00091D1E"/>
    <w:rsid w:val="00092193"/>
    <w:rsid w:val="000929CA"/>
    <w:rsid w:val="00094215"/>
    <w:rsid w:val="00095AB2"/>
    <w:rsid w:val="000A0715"/>
    <w:rsid w:val="000A0786"/>
    <w:rsid w:val="000A4DF3"/>
    <w:rsid w:val="000A545F"/>
    <w:rsid w:val="000A68D9"/>
    <w:rsid w:val="000B0CDC"/>
    <w:rsid w:val="000B11A9"/>
    <w:rsid w:val="000B1B75"/>
    <w:rsid w:val="000B1C3B"/>
    <w:rsid w:val="000B5093"/>
    <w:rsid w:val="000B6ED1"/>
    <w:rsid w:val="000C0A9E"/>
    <w:rsid w:val="000C1EC8"/>
    <w:rsid w:val="000D206E"/>
    <w:rsid w:val="000D667F"/>
    <w:rsid w:val="000E0114"/>
    <w:rsid w:val="000E0127"/>
    <w:rsid w:val="000F04B2"/>
    <w:rsid w:val="000F3496"/>
    <w:rsid w:val="00100231"/>
    <w:rsid w:val="001020BF"/>
    <w:rsid w:val="001111D5"/>
    <w:rsid w:val="00113560"/>
    <w:rsid w:val="0011366C"/>
    <w:rsid w:val="001171AE"/>
    <w:rsid w:val="00117307"/>
    <w:rsid w:val="001178C4"/>
    <w:rsid w:val="00121599"/>
    <w:rsid w:val="00126555"/>
    <w:rsid w:val="0013155E"/>
    <w:rsid w:val="001333E0"/>
    <w:rsid w:val="001335A0"/>
    <w:rsid w:val="00133BAE"/>
    <w:rsid w:val="001413BF"/>
    <w:rsid w:val="001433DA"/>
    <w:rsid w:val="0014415F"/>
    <w:rsid w:val="001512E1"/>
    <w:rsid w:val="00152F23"/>
    <w:rsid w:val="00156500"/>
    <w:rsid w:val="00160D8F"/>
    <w:rsid w:val="00164E8F"/>
    <w:rsid w:val="00166824"/>
    <w:rsid w:val="00167E4D"/>
    <w:rsid w:val="0017700D"/>
    <w:rsid w:val="0018172A"/>
    <w:rsid w:val="00181F50"/>
    <w:rsid w:val="00182180"/>
    <w:rsid w:val="00183226"/>
    <w:rsid w:val="00183CBB"/>
    <w:rsid w:val="00192D9A"/>
    <w:rsid w:val="00192E2A"/>
    <w:rsid w:val="00195391"/>
    <w:rsid w:val="00197F95"/>
    <w:rsid w:val="001A373C"/>
    <w:rsid w:val="001A7D21"/>
    <w:rsid w:val="001A7FBE"/>
    <w:rsid w:val="001B2BD0"/>
    <w:rsid w:val="001B50A2"/>
    <w:rsid w:val="001B77B5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1FE"/>
    <w:rsid w:val="00213E67"/>
    <w:rsid w:val="002211C1"/>
    <w:rsid w:val="002261F7"/>
    <w:rsid w:val="0023124A"/>
    <w:rsid w:val="00231A52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7AFE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25B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1657A"/>
    <w:rsid w:val="00320D9E"/>
    <w:rsid w:val="00323290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36178"/>
    <w:rsid w:val="003442C9"/>
    <w:rsid w:val="0034513B"/>
    <w:rsid w:val="0035061E"/>
    <w:rsid w:val="00350F06"/>
    <w:rsid w:val="00361523"/>
    <w:rsid w:val="0036412B"/>
    <w:rsid w:val="00364B29"/>
    <w:rsid w:val="00367D24"/>
    <w:rsid w:val="00373498"/>
    <w:rsid w:val="003766E7"/>
    <w:rsid w:val="00380C9B"/>
    <w:rsid w:val="003839C5"/>
    <w:rsid w:val="00390E31"/>
    <w:rsid w:val="00392592"/>
    <w:rsid w:val="00394AA9"/>
    <w:rsid w:val="00396719"/>
    <w:rsid w:val="003A2B87"/>
    <w:rsid w:val="003A4582"/>
    <w:rsid w:val="003A4985"/>
    <w:rsid w:val="003A7BCC"/>
    <w:rsid w:val="003B0BFA"/>
    <w:rsid w:val="003B5590"/>
    <w:rsid w:val="003B5DC2"/>
    <w:rsid w:val="003B614D"/>
    <w:rsid w:val="003C1E9E"/>
    <w:rsid w:val="003C2AEF"/>
    <w:rsid w:val="003C621B"/>
    <w:rsid w:val="003C744E"/>
    <w:rsid w:val="003D454B"/>
    <w:rsid w:val="003D78A7"/>
    <w:rsid w:val="003E2B6F"/>
    <w:rsid w:val="003E492C"/>
    <w:rsid w:val="003E4A54"/>
    <w:rsid w:val="003E4F2E"/>
    <w:rsid w:val="003E70D2"/>
    <w:rsid w:val="003F0592"/>
    <w:rsid w:val="003F2DD9"/>
    <w:rsid w:val="003F4302"/>
    <w:rsid w:val="003F6C94"/>
    <w:rsid w:val="0040060D"/>
    <w:rsid w:val="00400AB0"/>
    <w:rsid w:val="00400C35"/>
    <w:rsid w:val="00401B94"/>
    <w:rsid w:val="00403511"/>
    <w:rsid w:val="00403E1D"/>
    <w:rsid w:val="0041767B"/>
    <w:rsid w:val="004176A1"/>
    <w:rsid w:val="00417C4A"/>
    <w:rsid w:val="00420A53"/>
    <w:rsid w:val="00421454"/>
    <w:rsid w:val="004250AE"/>
    <w:rsid w:val="00431ABD"/>
    <w:rsid w:val="00431CC4"/>
    <w:rsid w:val="004332F8"/>
    <w:rsid w:val="004352AE"/>
    <w:rsid w:val="0043548B"/>
    <w:rsid w:val="004439BE"/>
    <w:rsid w:val="00445CE4"/>
    <w:rsid w:val="00450BB8"/>
    <w:rsid w:val="00452EB1"/>
    <w:rsid w:val="00455B96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61B1"/>
    <w:rsid w:val="004924AB"/>
    <w:rsid w:val="004A4ED9"/>
    <w:rsid w:val="004A69D7"/>
    <w:rsid w:val="004B1758"/>
    <w:rsid w:val="004B431B"/>
    <w:rsid w:val="004B70D4"/>
    <w:rsid w:val="004C1253"/>
    <w:rsid w:val="004C1C07"/>
    <w:rsid w:val="004C375C"/>
    <w:rsid w:val="004C53AD"/>
    <w:rsid w:val="004C6250"/>
    <w:rsid w:val="004C6C07"/>
    <w:rsid w:val="004C7E56"/>
    <w:rsid w:val="004D458D"/>
    <w:rsid w:val="004D7DBE"/>
    <w:rsid w:val="004E014E"/>
    <w:rsid w:val="004E0CCB"/>
    <w:rsid w:val="004E2349"/>
    <w:rsid w:val="004E2B0D"/>
    <w:rsid w:val="004F0C99"/>
    <w:rsid w:val="004F12EC"/>
    <w:rsid w:val="004F62A5"/>
    <w:rsid w:val="00502644"/>
    <w:rsid w:val="0050294F"/>
    <w:rsid w:val="0050360A"/>
    <w:rsid w:val="005063A8"/>
    <w:rsid w:val="00514BD8"/>
    <w:rsid w:val="00516165"/>
    <w:rsid w:val="00516CEB"/>
    <w:rsid w:val="00521568"/>
    <w:rsid w:val="005250B4"/>
    <w:rsid w:val="0052780D"/>
    <w:rsid w:val="00531912"/>
    <w:rsid w:val="00531FCC"/>
    <w:rsid w:val="00536144"/>
    <w:rsid w:val="005374FD"/>
    <w:rsid w:val="0054028C"/>
    <w:rsid w:val="00541402"/>
    <w:rsid w:val="005460B8"/>
    <w:rsid w:val="0055005B"/>
    <w:rsid w:val="0055194F"/>
    <w:rsid w:val="00551C3A"/>
    <w:rsid w:val="0055711E"/>
    <w:rsid w:val="00560E9D"/>
    <w:rsid w:val="00562FF2"/>
    <w:rsid w:val="00563D0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A19B0"/>
    <w:rsid w:val="005A2142"/>
    <w:rsid w:val="005A23D4"/>
    <w:rsid w:val="005A31E5"/>
    <w:rsid w:val="005A3BC0"/>
    <w:rsid w:val="005A6477"/>
    <w:rsid w:val="005B11DD"/>
    <w:rsid w:val="005B4BCB"/>
    <w:rsid w:val="005B6B9E"/>
    <w:rsid w:val="005C0770"/>
    <w:rsid w:val="005C7E7D"/>
    <w:rsid w:val="005D2B78"/>
    <w:rsid w:val="005D3149"/>
    <w:rsid w:val="005D419A"/>
    <w:rsid w:val="005D474C"/>
    <w:rsid w:val="005D711F"/>
    <w:rsid w:val="005E705E"/>
    <w:rsid w:val="005E7B25"/>
    <w:rsid w:val="005F13E3"/>
    <w:rsid w:val="005F2242"/>
    <w:rsid w:val="005F5503"/>
    <w:rsid w:val="005F614B"/>
    <w:rsid w:val="005F66D8"/>
    <w:rsid w:val="005F724F"/>
    <w:rsid w:val="005F7DDB"/>
    <w:rsid w:val="00602D60"/>
    <w:rsid w:val="00602DA4"/>
    <w:rsid w:val="00621FDB"/>
    <w:rsid w:val="00622B1B"/>
    <w:rsid w:val="00627303"/>
    <w:rsid w:val="00630AEB"/>
    <w:rsid w:val="0063533F"/>
    <w:rsid w:val="00640C95"/>
    <w:rsid w:val="006559FC"/>
    <w:rsid w:val="00657679"/>
    <w:rsid w:val="00660D8E"/>
    <w:rsid w:val="00664A4E"/>
    <w:rsid w:val="00665DEB"/>
    <w:rsid w:val="006678CC"/>
    <w:rsid w:val="00671446"/>
    <w:rsid w:val="006717EA"/>
    <w:rsid w:val="006718A8"/>
    <w:rsid w:val="006807A9"/>
    <w:rsid w:val="00680D75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49B5"/>
    <w:rsid w:val="006B4F96"/>
    <w:rsid w:val="006B5443"/>
    <w:rsid w:val="006B5D0C"/>
    <w:rsid w:val="006B6BAF"/>
    <w:rsid w:val="006B7C3F"/>
    <w:rsid w:val="006C05A6"/>
    <w:rsid w:val="006C1E5E"/>
    <w:rsid w:val="006C5A7E"/>
    <w:rsid w:val="006D4637"/>
    <w:rsid w:val="006D4B06"/>
    <w:rsid w:val="006D604D"/>
    <w:rsid w:val="006F098C"/>
    <w:rsid w:val="0070040A"/>
    <w:rsid w:val="00704506"/>
    <w:rsid w:val="0070623B"/>
    <w:rsid w:val="00707B5A"/>
    <w:rsid w:val="007142D2"/>
    <w:rsid w:val="0071466A"/>
    <w:rsid w:val="00726182"/>
    <w:rsid w:val="00726812"/>
    <w:rsid w:val="00732550"/>
    <w:rsid w:val="007339EF"/>
    <w:rsid w:val="007438BC"/>
    <w:rsid w:val="007478F6"/>
    <w:rsid w:val="00750E40"/>
    <w:rsid w:val="00762871"/>
    <w:rsid w:val="00762959"/>
    <w:rsid w:val="00765799"/>
    <w:rsid w:val="00767C55"/>
    <w:rsid w:val="00770533"/>
    <w:rsid w:val="00774211"/>
    <w:rsid w:val="0077540B"/>
    <w:rsid w:val="00776502"/>
    <w:rsid w:val="00782CA7"/>
    <w:rsid w:val="00793836"/>
    <w:rsid w:val="00794915"/>
    <w:rsid w:val="00794ECF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615"/>
    <w:rsid w:val="007F2E32"/>
    <w:rsid w:val="007F3EA9"/>
    <w:rsid w:val="007F6593"/>
    <w:rsid w:val="008041AF"/>
    <w:rsid w:val="00804679"/>
    <w:rsid w:val="008060B7"/>
    <w:rsid w:val="008069A0"/>
    <w:rsid w:val="00807896"/>
    <w:rsid w:val="008141C9"/>
    <w:rsid w:val="00816E23"/>
    <w:rsid w:val="00820A9D"/>
    <w:rsid w:val="008225D3"/>
    <w:rsid w:val="00823916"/>
    <w:rsid w:val="00826731"/>
    <w:rsid w:val="0083361E"/>
    <w:rsid w:val="00834B55"/>
    <w:rsid w:val="00840B3A"/>
    <w:rsid w:val="00842701"/>
    <w:rsid w:val="008428A0"/>
    <w:rsid w:val="00844927"/>
    <w:rsid w:val="00846784"/>
    <w:rsid w:val="00852493"/>
    <w:rsid w:val="00852EF9"/>
    <w:rsid w:val="0085378E"/>
    <w:rsid w:val="008571BE"/>
    <w:rsid w:val="00861841"/>
    <w:rsid w:val="00866AF1"/>
    <w:rsid w:val="00870A6D"/>
    <w:rsid w:val="0087124C"/>
    <w:rsid w:val="00872F13"/>
    <w:rsid w:val="00875FCE"/>
    <w:rsid w:val="0088051F"/>
    <w:rsid w:val="0088089A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03D"/>
    <w:rsid w:val="008B72D3"/>
    <w:rsid w:val="008C02A3"/>
    <w:rsid w:val="008C141F"/>
    <w:rsid w:val="008C4EEE"/>
    <w:rsid w:val="008C60A6"/>
    <w:rsid w:val="008D2776"/>
    <w:rsid w:val="008E025F"/>
    <w:rsid w:val="008E6FA2"/>
    <w:rsid w:val="008F1133"/>
    <w:rsid w:val="008F2C2D"/>
    <w:rsid w:val="008F3DB6"/>
    <w:rsid w:val="008F505D"/>
    <w:rsid w:val="009017B9"/>
    <w:rsid w:val="0090271D"/>
    <w:rsid w:val="0090353E"/>
    <w:rsid w:val="009035C2"/>
    <w:rsid w:val="00907A13"/>
    <w:rsid w:val="00911779"/>
    <w:rsid w:val="00913209"/>
    <w:rsid w:val="0091684D"/>
    <w:rsid w:val="00916898"/>
    <w:rsid w:val="0092042D"/>
    <w:rsid w:val="00925322"/>
    <w:rsid w:val="009277E2"/>
    <w:rsid w:val="0093154E"/>
    <w:rsid w:val="00932950"/>
    <w:rsid w:val="00940824"/>
    <w:rsid w:val="00940B4E"/>
    <w:rsid w:val="009439E4"/>
    <w:rsid w:val="009441A1"/>
    <w:rsid w:val="00952F1F"/>
    <w:rsid w:val="00955B86"/>
    <w:rsid w:val="009571B5"/>
    <w:rsid w:val="0096288D"/>
    <w:rsid w:val="00965FDF"/>
    <w:rsid w:val="009704E9"/>
    <w:rsid w:val="00970D25"/>
    <w:rsid w:val="009726A6"/>
    <w:rsid w:val="00972DFD"/>
    <w:rsid w:val="00973BD9"/>
    <w:rsid w:val="00977C2F"/>
    <w:rsid w:val="009810DF"/>
    <w:rsid w:val="00981CBD"/>
    <w:rsid w:val="00985C4B"/>
    <w:rsid w:val="00987F24"/>
    <w:rsid w:val="009923C6"/>
    <w:rsid w:val="00995215"/>
    <w:rsid w:val="009978BB"/>
    <w:rsid w:val="009A0270"/>
    <w:rsid w:val="009A4492"/>
    <w:rsid w:val="009B0AD1"/>
    <w:rsid w:val="009C4F1A"/>
    <w:rsid w:val="009C52C0"/>
    <w:rsid w:val="009C52C1"/>
    <w:rsid w:val="009D01B5"/>
    <w:rsid w:val="009D1CB3"/>
    <w:rsid w:val="009D62F6"/>
    <w:rsid w:val="009E2316"/>
    <w:rsid w:val="009E28B3"/>
    <w:rsid w:val="009E34C6"/>
    <w:rsid w:val="009E5C79"/>
    <w:rsid w:val="009E6840"/>
    <w:rsid w:val="009F0FB8"/>
    <w:rsid w:val="009F293E"/>
    <w:rsid w:val="009F5AFD"/>
    <w:rsid w:val="009F5F88"/>
    <w:rsid w:val="00A004DD"/>
    <w:rsid w:val="00A05A1F"/>
    <w:rsid w:val="00A0662C"/>
    <w:rsid w:val="00A07BE3"/>
    <w:rsid w:val="00A15BEC"/>
    <w:rsid w:val="00A177C5"/>
    <w:rsid w:val="00A32F4C"/>
    <w:rsid w:val="00A33936"/>
    <w:rsid w:val="00A410B4"/>
    <w:rsid w:val="00A424FE"/>
    <w:rsid w:val="00A438E0"/>
    <w:rsid w:val="00A45C00"/>
    <w:rsid w:val="00A45DC3"/>
    <w:rsid w:val="00A46D87"/>
    <w:rsid w:val="00A46DE5"/>
    <w:rsid w:val="00A55B16"/>
    <w:rsid w:val="00A568AA"/>
    <w:rsid w:val="00A63B95"/>
    <w:rsid w:val="00A64514"/>
    <w:rsid w:val="00A73632"/>
    <w:rsid w:val="00A73CDC"/>
    <w:rsid w:val="00A74970"/>
    <w:rsid w:val="00A75F5C"/>
    <w:rsid w:val="00A76AA8"/>
    <w:rsid w:val="00A82ED4"/>
    <w:rsid w:val="00A848DE"/>
    <w:rsid w:val="00A84D5F"/>
    <w:rsid w:val="00A86130"/>
    <w:rsid w:val="00A86B07"/>
    <w:rsid w:val="00A972FD"/>
    <w:rsid w:val="00AA0476"/>
    <w:rsid w:val="00AA2241"/>
    <w:rsid w:val="00AA3C51"/>
    <w:rsid w:val="00AB1BEE"/>
    <w:rsid w:val="00AB577E"/>
    <w:rsid w:val="00AB5D24"/>
    <w:rsid w:val="00AC211B"/>
    <w:rsid w:val="00AC4FA4"/>
    <w:rsid w:val="00AC5008"/>
    <w:rsid w:val="00AC6248"/>
    <w:rsid w:val="00AC6348"/>
    <w:rsid w:val="00AD21D9"/>
    <w:rsid w:val="00AD340F"/>
    <w:rsid w:val="00AD4774"/>
    <w:rsid w:val="00AE72FE"/>
    <w:rsid w:val="00AF2D1F"/>
    <w:rsid w:val="00AF4FAD"/>
    <w:rsid w:val="00B02272"/>
    <w:rsid w:val="00B026C0"/>
    <w:rsid w:val="00B04588"/>
    <w:rsid w:val="00B06997"/>
    <w:rsid w:val="00B0732D"/>
    <w:rsid w:val="00B1365B"/>
    <w:rsid w:val="00B1377E"/>
    <w:rsid w:val="00B13F28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50DA7"/>
    <w:rsid w:val="00B5353F"/>
    <w:rsid w:val="00B569AC"/>
    <w:rsid w:val="00B57875"/>
    <w:rsid w:val="00B60BBF"/>
    <w:rsid w:val="00B60D77"/>
    <w:rsid w:val="00B61658"/>
    <w:rsid w:val="00B64505"/>
    <w:rsid w:val="00B66DB3"/>
    <w:rsid w:val="00B7050C"/>
    <w:rsid w:val="00B70BF4"/>
    <w:rsid w:val="00B71A34"/>
    <w:rsid w:val="00B7256C"/>
    <w:rsid w:val="00B73D5D"/>
    <w:rsid w:val="00B746E6"/>
    <w:rsid w:val="00B77CDA"/>
    <w:rsid w:val="00B80FFC"/>
    <w:rsid w:val="00B82CF3"/>
    <w:rsid w:val="00B925F8"/>
    <w:rsid w:val="00B931F4"/>
    <w:rsid w:val="00B953FF"/>
    <w:rsid w:val="00BA1FC3"/>
    <w:rsid w:val="00BA29E3"/>
    <w:rsid w:val="00BA3467"/>
    <w:rsid w:val="00BA5207"/>
    <w:rsid w:val="00BA6FB2"/>
    <w:rsid w:val="00BA71B8"/>
    <w:rsid w:val="00BA75F2"/>
    <w:rsid w:val="00BA7628"/>
    <w:rsid w:val="00BB164B"/>
    <w:rsid w:val="00BB2188"/>
    <w:rsid w:val="00BB2EAD"/>
    <w:rsid w:val="00BC28F0"/>
    <w:rsid w:val="00BC6558"/>
    <w:rsid w:val="00BC70F1"/>
    <w:rsid w:val="00BC7450"/>
    <w:rsid w:val="00BD3124"/>
    <w:rsid w:val="00BD3359"/>
    <w:rsid w:val="00BD6D12"/>
    <w:rsid w:val="00BD79F5"/>
    <w:rsid w:val="00BD7A64"/>
    <w:rsid w:val="00BE0061"/>
    <w:rsid w:val="00BE0E98"/>
    <w:rsid w:val="00BE2532"/>
    <w:rsid w:val="00BF71D5"/>
    <w:rsid w:val="00C008E9"/>
    <w:rsid w:val="00C04C60"/>
    <w:rsid w:val="00C050B6"/>
    <w:rsid w:val="00C07559"/>
    <w:rsid w:val="00C109ED"/>
    <w:rsid w:val="00C11410"/>
    <w:rsid w:val="00C13B1F"/>
    <w:rsid w:val="00C13B9E"/>
    <w:rsid w:val="00C14B2B"/>
    <w:rsid w:val="00C14C41"/>
    <w:rsid w:val="00C15239"/>
    <w:rsid w:val="00C20834"/>
    <w:rsid w:val="00C21704"/>
    <w:rsid w:val="00C23336"/>
    <w:rsid w:val="00C23D44"/>
    <w:rsid w:val="00C2439E"/>
    <w:rsid w:val="00C25354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57B"/>
    <w:rsid w:val="00C50797"/>
    <w:rsid w:val="00C52DF4"/>
    <w:rsid w:val="00C54B10"/>
    <w:rsid w:val="00C554BB"/>
    <w:rsid w:val="00C56E4D"/>
    <w:rsid w:val="00C6254B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94552"/>
    <w:rsid w:val="00C9479B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D5DE4"/>
    <w:rsid w:val="00CD5EA4"/>
    <w:rsid w:val="00CE1738"/>
    <w:rsid w:val="00CE2DC3"/>
    <w:rsid w:val="00CE4F00"/>
    <w:rsid w:val="00CE5295"/>
    <w:rsid w:val="00CE674D"/>
    <w:rsid w:val="00CE7341"/>
    <w:rsid w:val="00CF3F62"/>
    <w:rsid w:val="00CF6223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CE1"/>
    <w:rsid w:val="00D35E78"/>
    <w:rsid w:val="00D36F48"/>
    <w:rsid w:val="00D4057C"/>
    <w:rsid w:val="00D41DB1"/>
    <w:rsid w:val="00D43F35"/>
    <w:rsid w:val="00D43F47"/>
    <w:rsid w:val="00D4506B"/>
    <w:rsid w:val="00D50DE1"/>
    <w:rsid w:val="00D63C08"/>
    <w:rsid w:val="00D65C80"/>
    <w:rsid w:val="00D71609"/>
    <w:rsid w:val="00D72DE3"/>
    <w:rsid w:val="00D770E2"/>
    <w:rsid w:val="00D82CBF"/>
    <w:rsid w:val="00D85AF9"/>
    <w:rsid w:val="00D91E34"/>
    <w:rsid w:val="00DA0142"/>
    <w:rsid w:val="00DA33BE"/>
    <w:rsid w:val="00DA5071"/>
    <w:rsid w:val="00DA532E"/>
    <w:rsid w:val="00DA77A7"/>
    <w:rsid w:val="00DB21AB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015A"/>
    <w:rsid w:val="00DF2E79"/>
    <w:rsid w:val="00DF3692"/>
    <w:rsid w:val="00DF5EA7"/>
    <w:rsid w:val="00E01303"/>
    <w:rsid w:val="00E04136"/>
    <w:rsid w:val="00E12073"/>
    <w:rsid w:val="00E13A4F"/>
    <w:rsid w:val="00E1478D"/>
    <w:rsid w:val="00E14879"/>
    <w:rsid w:val="00E15EB4"/>
    <w:rsid w:val="00E217F8"/>
    <w:rsid w:val="00E260DC"/>
    <w:rsid w:val="00E26141"/>
    <w:rsid w:val="00E269B3"/>
    <w:rsid w:val="00E3229E"/>
    <w:rsid w:val="00E374A5"/>
    <w:rsid w:val="00E415D7"/>
    <w:rsid w:val="00E41AF2"/>
    <w:rsid w:val="00E42DBB"/>
    <w:rsid w:val="00E436A0"/>
    <w:rsid w:val="00E457CA"/>
    <w:rsid w:val="00E477D0"/>
    <w:rsid w:val="00E500E6"/>
    <w:rsid w:val="00E50597"/>
    <w:rsid w:val="00E50E7E"/>
    <w:rsid w:val="00E5597C"/>
    <w:rsid w:val="00E5663E"/>
    <w:rsid w:val="00E57CBF"/>
    <w:rsid w:val="00E60D38"/>
    <w:rsid w:val="00E63448"/>
    <w:rsid w:val="00E644D1"/>
    <w:rsid w:val="00E77E8A"/>
    <w:rsid w:val="00E80FDC"/>
    <w:rsid w:val="00E83DC8"/>
    <w:rsid w:val="00E86AAE"/>
    <w:rsid w:val="00E87992"/>
    <w:rsid w:val="00EA053D"/>
    <w:rsid w:val="00EA2D23"/>
    <w:rsid w:val="00EA6D4B"/>
    <w:rsid w:val="00EB0847"/>
    <w:rsid w:val="00EB2A2F"/>
    <w:rsid w:val="00EB342F"/>
    <w:rsid w:val="00EB7D4C"/>
    <w:rsid w:val="00EC2418"/>
    <w:rsid w:val="00EC26F8"/>
    <w:rsid w:val="00EC58C0"/>
    <w:rsid w:val="00ED0A3E"/>
    <w:rsid w:val="00ED3D62"/>
    <w:rsid w:val="00EE2F6D"/>
    <w:rsid w:val="00EE497C"/>
    <w:rsid w:val="00EE6467"/>
    <w:rsid w:val="00EE6CB2"/>
    <w:rsid w:val="00F01B60"/>
    <w:rsid w:val="00F02D89"/>
    <w:rsid w:val="00F03C2B"/>
    <w:rsid w:val="00F05D85"/>
    <w:rsid w:val="00F11186"/>
    <w:rsid w:val="00F14473"/>
    <w:rsid w:val="00F14937"/>
    <w:rsid w:val="00F15AFC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114"/>
    <w:rsid w:val="00F43572"/>
    <w:rsid w:val="00F4388F"/>
    <w:rsid w:val="00F441E8"/>
    <w:rsid w:val="00F44709"/>
    <w:rsid w:val="00F470DB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21B0"/>
    <w:rsid w:val="00F7230D"/>
    <w:rsid w:val="00F75B2A"/>
    <w:rsid w:val="00F761FE"/>
    <w:rsid w:val="00F83BBD"/>
    <w:rsid w:val="00F8701F"/>
    <w:rsid w:val="00F91E35"/>
    <w:rsid w:val="00F96419"/>
    <w:rsid w:val="00FA3E67"/>
    <w:rsid w:val="00FA7496"/>
    <w:rsid w:val="00FB1F1C"/>
    <w:rsid w:val="00FC00C6"/>
    <w:rsid w:val="00FC308C"/>
    <w:rsid w:val="00FD6550"/>
    <w:rsid w:val="00FD738E"/>
    <w:rsid w:val="00FE2043"/>
    <w:rsid w:val="00FE669E"/>
    <w:rsid w:val="00FE741A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836EC-80B9-4F23-BF05-A2274950E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Ivet Petkova</cp:lastModifiedBy>
  <cp:revision>2</cp:revision>
  <cp:lastPrinted>2019-05-16T09:20:00Z</cp:lastPrinted>
  <dcterms:created xsi:type="dcterms:W3CDTF">2026-04-06T08:00:00Z</dcterms:created>
  <dcterms:modified xsi:type="dcterms:W3CDTF">2026-04-06T08:00:00Z</dcterms:modified>
</cp:coreProperties>
</file>