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804" w14:textId="0F95BB91" w:rsidR="00DC47E2" w:rsidRPr="005F13C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2455"/>
        <w:gridCol w:w="851"/>
        <w:gridCol w:w="1276"/>
        <w:gridCol w:w="3685"/>
      </w:tblGrid>
      <w:tr w:rsidR="00DC47E2" w:rsidRPr="00DC47E2" w14:paraId="6A99A40C" w14:textId="77777777" w:rsidTr="00751F3E">
        <w:trPr>
          <w:trHeight w:val="1686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9049C3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9049C3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9049C3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B51174">
        <w:trPr>
          <w:trHeight w:val="531"/>
        </w:trPr>
        <w:tc>
          <w:tcPr>
            <w:tcW w:w="4528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AB114D">
              <w:rPr>
                <w:shd w:val="clear" w:color="auto" w:fill="FFFFFF" w:themeFill="background1"/>
              </w:rPr>
            </w:r>
            <w:r w:rsidR="00AB114D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751F3E">
        <w:trPr>
          <w:trHeight w:val="589"/>
        </w:trPr>
        <w:tc>
          <w:tcPr>
            <w:tcW w:w="4528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273CD0F9" w:rsidR="00DC47E2" w:rsidRPr="00837C9C" w:rsidRDefault="009D511D" w:rsidP="00295D4D">
            <w:pPr>
              <w:rPr>
                <w:highlight w:val="yellow"/>
              </w:rPr>
            </w:pPr>
            <w:r w:rsidRPr="009D511D">
              <w:rPr>
                <w:rFonts w:eastAsia="Times New Roman"/>
              </w:rPr>
              <w:t>Постановление на Министерския съвет за изменение и допълнение на Постановление № 494 на Министерския съвет от 2024 г. за определяне на правила за прилагане на подхода „Водено от общностите местно развитие“ за периода 2021 – 2027 г.</w:t>
            </w:r>
          </w:p>
        </w:tc>
        <w:tc>
          <w:tcPr>
            <w:tcW w:w="2127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3685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C56E4D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AB114D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751F3E">
        <w:trPr>
          <w:trHeight w:val="557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3685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AB114D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2.5pt;height:26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751F3E">
        <w:trPr>
          <w:trHeight w:val="517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3685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4481F2DE" w:rsidR="00DC47E2" w:rsidRPr="00CF26BA" w:rsidRDefault="00036224" w:rsidP="001178C4">
            <w:pPr>
              <w:jc w:val="left"/>
            </w:pPr>
            <w:r w:rsidRPr="00036224">
              <w:t>03-619/24.09.2026</w:t>
            </w:r>
            <w:r w:rsidR="00BC25BC" w:rsidRPr="00BC25BC">
              <w:t xml:space="preserve"> </w:t>
            </w:r>
            <w:r w:rsidR="00CF26BA" w:rsidRPr="00CF26BA">
              <w:t xml:space="preserve">г. </w:t>
            </w:r>
          </w:p>
        </w:tc>
      </w:tr>
      <w:tr w:rsidR="00DC47E2" w:rsidRPr="00DC47E2" w14:paraId="28582966" w14:textId="77777777" w:rsidTr="00751F3E">
        <w:trPr>
          <w:trHeight w:val="522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tc>
          <w:tcPr>
            <w:tcW w:w="3685" w:type="dxa"/>
            <w:tcBorders>
              <w:left w:val="single" w:sz="6" w:space="0" w:color="FFFFFF" w:themeColor="background1"/>
              <w:bottom w:val="single" w:sz="6" w:space="0" w:color="auto"/>
            </w:tcBorders>
            <w:shd w:val="clear" w:color="auto" w:fill="auto"/>
            <w:vAlign w:val="center"/>
          </w:tcPr>
          <w:p w14:paraId="60794BA7" w14:textId="55100929" w:rsidR="00DC47E2" w:rsidRPr="00010B2B" w:rsidRDefault="00622B1B" w:rsidP="00622B1B">
            <w:pPr>
              <w:jc w:val="left"/>
              <w:rPr>
                <w:highlight w:val="yellow"/>
              </w:rPr>
            </w:pPr>
            <w:r w:rsidRPr="00622B1B">
              <w:t xml:space="preserve">Министерство на </w:t>
            </w:r>
            <w:r w:rsidR="00523DE7">
              <w:t xml:space="preserve">земеделието и храните </w:t>
            </w:r>
          </w:p>
        </w:tc>
      </w:tr>
      <w:tr w:rsidR="00DC47E2" w:rsidRPr="00DC47E2" w14:paraId="3C02C3E8" w14:textId="77777777" w:rsidTr="00751F3E">
        <w:trPr>
          <w:trHeight w:val="545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2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30F91ED3" w:rsidR="00DC47E2" w:rsidRPr="00010B2B" w:rsidRDefault="004761B1" w:rsidP="00C56E4D">
            <w:pPr>
              <w:spacing w:line="240" w:lineRule="auto"/>
              <w:jc w:val="left"/>
              <w:rPr>
                <w:highlight w:val="yellow"/>
              </w:rPr>
            </w:pPr>
            <w:r w:rsidRPr="00B44D5F"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с препоръки"/>
                    <w:listEntry w:val="Съгласува без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0" w:name="Dropdown3"/>
            <w:r w:rsidRPr="00B44D5F">
              <w:instrText xml:space="preserve"> FORMDROPDOWN </w:instrText>
            </w:r>
            <w:r w:rsidR="00AB114D">
              <w:fldChar w:fldCharType="separate"/>
            </w:r>
            <w:r w:rsidRPr="00B44D5F">
              <w:fldChar w:fldCharType="end"/>
            </w:r>
            <w:bookmarkEnd w:id="0"/>
          </w:p>
        </w:tc>
      </w:tr>
      <w:tr w:rsidR="00DC47E2" w:rsidRPr="00DC47E2" w14:paraId="21F90AEC" w14:textId="77777777" w:rsidTr="00751F3E">
        <w:trPr>
          <w:trHeight w:val="48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E83DC8" w:rsidRDefault="00DC47E2" w:rsidP="00C56E4D">
            <w:pPr>
              <w:spacing w:line="240" w:lineRule="auto"/>
              <w:jc w:val="left"/>
            </w:pPr>
            <w:r w:rsidRPr="00E83DC8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51603099" w:rsidR="00DC47E2" w:rsidRPr="00E83DC8" w:rsidRDefault="00622B1B" w:rsidP="00C56E4D">
            <w:pPr>
              <w:spacing w:line="240" w:lineRule="auto"/>
              <w:jc w:val="left"/>
            </w:pPr>
            <w:r w:rsidRPr="00E83DC8">
              <w:t xml:space="preserve"> </w:t>
            </w:r>
            <w:r w:rsidR="002808DA" w:rsidRPr="00E83DC8"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2, б. „а“"/>
                    <w:listEntry w:val="Чл. 30б, ал.3, т. 1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1" w:name="Dropdown4"/>
            <w:r w:rsidR="002808DA" w:rsidRPr="00E83DC8">
              <w:instrText xml:space="preserve"> FORMDROPDOWN </w:instrText>
            </w:r>
            <w:r w:rsidR="00AB114D">
              <w:fldChar w:fldCharType="separate"/>
            </w:r>
            <w:r w:rsidR="002808DA" w:rsidRPr="00E83DC8">
              <w:fldChar w:fldCharType="end"/>
            </w:r>
            <w:bookmarkEnd w:id="1"/>
          </w:p>
        </w:tc>
        <w:tc>
          <w:tcPr>
            <w:tcW w:w="496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45471482" w14:textId="77777777" w:rsidR="000650F2" w:rsidRDefault="000650F2" w:rsidP="00B22AAD"/>
    <w:p w14:paraId="3E1B25E2" w14:textId="0BFB79F4" w:rsidR="001333E0" w:rsidRPr="007B3927" w:rsidRDefault="001333E0" w:rsidP="00B22AAD">
      <w:pPr>
        <w:sectPr w:rsidR="001333E0" w:rsidRPr="007B3927" w:rsidSect="00CD740E">
          <w:footerReference w:type="default" r:id="rId9"/>
          <w:footerReference w:type="first" r:id="rId10"/>
          <w:type w:val="continuous"/>
          <w:pgSz w:w="11906" w:h="16838"/>
          <w:pgMar w:top="1701" w:right="1417" w:bottom="426" w:left="1276" w:header="708" w:footer="708" w:gutter="0"/>
          <w:cols w:space="708"/>
          <w:docGrid w:linePitch="360"/>
        </w:sectPr>
      </w:pPr>
    </w:p>
    <w:tbl>
      <w:tblPr>
        <w:tblStyle w:val="TableGrid"/>
        <w:tblW w:w="10349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349"/>
      </w:tblGrid>
      <w:tr w:rsidR="00EE2F6D" w:rsidRPr="00B77CDA" w14:paraId="54E3E36B" w14:textId="77777777" w:rsidTr="00CD740E">
        <w:tc>
          <w:tcPr>
            <w:tcW w:w="10349" w:type="dxa"/>
            <w:shd w:val="clear" w:color="auto" w:fill="FFFFFF" w:themeFill="background1"/>
          </w:tcPr>
          <w:p w14:paraId="0474F76E" w14:textId="175CEB17" w:rsidR="006738DE" w:rsidRDefault="006738DE" w:rsidP="00AB114D">
            <w:pPr>
              <w:pStyle w:val="Heading1"/>
            </w:pPr>
            <w:r w:rsidRPr="00860342">
              <w:t>Относно</w:t>
            </w:r>
            <w:r w:rsidRPr="006738DE">
              <w:t xml:space="preserve"> Раздел 1 „Проблем/проблеми за решаване“:</w:t>
            </w:r>
          </w:p>
          <w:p w14:paraId="25214EBC" w14:textId="43CD112E" w:rsidR="002C0B23" w:rsidRPr="002C0B23" w:rsidRDefault="005B5647" w:rsidP="00AB114D">
            <w:pPr>
              <w:pStyle w:val="02"/>
              <w:rPr>
                <w:lang w:eastAsia="fr-FR"/>
              </w:rPr>
            </w:pPr>
            <w:r w:rsidRPr="00977CD4">
              <w:t xml:space="preserve">В този раздел следва да се изясни какъв е проблемът/проблемите, каква е същността </w:t>
            </w:r>
            <w:r w:rsidR="00C7093B">
              <w:t xml:space="preserve">му </w:t>
            </w:r>
            <w:r w:rsidRPr="00977CD4">
              <w:t xml:space="preserve">и какви са причините, които налагат </w:t>
            </w:r>
            <w:r w:rsidRPr="00422CF3">
              <w:t xml:space="preserve">нормативна промяна. За </w:t>
            </w:r>
            <w:r w:rsidRPr="00C7093B">
              <w:rPr>
                <w:rStyle w:val="Hyperlink"/>
                <w:color w:val="auto"/>
                <w:u w:val="none"/>
              </w:rPr>
              <w:t>целта, при представянето на проблема е необходимо да</w:t>
            </w:r>
            <w:r w:rsidRPr="00422CF3">
              <w:rPr>
                <w:rStyle w:val="Hyperlink"/>
                <w:color w:val="auto"/>
                <w:u w:val="none"/>
              </w:rPr>
              <w:t xml:space="preserve"> се </w:t>
            </w:r>
            <w:r w:rsidR="00A574B9">
              <w:rPr>
                <w:rStyle w:val="Hyperlink"/>
                <w:color w:val="auto"/>
                <w:u w:val="none"/>
              </w:rPr>
              <w:t>опиш</w:t>
            </w:r>
            <w:r w:rsidR="003F4EC0">
              <w:rPr>
                <w:rStyle w:val="Hyperlink"/>
                <w:color w:val="auto"/>
                <w:u w:val="none"/>
              </w:rPr>
              <w:t>е</w:t>
            </w:r>
            <w:r w:rsidR="00A574B9">
              <w:rPr>
                <w:rStyle w:val="Hyperlink"/>
                <w:color w:val="auto"/>
                <w:u w:val="none"/>
              </w:rPr>
              <w:t xml:space="preserve"> причинно</w:t>
            </w:r>
            <w:r w:rsidR="00A04006">
              <w:rPr>
                <w:rStyle w:val="Hyperlink"/>
                <w:color w:val="auto"/>
                <w:u w:val="none"/>
              </w:rPr>
              <w:t>-</w:t>
            </w:r>
            <w:r w:rsidR="00A574B9">
              <w:rPr>
                <w:rStyle w:val="Hyperlink"/>
                <w:color w:val="auto"/>
                <w:u w:val="none"/>
              </w:rPr>
              <w:t>следствена</w:t>
            </w:r>
            <w:r w:rsidR="003F4EC0">
              <w:rPr>
                <w:rStyle w:val="Hyperlink"/>
                <w:color w:val="auto"/>
                <w:u w:val="none"/>
              </w:rPr>
              <w:t>та</w:t>
            </w:r>
            <w:r w:rsidR="00A574B9">
              <w:rPr>
                <w:rStyle w:val="Hyperlink"/>
                <w:color w:val="auto"/>
                <w:u w:val="none"/>
              </w:rPr>
              <w:t xml:space="preserve"> връзка</w:t>
            </w:r>
            <w:r w:rsidR="006E4CB0">
              <w:rPr>
                <w:rStyle w:val="Hyperlink"/>
                <w:color w:val="auto"/>
                <w:u w:val="none"/>
              </w:rPr>
              <w:t xml:space="preserve"> и </w:t>
            </w:r>
            <w:r w:rsidR="00C7093B">
              <w:rPr>
                <w:rStyle w:val="Hyperlink"/>
                <w:color w:val="auto"/>
                <w:u w:val="none"/>
              </w:rPr>
              <w:t>д</w:t>
            </w:r>
            <w:r w:rsidR="00C7093B" w:rsidRPr="00C7093B">
              <w:rPr>
                <w:rStyle w:val="Hyperlink"/>
                <w:color w:val="auto"/>
                <w:u w:val="none"/>
              </w:rPr>
              <w:t xml:space="preserve">а </w:t>
            </w:r>
            <w:r w:rsidR="003F4EC0">
              <w:rPr>
                <w:rStyle w:val="Hyperlink"/>
                <w:color w:val="auto"/>
                <w:u w:val="none"/>
              </w:rPr>
              <w:t>се изясни</w:t>
            </w:r>
            <w:r w:rsidR="006E4CB0">
              <w:rPr>
                <w:rStyle w:val="Hyperlink"/>
                <w:color w:val="auto"/>
                <w:u w:val="none"/>
              </w:rPr>
              <w:t xml:space="preserve"> защо е необходим</w:t>
            </w:r>
            <w:r w:rsidR="003F4EC0">
              <w:rPr>
                <w:rStyle w:val="Hyperlink"/>
                <w:color w:val="auto"/>
                <w:u w:val="none"/>
              </w:rPr>
              <w:t>а</w:t>
            </w:r>
            <w:r w:rsidR="006E4CB0">
              <w:rPr>
                <w:rStyle w:val="Hyperlink"/>
                <w:color w:val="auto"/>
                <w:u w:val="none"/>
              </w:rPr>
              <w:t xml:space="preserve"> регулаторн</w:t>
            </w:r>
            <w:r w:rsidR="003F4EC0">
              <w:rPr>
                <w:rStyle w:val="Hyperlink"/>
                <w:color w:val="auto"/>
                <w:u w:val="none"/>
              </w:rPr>
              <w:t>а</w:t>
            </w:r>
            <w:r w:rsidR="006E4CB0">
              <w:rPr>
                <w:rStyle w:val="Hyperlink"/>
                <w:color w:val="auto"/>
                <w:u w:val="none"/>
              </w:rPr>
              <w:t xml:space="preserve"> промяна. </w:t>
            </w:r>
            <w:r w:rsidR="004F37B3" w:rsidRPr="004F37B3">
              <w:rPr>
                <w:rStyle w:val="Hyperlink"/>
                <w:color w:val="auto"/>
                <w:u w:val="none"/>
              </w:rPr>
              <w:t>Във Вариант 2 на раздел 4 „Варианти на действие. Анализ на въздействията“ е представена част от относимата информация</w:t>
            </w:r>
            <w:r w:rsidR="003F4EC0">
              <w:rPr>
                <w:rStyle w:val="Hyperlink"/>
                <w:color w:val="auto"/>
                <w:u w:val="none"/>
              </w:rPr>
              <w:t>, която</w:t>
            </w:r>
            <w:r w:rsidR="004F37B3" w:rsidRPr="004F37B3">
              <w:rPr>
                <w:rStyle w:val="Hyperlink"/>
                <w:color w:val="auto"/>
                <w:u w:val="none"/>
              </w:rPr>
              <w:t xml:space="preserve"> препоръчваме да бъде включена в настоящия раздел</w:t>
            </w:r>
            <w:r w:rsidR="003F4EC0">
              <w:rPr>
                <w:rStyle w:val="Hyperlink"/>
                <w:color w:val="auto"/>
                <w:u w:val="none"/>
              </w:rPr>
              <w:t xml:space="preserve"> и да </w:t>
            </w:r>
            <w:r w:rsidR="004F37B3" w:rsidRPr="004F37B3">
              <w:rPr>
                <w:rStyle w:val="Hyperlink"/>
                <w:color w:val="auto"/>
                <w:u w:val="none"/>
              </w:rPr>
              <w:t>бъде допълнена</w:t>
            </w:r>
            <w:r w:rsidR="003F4EC0">
              <w:rPr>
                <w:rStyle w:val="Hyperlink"/>
                <w:color w:val="auto"/>
                <w:u w:val="none"/>
              </w:rPr>
              <w:t>.</w:t>
            </w:r>
          </w:p>
          <w:p w14:paraId="56347169" w14:textId="77777777" w:rsidR="00FB6901" w:rsidRDefault="00FB6901" w:rsidP="00AB114D">
            <w:pPr>
              <w:pStyle w:val="Heading1"/>
            </w:pPr>
            <w:r>
              <w:t>Относно раздел 2 „Цели“:</w:t>
            </w:r>
          </w:p>
          <w:p w14:paraId="255A9E63" w14:textId="468ED3B0" w:rsidR="00FB6901" w:rsidRPr="005E1B54" w:rsidRDefault="005E1B54" w:rsidP="00AB114D">
            <w:pPr>
              <w:pStyle w:val="02"/>
              <w:rPr>
                <w:b/>
              </w:rPr>
            </w:pPr>
            <w:r w:rsidRPr="005E1B54">
              <w:t xml:space="preserve">Препоръчваме целите да бъдат формулирани по начин, който ги прави специфични, измерими, осъществими, реалистични и времево обвързани, като същевременно ясно кореспондират с установените причини за възникване на проблема и с предложените </w:t>
            </w:r>
            <w:r w:rsidR="003F4EC0" w:rsidRPr="003F4EC0">
              <w:t>варианти</w:t>
            </w:r>
            <w:r w:rsidR="003F4EC0">
              <w:t xml:space="preserve"> </w:t>
            </w:r>
            <w:r w:rsidR="003F4EC0" w:rsidRPr="003F4EC0">
              <w:t xml:space="preserve">на действие </w:t>
            </w:r>
            <w:r w:rsidRPr="005E1B54">
              <w:t>за тяхното отстраняване.</w:t>
            </w:r>
            <w:r w:rsidR="003F4EC0" w:rsidRPr="005E1B54">
              <w:t xml:space="preserve"> Обръщаме внимание, че при дефинирането на проблема и разглеждането на Вариант 2 са идентифицирани допълнителни нормативни промени, за които не са формулирани съответстващи цели.</w:t>
            </w:r>
            <w:r w:rsidRPr="005E1B54">
              <w:t xml:space="preserve"> </w:t>
            </w:r>
          </w:p>
          <w:p w14:paraId="064C767F" w14:textId="7EAA2E4B" w:rsidR="002D3E0B" w:rsidRPr="001B77F9" w:rsidRDefault="002D3E0B" w:rsidP="00AB114D">
            <w:pPr>
              <w:pStyle w:val="Heading1"/>
            </w:pPr>
            <w:r w:rsidRPr="00AB114D">
              <w:t>Относно</w:t>
            </w:r>
            <w:r w:rsidRPr="001B77F9">
              <w:t xml:space="preserve"> раздел 4 „Варианти на действие. Анализ на въздействията”:</w:t>
            </w:r>
          </w:p>
          <w:p w14:paraId="3B107803" w14:textId="77777777" w:rsidR="00F806F7" w:rsidRDefault="00F43334" w:rsidP="00AB114D">
            <w:pPr>
              <w:pStyle w:val="02"/>
            </w:pPr>
            <w:r w:rsidRPr="00F43334">
              <w:t xml:space="preserve">Препоръчваме вариантите да се разгледат и аргументират по-подробно, тъй като в момента се наблюдава </w:t>
            </w:r>
            <w:r w:rsidRPr="00AB114D">
              <w:t>различно</w:t>
            </w:r>
            <w:r w:rsidRPr="00F43334">
              <w:t xml:space="preserve"> ниво на детайлност</w:t>
            </w:r>
            <w:r>
              <w:t xml:space="preserve">. </w:t>
            </w:r>
            <w:r w:rsidR="00367E3B" w:rsidRPr="00A43E27">
              <w:t xml:space="preserve">Представянето на всеки вариант следва да включва </w:t>
            </w:r>
            <w:r w:rsidR="00367E3B" w:rsidRPr="00A43E27">
              <w:lastRenderedPageBreak/>
              <w:t xml:space="preserve">информация и описание на всички действия и мерки, включително на конкретните нормативни промени, които се предвиждат за реализиране на всеки от вариантите. </w:t>
            </w:r>
          </w:p>
          <w:p w14:paraId="16BC3F03" w14:textId="103D5084" w:rsidR="00173E62" w:rsidRDefault="00F806F7" w:rsidP="00173E62">
            <w:pPr>
              <w:pStyle w:val="02"/>
            </w:pPr>
            <w:r>
              <w:t>В</w:t>
            </w:r>
            <w:r w:rsidR="00173E62" w:rsidRPr="00173E62">
              <w:t xml:space="preserve"> оценката на въздействието </w:t>
            </w:r>
            <w:r>
              <w:t xml:space="preserve">следва </w:t>
            </w:r>
            <w:r w:rsidR="00173E62" w:rsidRPr="00173E62">
              <w:t>да бъде представена конкретна и обоснована информация за очакваните промени, произтичащи от предложените нормативни промени, по отношение на микро-, малките и средните предприятия, останалите засегнати и заинтересовани лица и компетентните административни органи. За всяка от посочените групи следва да се посочи характерът на очакваното въздействие, а когато не се предвижда промяна или въздействие, това да бъде изрично обосновано.</w:t>
            </w:r>
          </w:p>
          <w:p w14:paraId="2A771495" w14:textId="77777777" w:rsidR="00290199" w:rsidRDefault="00290199" w:rsidP="00AB114D">
            <w:pPr>
              <w:pStyle w:val="Heading1"/>
            </w:pPr>
            <w:r w:rsidRPr="00AB114D">
              <w:t>Относно</w:t>
            </w:r>
            <w:r>
              <w:t xml:space="preserve"> раздел 5 „Сравняване на вариантите“:</w:t>
            </w:r>
          </w:p>
          <w:p w14:paraId="73DB3FDD" w14:textId="48E53072" w:rsidR="00290199" w:rsidRPr="00290199" w:rsidRDefault="00290199" w:rsidP="00AB114D">
            <w:pPr>
              <w:pStyle w:val="02"/>
              <w:rPr>
                <w:b/>
              </w:rPr>
            </w:pPr>
            <w:r w:rsidRPr="00290199">
              <w:t>Препоръчваме информацията, представена в този раздел, да се допълни</w:t>
            </w:r>
            <w:r w:rsidR="00C7093B">
              <w:t>, при необходимост,</w:t>
            </w:r>
            <w:r w:rsidRPr="00290199">
              <w:t xml:space="preserve"> в съответствие с направените препоръки по предходните раздели.</w:t>
            </w:r>
          </w:p>
          <w:p w14:paraId="7EB8F1F2" w14:textId="3A80A233" w:rsidR="00052207" w:rsidRDefault="00052207" w:rsidP="00AB114D">
            <w:pPr>
              <w:pStyle w:val="Heading1"/>
            </w:pPr>
            <w:r>
              <w:t xml:space="preserve">Относно раздел 6.1. „Промяна в административната тежест за физическите и юридическите лица от прилагането на препоръчителния вариант (включително по </w:t>
            </w:r>
            <w:r w:rsidRPr="00AB114D">
              <w:t>отделните</w:t>
            </w:r>
            <w:r>
              <w:t xml:space="preserve"> проблеми)“ </w:t>
            </w:r>
          </w:p>
          <w:p w14:paraId="0CD67A3A" w14:textId="4076C139" w:rsidR="00052207" w:rsidRPr="00052207" w:rsidRDefault="00290199" w:rsidP="00AB114D">
            <w:pPr>
              <w:pStyle w:val="02"/>
              <w:rPr>
                <w:b/>
              </w:rPr>
            </w:pPr>
            <w:r>
              <w:t>Представената информация в този раздел следва да се допълни с всички налични изводи по отношение на намаляване на административната тежест</w:t>
            </w:r>
            <w:r w:rsidR="00C7093B">
              <w:t xml:space="preserve">, като се обоснове как </w:t>
            </w:r>
            <w:r w:rsidR="00C7093B" w:rsidRPr="00C7093B">
              <w:t>прехвърля</w:t>
            </w:r>
            <w:r w:rsidR="00C7093B">
              <w:t>нето на дейностите</w:t>
            </w:r>
            <w:r w:rsidR="00C7093B" w:rsidRPr="00C7093B">
              <w:t xml:space="preserve"> от Държавен фонд „Земеделие“ – Разплащателна агенция на Управляващия орган на СПРЗСР</w:t>
            </w:r>
            <w:r w:rsidR="00C7093B">
              <w:t xml:space="preserve"> и останалите предложени промени ще допринесат за това</w:t>
            </w:r>
            <w:r w:rsidR="00C7093B" w:rsidRPr="00C7093B">
              <w:t>.</w:t>
            </w:r>
            <w:r>
              <w:t xml:space="preserve"> </w:t>
            </w:r>
          </w:p>
          <w:p w14:paraId="70D4C943" w14:textId="032DBDC9" w:rsidR="00607E98" w:rsidRDefault="00607E98" w:rsidP="00AB114D">
            <w:pPr>
              <w:pStyle w:val="Heading1"/>
            </w:pPr>
            <w:r>
              <w:t xml:space="preserve">Относно раздел 6.4. „По какъв начин препоръчителният вариант въздейства върху </w:t>
            </w:r>
            <w:r w:rsidRPr="00AB114D">
              <w:t>микро</w:t>
            </w:r>
            <w:r>
              <w:t>-, малките и средните предприятия (МСП) (включително по отделните проблеми)?“:</w:t>
            </w:r>
          </w:p>
          <w:p w14:paraId="5AC59579" w14:textId="77777777" w:rsidR="00607E98" w:rsidRDefault="00E17C0A" w:rsidP="00AB114D">
            <w:pPr>
              <w:pStyle w:val="02"/>
              <w:rPr>
                <w:rFonts w:eastAsia="Times New Roman"/>
                <w:lang w:val="en-US"/>
              </w:rPr>
            </w:pPr>
            <w:r>
              <w:t>В</w:t>
            </w:r>
            <w:r w:rsidR="00607E98">
              <w:t xml:space="preserve"> съответствие с препоръката </w:t>
            </w:r>
            <w:r>
              <w:t>по</w:t>
            </w:r>
            <w:r w:rsidR="00607E98">
              <w:t xml:space="preserve"> раздел 4</w:t>
            </w:r>
            <w:r>
              <w:t>,</w:t>
            </w:r>
            <w:r w:rsidR="00607E98">
              <w:t xml:space="preserve"> </w:t>
            </w:r>
            <w:r w:rsidRPr="009A4CBA">
              <w:t>информация</w:t>
            </w:r>
            <w:r>
              <w:t>та</w:t>
            </w:r>
            <w:r w:rsidRPr="009A4CBA">
              <w:t xml:space="preserve"> в този раздел </w:t>
            </w:r>
            <w:r>
              <w:t xml:space="preserve">следва </w:t>
            </w:r>
            <w:r w:rsidRPr="009A4CBA">
              <w:t xml:space="preserve">да се </w:t>
            </w:r>
            <w:r>
              <w:t xml:space="preserve">прецизира </w:t>
            </w:r>
            <w:r w:rsidR="00607E98">
              <w:t>и да се д</w:t>
            </w:r>
            <w:r w:rsidR="00607E98" w:rsidRPr="009A4CBA">
              <w:t>опълни</w:t>
            </w:r>
            <w:r>
              <w:t>, при необходимост,</w:t>
            </w:r>
            <w:r w:rsidR="00607E98" w:rsidRPr="009A4CBA">
              <w:t xml:space="preserve"> с </w:t>
            </w:r>
            <w:r w:rsidR="00B51174">
              <w:t>данни</w:t>
            </w:r>
            <w:r w:rsidR="00607E98" w:rsidRPr="009A4CBA">
              <w:t xml:space="preserve"> относно въздействие</w:t>
            </w:r>
            <w:r w:rsidR="00607E98">
              <w:t>то</w:t>
            </w:r>
            <w:r w:rsidR="00607E98" w:rsidRPr="009A4CBA">
              <w:t xml:space="preserve"> на предлаганите нормативни промени</w:t>
            </w:r>
            <w:r w:rsidR="00607E98" w:rsidRPr="009A4CBA">
              <w:rPr>
                <w:rFonts w:eastAsia="Times New Roman"/>
              </w:rPr>
              <w:t xml:space="preserve"> върху </w:t>
            </w:r>
            <w:r w:rsidR="007068B6">
              <w:rPr>
                <w:rFonts w:eastAsia="Times New Roman"/>
              </w:rPr>
              <w:t>МСП</w:t>
            </w:r>
            <w:r w:rsidR="00607E98">
              <w:rPr>
                <w:rFonts w:eastAsia="Times New Roman"/>
              </w:rPr>
              <w:t>.</w:t>
            </w:r>
          </w:p>
          <w:p w14:paraId="426AD949" w14:textId="77777777" w:rsidR="004C5E75" w:rsidRPr="004C5E75" w:rsidRDefault="004C5E75" w:rsidP="00AB114D">
            <w:pPr>
              <w:pStyle w:val="Heading1"/>
            </w:pPr>
            <w:r w:rsidRPr="004C5E75">
              <w:t>Относно раздел 11 „Информационни източници“:</w:t>
            </w:r>
          </w:p>
          <w:p w14:paraId="1BEC5775" w14:textId="6773C298" w:rsidR="004C5E75" w:rsidRPr="004C5E75" w:rsidRDefault="004C5E75" w:rsidP="00AB114D">
            <w:pPr>
              <w:pStyle w:val="02"/>
              <w:rPr>
                <w:lang w:val="en-US"/>
              </w:rPr>
            </w:pPr>
            <w:r w:rsidRPr="004C5E75">
              <w:t xml:space="preserve">В този раздел </w:t>
            </w:r>
            <w:r w:rsidR="00C7093B">
              <w:t>препоръчваме</w:t>
            </w:r>
            <w:r w:rsidRPr="004C5E75">
              <w:t xml:space="preserve"> да се посочат източниците на информация за извършване на оценката (анализи, доклади, стратегически документи и т.н.)</w:t>
            </w:r>
            <w:r>
              <w:rPr>
                <w:lang w:val="en-US"/>
              </w:rPr>
              <w:t xml:space="preserve">, </w:t>
            </w:r>
            <w:r>
              <w:t xml:space="preserve">включително и </w:t>
            </w:r>
            <w:r w:rsidR="00C7093B">
              <w:t xml:space="preserve">действащи </w:t>
            </w:r>
            <w:r>
              <w:t>нормативни актове.</w:t>
            </w:r>
            <w:r w:rsidRPr="004C5E75">
              <w:t xml:space="preserve"> За източниците, които са достъпни в интернет, предлагаме да се </w:t>
            </w:r>
            <w:r w:rsidR="00C7093B">
              <w:t>посочат</w:t>
            </w:r>
            <w:r w:rsidRPr="004C5E75">
              <w:t xml:space="preserve"> хиперлинкове. </w:t>
            </w:r>
          </w:p>
        </w:tc>
      </w:tr>
    </w:tbl>
    <w:p w14:paraId="4C3BCABC" w14:textId="77777777" w:rsidR="00621FDB" w:rsidRDefault="00621FDB" w:rsidP="000650F2">
      <w:pPr>
        <w:spacing w:after="120" w:line="360" w:lineRule="auto"/>
      </w:pPr>
    </w:p>
    <w:p w14:paraId="48E5230C" w14:textId="732CB206" w:rsidR="001333E0" w:rsidRPr="00B77CDA" w:rsidRDefault="001333E0" w:rsidP="000650F2">
      <w:pPr>
        <w:spacing w:after="120" w:line="360" w:lineRule="auto"/>
        <w:sectPr w:rsidR="001333E0" w:rsidRPr="00B77CDA" w:rsidSect="00BD4035">
          <w:type w:val="continuous"/>
          <w:pgSz w:w="11906" w:h="16838"/>
          <w:pgMar w:top="1418" w:right="1418" w:bottom="1418" w:left="1418" w:header="709" w:footer="709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BD4035" w:rsidRPr="00B77CDA" w14:paraId="4DE3315F" w14:textId="77777777" w:rsidTr="00AE64C6">
        <w:tc>
          <w:tcPr>
            <w:tcW w:w="10348" w:type="dxa"/>
          </w:tcPr>
          <w:p w14:paraId="53FCDC88" w14:textId="77777777" w:rsidR="00BD4035" w:rsidRPr="00913DC0" w:rsidRDefault="00BD4035" w:rsidP="00DA6B7E">
            <w:pPr>
              <w:pStyle w:val="03"/>
              <w:spacing w:line="360" w:lineRule="auto"/>
            </w:pPr>
            <w:r w:rsidRPr="00B77CDA">
              <w:t xml:space="preserve">*   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</w:t>
            </w:r>
            <w:r w:rsidRPr="00B77CDA">
              <w:lastRenderedPageBreak/>
              <w:t>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  <w:p w14:paraId="26A5206E" w14:textId="77777777" w:rsidR="00BD4035" w:rsidRPr="00913DC0" w:rsidRDefault="00BD4035" w:rsidP="00867567">
            <w:pPr>
              <w:pStyle w:val="03"/>
              <w:spacing w:line="360" w:lineRule="auto"/>
            </w:pPr>
            <w:r w:rsidRPr="00B77CDA">
              <w:t>**   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акт.</w:t>
            </w:r>
          </w:p>
          <w:p w14:paraId="27D9D954" w14:textId="77777777" w:rsidR="00BD4035" w:rsidRDefault="00BD4035" w:rsidP="001333E0">
            <w:pPr>
              <w:pStyle w:val="03"/>
              <w:spacing w:line="360" w:lineRule="auto"/>
            </w:pPr>
            <w:r w:rsidRPr="00B77CDA">
              <w:t>***   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  <w:p w14:paraId="75D27093" w14:textId="6B733C49" w:rsidR="00BD4035" w:rsidRPr="00913DC0" w:rsidRDefault="00BD4035" w:rsidP="001333E0">
            <w:pPr>
              <w:pStyle w:val="03"/>
              <w:spacing w:line="360" w:lineRule="auto"/>
            </w:pPr>
            <w:r w:rsidRPr="00B77CDA">
              <w:t>****   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AE64C6">
        <w:tc>
          <w:tcPr>
            <w:tcW w:w="10348" w:type="dxa"/>
          </w:tcPr>
          <w:p w14:paraId="5E2DBC31" w14:textId="7FC03818" w:rsidR="00D46FBE" w:rsidRPr="0056259C" w:rsidRDefault="00D46FBE" w:rsidP="0056259C">
            <w:pPr>
              <w:pStyle w:val="04"/>
            </w:pPr>
            <w:r w:rsidRPr="0056259C">
              <w:lastRenderedPageBreak/>
              <w:t>ИСКРЕН ИВАНОВ</w:t>
            </w:r>
          </w:p>
          <w:p w14:paraId="210130C8" w14:textId="5A327E8D" w:rsidR="00BA3467" w:rsidRPr="0056259C" w:rsidRDefault="00BA3467" w:rsidP="0056259C">
            <w:pPr>
              <w:pStyle w:val="04"/>
            </w:pPr>
            <w:r w:rsidRPr="0056259C">
              <w:t xml:space="preserve">ДИРЕКТОР НА ДИРЕКЦИЯ </w:t>
            </w:r>
          </w:p>
          <w:p w14:paraId="45B92D84" w14:textId="2AB5F9D5" w:rsidR="00BA3467" w:rsidRPr="0056259C" w:rsidRDefault="00BA3467" w:rsidP="0056259C">
            <w:pPr>
              <w:pStyle w:val="04"/>
            </w:pPr>
            <w:r w:rsidRPr="0056259C">
              <w:t>„</w:t>
            </w:r>
            <w:r w:rsidR="005E705E" w:rsidRPr="0056259C">
              <w:t xml:space="preserve">КООРДИНАЦИЯ И </w:t>
            </w:r>
            <w:r w:rsidRPr="0056259C">
              <w:t>МОДЕРНИЗАЦИЯ НА АДМИНИСТРАЦИЯТА“ В</w:t>
            </w:r>
          </w:p>
          <w:p w14:paraId="6C13F804" w14:textId="77777777" w:rsidR="00BA3467" w:rsidRPr="0056259C" w:rsidRDefault="00BA3467" w:rsidP="0056259C">
            <w:pPr>
              <w:pStyle w:val="04"/>
            </w:pPr>
            <w:r w:rsidRPr="0056259C">
              <w:t>АДМИНИСТРАЦИЯТА НА МИНИСТЕРСКИЯ СЪВЕТ</w:t>
            </w:r>
          </w:p>
          <w:p w14:paraId="62989756" w14:textId="3F632941" w:rsidR="00B70BF4" w:rsidRPr="00D46FBE" w:rsidRDefault="00AB114D" w:rsidP="00D46FBE">
            <w:pPr>
              <w:spacing w:line="240" w:lineRule="auto"/>
              <w:ind w:left="5704"/>
              <w:jc w:val="center"/>
              <w:rPr>
                <w:rFonts w:eastAsia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/>
                <w:szCs w:val="20"/>
                <w:highlight w:val="white"/>
                <w:lang w:eastAsia="bg-BG"/>
              </w:rPr>
              <w:pict w14:anchorId="31B25204">
                <v:shape id="_x0000_i1026" type="#_x0000_t75" alt="Microsoft Office Signature Line..." style="width:145pt;height:56.5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</w:tc>
      </w:tr>
    </w:tbl>
    <w:p w14:paraId="6BCD96D3" w14:textId="77777777" w:rsidR="00602DA4" w:rsidRPr="00CD3A5D" w:rsidRDefault="00602DA4" w:rsidP="00852493"/>
    <w:sectPr w:rsidR="00602DA4" w:rsidRPr="00CD3A5D" w:rsidSect="00867567">
      <w:type w:val="continuous"/>
      <w:pgSz w:w="11906" w:h="16838"/>
      <w:pgMar w:top="1418" w:right="1418" w:bottom="1418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1AF19" w14:textId="77777777" w:rsidR="004B50A5" w:rsidRDefault="004B50A5" w:rsidP="00C20834">
      <w:r>
        <w:separator/>
      </w:r>
    </w:p>
    <w:p w14:paraId="55470B2D" w14:textId="77777777" w:rsidR="004B50A5" w:rsidRDefault="004B50A5" w:rsidP="00C20834"/>
    <w:p w14:paraId="2184A6EC" w14:textId="77777777" w:rsidR="004B50A5" w:rsidRDefault="004B50A5"/>
  </w:endnote>
  <w:endnote w:type="continuationSeparator" w:id="0">
    <w:p w14:paraId="3D208E9A" w14:textId="77777777" w:rsidR="004B50A5" w:rsidRDefault="004B50A5" w:rsidP="00C20834">
      <w:r>
        <w:continuationSeparator/>
      </w:r>
    </w:p>
    <w:p w14:paraId="250B7A32" w14:textId="77777777" w:rsidR="004B50A5" w:rsidRDefault="004B50A5" w:rsidP="00C20834"/>
    <w:p w14:paraId="445B983F" w14:textId="77777777" w:rsidR="004B50A5" w:rsidRDefault="004B50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FB67F" w14:textId="4F426045" w:rsidR="00ED3D62" w:rsidRPr="00913DC0" w:rsidRDefault="00AB114D" w:rsidP="00913DC0">
    <w:pPr>
      <w:tabs>
        <w:tab w:val="center" w:pos="4536"/>
        <w:tab w:val="right" w:pos="9072"/>
      </w:tabs>
      <w:spacing w:line="240" w:lineRule="auto"/>
      <w:jc w:val="center"/>
      <w:rPr>
        <w:rFonts w:eastAsia="Times New Roman"/>
      </w:rPr>
    </w:pPr>
    <w:sdt>
      <w:sdtPr>
        <w:rPr>
          <w:rFonts w:eastAsia="Times New Roman"/>
          <w:sz w:val="20"/>
          <w:szCs w:val="20"/>
        </w:rPr>
        <w:id w:val="1562751206"/>
        <w:docPartObj>
          <w:docPartGallery w:val="Page Numbers (Top of Page)"/>
          <w:docPartUnique/>
        </w:docPartObj>
      </w:sdtPr>
      <w:sdtEndPr/>
      <w:sdtContent>
        <w:r w:rsidR="00913DC0" w:rsidRPr="00913DC0">
          <w:rPr>
            <w:rFonts w:eastAsia="Times New Roman"/>
            <w:sz w:val="20"/>
            <w:szCs w:val="20"/>
          </w:rPr>
          <w:t xml:space="preserve">Стр. </w:t>
        </w:r>
        <w:r w:rsidR="00913DC0" w:rsidRPr="00913DC0">
          <w:rPr>
            <w:rFonts w:eastAsia="Times New Roman"/>
            <w:sz w:val="20"/>
            <w:szCs w:val="20"/>
          </w:rPr>
          <w:fldChar w:fldCharType="begin"/>
        </w:r>
        <w:r w:rsidR="00913DC0" w:rsidRPr="00913DC0">
          <w:rPr>
            <w:rFonts w:eastAsia="Times New Roman"/>
            <w:sz w:val="20"/>
            <w:szCs w:val="20"/>
          </w:rPr>
          <w:instrText xml:space="preserve"> PAGE </w:instrText>
        </w:r>
        <w:r w:rsidR="00913DC0" w:rsidRPr="00913DC0">
          <w:rPr>
            <w:rFonts w:eastAsia="Times New Roman"/>
            <w:sz w:val="20"/>
            <w:szCs w:val="20"/>
          </w:rPr>
          <w:fldChar w:fldCharType="separate"/>
        </w:r>
        <w:r w:rsidR="00913DC0" w:rsidRPr="00913DC0">
          <w:rPr>
            <w:rFonts w:eastAsia="Times New Roman"/>
            <w:sz w:val="20"/>
            <w:szCs w:val="20"/>
            <w:lang w:eastAsia="bg-BG"/>
          </w:rPr>
          <w:t>2</w:t>
        </w:r>
        <w:r w:rsidR="00913DC0" w:rsidRPr="00913DC0">
          <w:rPr>
            <w:rFonts w:eastAsia="Times New Roman"/>
            <w:sz w:val="20"/>
            <w:szCs w:val="20"/>
          </w:rPr>
          <w:fldChar w:fldCharType="end"/>
        </w:r>
        <w:r w:rsidR="00913DC0" w:rsidRPr="00913DC0">
          <w:rPr>
            <w:rFonts w:eastAsia="Times New Roman"/>
            <w:sz w:val="20"/>
            <w:szCs w:val="20"/>
          </w:rPr>
          <w:t xml:space="preserve"> от </w:t>
        </w:r>
        <w:r w:rsidR="00913DC0" w:rsidRPr="00913DC0">
          <w:rPr>
            <w:rFonts w:eastAsia="Times New Roman"/>
            <w:sz w:val="20"/>
            <w:szCs w:val="20"/>
          </w:rPr>
          <w:fldChar w:fldCharType="begin"/>
        </w:r>
        <w:r w:rsidR="00913DC0" w:rsidRPr="00913DC0">
          <w:rPr>
            <w:rFonts w:eastAsia="Times New Roman"/>
            <w:sz w:val="20"/>
            <w:szCs w:val="20"/>
          </w:rPr>
          <w:instrText xml:space="preserve"> NUMPAGES  </w:instrText>
        </w:r>
        <w:r w:rsidR="00913DC0" w:rsidRPr="00913DC0">
          <w:rPr>
            <w:rFonts w:eastAsia="Times New Roman"/>
            <w:sz w:val="20"/>
            <w:szCs w:val="20"/>
          </w:rPr>
          <w:fldChar w:fldCharType="separate"/>
        </w:r>
        <w:r w:rsidR="00913DC0" w:rsidRPr="00913DC0">
          <w:rPr>
            <w:rFonts w:eastAsia="Times New Roman"/>
            <w:sz w:val="20"/>
            <w:szCs w:val="20"/>
            <w:lang w:eastAsia="bg-BG"/>
          </w:rPr>
          <w:t>5</w:t>
        </w:r>
        <w:r w:rsidR="00913DC0" w:rsidRPr="00913DC0">
          <w:rPr>
            <w:rFonts w:eastAsia="Times New Roman"/>
            <w:sz w:val="20"/>
            <w:szCs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5CDC6" w14:textId="3C5F80EE" w:rsidR="000D667F" w:rsidRPr="00CD3A5D" w:rsidRDefault="006970A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6970AD">
      <w:rPr>
        <w:rFonts w:eastAsia="Times New Roman"/>
        <w:i/>
        <w:sz w:val="20"/>
        <w:szCs w:val="20"/>
      </w:rPr>
      <w:t xml:space="preserve">Становище от съгласуване на частична предварителна оценка на въздействието на проект на Закон за изменение и допълнение на Закона за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079D7" w14:textId="77777777" w:rsidR="004B50A5" w:rsidRDefault="004B50A5" w:rsidP="00C20834">
      <w:r>
        <w:separator/>
      </w:r>
    </w:p>
    <w:p w14:paraId="687EECCB" w14:textId="77777777" w:rsidR="004B50A5" w:rsidRDefault="004B50A5" w:rsidP="00C20834"/>
    <w:p w14:paraId="684F10B8" w14:textId="77777777" w:rsidR="004B50A5" w:rsidRDefault="004B50A5"/>
  </w:footnote>
  <w:footnote w:type="continuationSeparator" w:id="0">
    <w:p w14:paraId="30821790" w14:textId="77777777" w:rsidR="004B50A5" w:rsidRDefault="004B50A5" w:rsidP="00C20834">
      <w:r>
        <w:continuationSeparator/>
      </w:r>
    </w:p>
    <w:p w14:paraId="09CEBC7E" w14:textId="77777777" w:rsidR="004B50A5" w:rsidRDefault="004B50A5" w:rsidP="00C20834"/>
    <w:p w14:paraId="5B21E4B2" w14:textId="77777777" w:rsidR="004B50A5" w:rsidRDefault="004B50A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0FF42459"/>
    <w:multiLevelType w:val="multilevel"/>
    <w:tmpl w:val="44028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4" w15:restartNumberingAfterBreak="0">
    <w:nsid w:val="259A4FCA"/>
    <w:multiLevelType w:val="hybridMultilevel"/>
    <w:tmpl w:val="615EE8B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6" w15:restartNumberingAfterBreak="0">
    <w:nsid w:val="2AF00238"/>
    <w:multiLevelType w:val="hybridMultilevel"/>
    <w:tmpl w:val="AB8A3D2E"/>
    <w:lvl w:ilvl="0" w:tplc="59988C66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8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9" w15:restartNumberingAfterBreak="0">
    <w:nsid w:val="44DD038C"/>
    <w:multiLevelType w:val="hybridMultilevel"/>
    <w:tmpl w:val="7C44A8C6"/>
    <w:lvl w:ilvl="0" w:tplc="0409000D">
      <w:start w:val="1"/>
      <w:numFmt w:val="bullet"/>
      <w:lvlText w:val=""/>
      <w:lvlJc w:val="left"/>
      <w:pPr>
        <w:ind w:left="117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50D54B6F"/>
    <w:multiLevelType w:val="hybridMultilevel"/>
    <w:tmpl w:val="923A2B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 w16cid:durableId="43795830">
    <w:abstractNumId w:val="12"/>
  </w:num>
  <w:num w:numId="2" w16cid:durableId="2078285997">
    <w:abstractNumId w:val="2"/>
  </w:num>
  <w:num w:numId="3" w16cid:durableId="928536462">
    <w:abstractNumId w:val="2"/>
  </w:num>
  <w:num w:numId="4" w16cid:durableId="818884220">
    <w:abstractNumId w:val="3"/>
  </w:num>
  <w:num w:numId="5" w16cid:durableId="1615206536">
    <w:abstractNumId w:val="14"/>
  </w:num>
  <w:num w:numId="6" w16cid:durableId="349990837">
    <w:abstractNumId w:val="7"/>
  </w:num>
  <w:num w:numId="7" w16cid:durableId="686055697">
    <w:abstractNumId w:val="13"/>
  </w:num>
  <w:num w:numId="8" w16cid:durableId="2036953533">
    <w:abstractNumId w:val="2"/>
    <w:lvlOverride w:ilvl="0">
      <w:startOverride w:val="1"/>
    </w:lvlOverride>
  </w:num>
  <w:num w:numId="9" w16cid:durableId="1083188075">
    <w:abstractNumId w:val="2"/>
    <w:lvlOverride w:ilvl="0">
      <w:startOverride w:val="1"/>
    </w:lvlOverride>
  </w:num>
  <w:num w:numId="10" w16cid:durableId="1518080114">
    <w:abstractNumId w:val="8"/>
  </w:num>
  <w:num w:numId="11" w16cid:durableId="2030527061">
    <w:abstractNumId w:val="5"/>
  </w:num>
  <w:num w:numId="12" w16cid:durableId="1439716651">
    <w:abstractNumId w:val="0"/>
  </w:num>
  <w:num w:numId="13" w16cid:durableId="646518867">
    <w:abstractNumId w:val="11"/>
  </w:num>
  <w:num w:numId="14" w16cid:durableId="40138149">
    <w:abstractNumId w:val="10"/>
  </w:num>
  <w:num w:numId="15" w16cid:durableId="1045065670">
    <w:abstractNumId w:val="2"/>
    <w:lvlOverride w:ilvl="0">
      <w:startOverride w:val="1"/>
    </w:lvlOverride>
  </w:num>
  <w:num w:numId="16" w16cid:durableId="557327577">
    <w:abstractNumId w:val="2"/>
    <w:lvlOverride w:ilvl="0">
      <w:startOverride w:val="1"/>
    </w:lvlOverride>
  </w:num>
  <w:num w:numId="17" w16cid:durableId="1015107316">
    <w:abstractNumId w:val="4"/>
  </w:num>
  <w:num w:numId="18" w16cid:durableId="2116898087">
    <w:abstractNumId w:val="2"/>
  </w:num>
  <w:num w:numId="19" w16cid:durableId="1173228902">
    <w:abstractNumId w:val="2"/>
  </w:num>
  <w:num w:numId="20" w16cid:durableId="2146310316">
    <w:abstractNumId w:val="2"/>
  </w:num>
  <w:num w:numId="21" w16cid:durableId="1737118721">
    <w:abstractNumId w:val="2"/>
  </w:num>
  <w:num w:numId="22" w16cid:durableId="1177380437">
    <w:abstractNumId w:val="2"/>
  </w:num>
  <w:num w:numId="23" w16cid:durableId="1430614518">
    <w:abstractNumId w:val="6"/>
  </w:num>
  <w:num w:numId="24" w16cid:durableId="1598975933">
    <w:abstractNumId w:val="1"/>
  </w:num>
  <w:num w:numId="25" w16cid:durableId="20022667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E1"/>
    <w:rsid w:val="000002DC"/>
    <w:rsid w:val="0000086F"/>
    <w:rsid w:val="000014EC"/>
    <w:rsid w:val="00001615"/>
    <w:rsid w:val="00003692"/>
    <w:rsid w:val="00010B2B"/>
    <w:rsid w:val="00012A0B"/>
    <w:rsid w:val="00012DCE"/>
    <w:rsid w:val="0002039E"/>
    <w:rsid w:val="00021017"/>
    <w:rsid w:val="00024297"/>
    <w:rsid w:val="00024EAC"/>
    <w:rsid w:val="000257D5"/>
    <w:rsid w:val="00030B02"/>
    <w:rsid w:val="000311C0"/>
    <w:rsid w:val="000355CA"/>
    <w:rsid w:val="00036224"/>
    <w:rsid w:val="000405D8"/>
    <w:rsid w:val="0004259E"/>
    <w:rsid w:val="00044A01"/>
    <w:rsid w:val="000478BD"/>
    <w:rsid w:val="00052207"/>
    <w:rsid w:val="0005265F"/>
    <w:rsid w:val="00052F71"/>
    <w:rsid w:val="00053011"/>
    <w:rsid w:val="00056D49"/>
    <w:rsid w:val="00057C18"/>
    <w:rsid w:val="00061811"/>
    <w:rsid w:val="00062A7B"/>
    <w:rsid w:val="000650F2"/>
    <w:rsid w:val="0007016F"/>
    <w:rsid w:val="000738B9"/>
    <w:rsid w:val="0007667D"/>
    <w:rsid w:val="00076CFA"/>
    <w:rsid w:val="00077667"/>
    <w:rsid w:val="00081BBE"/>
    <w:rsid w:val="000851AE"/>
    <w:rsid w:val="0008529C"/>
    <w:rsid w:val="0008786A"/>
    <w:rsid w:val="000879ED"/>
    <w:rsid w:val="00087D50"/>
    <w:rsid w:val="00091652"/>
    <w:rsid w:val="00091D1E"/>
    <w:rsid w:val="00092193"/>
    <w:rsid w:val="00094215"/>
    <w:rsid w:val="00095AB2"/>
    <w:rsid w:val="00097FDC"/>
    <w:rsid w:val="000A0715"/>
    <w:rsid w:val="000A0786"/>
    <w:rsid w:val="000A545F"/>
    <w:rsid w:val="000A68D9"/>
    <w:rsid w:val="000B0CDC"/>
    <w:rsid w:val="000B11A9"/>
    <w:rsid w:val="000B1B75"/>
    <w:rsid w:val="000B1C3B"/>
    <w:rsid w:val="000B5093"/>
    <w:rsid w:val="000B6ED1"/>
    <w:rsid w:val="000B7BAA"/>
    <w:rsid w:val="000C0A9E"/>
    <w:rsid w:val="000C1EC8"/>
    <w:rsid w:val="000C4678"/>
    <w:rsid w:val="000C4686"/>
    <w:rsid w:val="000D206E"/>
    <w:rsid w:val="000D667F"/>
    <w:rsid w:val="000D6A3B"/>
    <w:rsid w:val="000E0114"/>
    <w:rsid w:val="000F02E1"/>
    <w:rsid w:val="000F04B2"/>
    <w:rsid w:val="000F3496"/>
    <w:rsid w:val="000F663F"/>
    <w:rsid w:val="00100231"/>
    <w:rsid w:val="001020BF"/>
    <w:rsid w:val="00103C8E"/>
    <w:rsid w:val="001111D5"/>
    <w:rsid w:val="001115B1"/>
    <w:rsid w:val="00111768"/>
    <w:rsid w:val="00113560"/>
    <w:rsid w:val="0011366C"/>
    <w:rsid w:val="00115852"/>
    <w:rsid w:val="001171AE"/>
    <w:rsid w:val="001178C4"/>
    <w:rsid w:val="00121599"/>
    <w:rsid w:val="00125F65"/>
    <w:rsid w:val="00126555"/>
    <w:rsid w:val="0013155E"/>
    <w:rsid w:val="001333E0"/>
    <w:rsid w:val="001335A0"/>
    <w:rsid w:val="00133BAE"/>
    <w:rsid w:val="001370ED"/>
    <w:rsid w:val="00140463"/>
    <w:rsid w:val="001413BF"/>
    <w:rsid w:val="00142695"/>
    <w:rsid w:val="001433DA"/>
    <w:rsid w:val="0014415F"/>
    <w:rsid w:val="001512E1"/>
    <w:rsid w:val="00152F23"/>
    <w:rsid w:val="00153417"/>
    <w:rsid w:val="001547E2"/>
    <w:rsid w:val="00156500"/>
    <w:rsid w:val="00164E8F"/>
    <w:rsid w:val="00166824"/>
    <w:rsid w:val="00167E4D"/>
    <w:rsid w:val="00173E62"/>
    <w:rsid w:val="00174B1C"/>
    <w:rsid w:val="0017700D"/>
    <w:rsid w:val="0018172A"/>
    <w:rsid w:val="00182174"/>
    <w:rsid w:val="00182180"/>
    <w:rsid w:val="00183226"/>
    <w:rsid w:val="00183CBB"/>
    <w:rsid w:val="00191AE0"/>
    <w:rsid w:val="001924F5"/>
    <w:rsid w:val="00192D9A"/>
    <w:rsid w:val="00195391"/>
    <w:rsid w:val="00195820"/>
    <w:rsid w:val="00197F95"/>
    <w:rsid w:val="001A373C"/>
    <w:rsid w:val="001A53EA"/>
    <w:rsid w:val="001A7FBE"/>
    <w:rsid w:val="001B2BD0"/>
    <w:rsid w:val="001B50A2"/>
    <w:rsid w:val="001B77B5"/>
    <w:rsid w:val="001B77F9"/>
    <w:rsid w:val="001C1321"/>
    <w:rsid w:val="001C15CC"/>
    <w:rsid w:val="001C20BA"/>
    <w:rsid w:val="001C6AD2"/>
    <w:rsid w:val="001C734C"/>
    <w:rsid w:val="001C7BDE"/>
    <w:rsid w:val="001D5327"/>
    <w:rsid w:val="001D7F92"/>
    <w:rsid w:val="001E1353"/>
    <w:rsid w:val="001E7082"/>
    <w:rsid w:val="001F0FAE"/>
    <w:rsid w:val="001F3A3D"/>
    <w:rsid w:val="001F45EB"/>
    <w:rsid w:val="001F6DD7"/>
    <w:rsid w:val="0020255B"/>
    <w:rsid w:val="00204910"/>
    <w:rsid w:val="00204E26"/>
    <w:rsid w:val="00204F7B"/>
    <w:rsid w:val="00205D16"/>
    <w:rsid w:val="002061BC"/>
    <w:rsid w:val="002131FE"/>
    <w:rsid w:val="00213E67"/>
    <w:rsid w:val="00217128"/>
    <w:rsid w:val="002211C1"/>
    <w:rsid w:val="00225EB8"/>
    <w:rsid w:val="002261F7"/>
    <w:rsid w:val="0023124A"/>
    <w:rsid w:val="00231A52"/>
    <w:rsid w:val="00231DD3"/>
    <w:rsid w:val="0023585B"/>
    <w:rsid w:val="00235D80"/>
    <w:rsid w:val="00236771"/>
    <w:rsid w:val="00247168"/>
    <w:rsid w:val="0025056F"/>
    <w:rsid w:val="00254CC7"/>
    <w:rsid w:val="002555C1"/>
    <w:rsid w:val="00260D51"/>
    <w:rsid w:val="00260D73"/>
    <w:rsid w:val="00262067"/>
    <w:rsid w:val="0026367B"/>
    <w:rsid w:val="00263775"/>
    <w:rsid w:val="00263D3C"/>
    <w:rsid w:val="00266613"/>
    <w:rsid w:val="00267A5A"/>
    <w:rsid w:val="00270462"/>
    <w:rsid w:val="00270C16"/>
    <w:rsid w:val="00271216"/>
    <w:rsid w:val="00271918"/>
    <w:rsid w:val="00271EDD"/>
    <w:rsid w:val="00273D21"/>
    <w:rsid w:val="00274543"/>
    <w:rsid w:val="00277B2B"/>
    <w:rsid w:val="002802AD"/>
    <w:rsid w:val="002808DA"/>
    <w:rsid w:val="0028146C"/>
    <w:rsid w:val="00290199"/>
    <w:rsid w:val="002918DD"/>
    <w:rsid w:val="00292933"/>
    <w:rsid w:val="00293F06"/>
    <w:rsid w:val="00294469"/>
    <w:rsid w:val="00295D4D"/>
    <w:rsid w:val="00296524"/>
    <w:rsid w:val="002978F9"/>
    <w:rsid w:val="00297AFE"/>
    <w:rsid w:val="002A0F64"/>
    <w:rsid w:val="002A2E3A"/>
    <w:rsid w:val="002A5C98"/>
    <w:rsid w:val="002A7133"/>
    <w:rsid w:val="002A7C7A"/>
    <w:rsid w:val="002B0EC4"/>
    <w:rsid w:val="002B220F"/>
    <w:rsid w:val="002B3003"/>
    <w:rsid w:val="002B50A6"/>
    <w:rsid w:val="002B5937"/>
    <w:rsid w:val="002B6158"/>
    <w:rsid w:val="002B725A"/>
    <w:rsid w:val="002B7600"/>
    <w:rsid w:val="002C0B23"/>
    <w:rsid w:val="002C0D1B"/>
    <w:rsid w:val="002C3843"/>
    <w:rsid w:val="002C54DA"/>
    <w:rsid w:val="002C5A97"/>
    <w:rsid w:val="002C78A4"/>
    <w:rsid w:val="002D13B1"/>
    <w:rsid w:val="002D3C0A"/>
    <w:rsid w:val="002D3CB0"/>
    <w:rsid w:val="002D3E0B"/>
    <w:rsid w:val="002D4F4A"/>
    <w:rsid w:val="002E2575"/>
    <w:rsid w:val="002E73BD"/>
    <w:rsid w:val="002F226C"/>
    <w:rsid w:val="002F2475"/>
    <w:rsid w:val="002F3FF6"/>
    <w:rsid w:val="003105EA"/>
    <w:rsid w:val="00310D8C"/>
    <w:rsid w:val="0031337E"/>
    <w:rsid w:val="00314B6A"/>
    <w:rsid w:val="00320D9E"/>
    <w:rsid w:val="003229C6"/>
    <w:rsid w:val="00322EE8"/>
    <w:rsid w:val="00323D41"/>
    <w:rsid w:val="00324D33"/>
    <w:rsid w:val="00324E9F"/>
    <w:rsid w:val="00325229"/>
    <w:rsid w:val="00325252"/>
    <w:rsid w:val="003302A0"/>
    <w:rsid w:val="003306C8"/>
    <w:rsid w:val="00330EFD"/>
    <w:rsid w:val="00331520"/>
    <w:rsid w:val="00333992"/>
    <w:rsid w:val="00335726"/>
    <w:rsid w:val="00336178"/>
    <w:rsid w:val="00343A7D"/>
    <w:rsid w:val="00344048"/>
    <w:rsid w:val="003442C9"/>
    <w:rsid w:val="00344959"/>
    <w:rsid w:val="0034513B"/>
    <w:rsid w:val="0035061E"/>
    <w:rsid w:val="00350F06"/>
    <w:rsid w:val="003533AA"/>
    <w:rsid w:val="00353A15"/>
    <w:rsid w:val="00361523"/>
    <w:rsid w:val="003637AE"/>
    <w:rsid w:val="0036412B"/>
    <w:rsid w:val="00364B29"/>
    <w:rsid w:val="00367E3B"/>
    <w:rsid w:val="00373498"/>
    <w:rsid w:val="003766E7"/>
    <w:rsid w:val="00380C9B"/>
    <w:rsid w:val="003839C5"/>
    <w:rsid w:val="00390E31"/>
    <w:rsid w:val="00392592"/>
    <w:rsid w:val="00394AA9"/>
    <w:rsid w:val="00396719"/>
    <w:rsid w:val="00397EC6"/>
    <w:rsid w:val="003A2B87"/>
    <w:rsid w:val="003A4582"/>
    <w:rsid w:val="003A4985"/>
    <w:rsid w:val="003A75BE"/>
    <w:rsid w:val="003A7BCC"/>
    <w:rsid w:val="003B0BFA"/>
    <w:rsid w:val="003B5590"/>
    <w:rsid w:val="003B5DC2"/>
    <w:rsid w:val="003B614D"/>
    <w:rsid w:val="003C1E9E"/>
    <w:rsid w:val="003C2AEF"/>
    <w:rsid w:val="003C5109"/>
    <w:rsid w:val="003C621B"/>
    <w:rsid w:val="003C744E"/>
    <w:rsid w:val="003D17AA"/>
    <w:rsid w:val="003D454B"/>
    <w:rsid w:val="003D78A7"/>
    <w:rsid w:val="003E2B6F"/>
    <w:rsid w:val="003E4A54"/>
    <w:rsid w:val="003E4F2E"/>
    <w:rsid w:val="003E70D2"/>
    <w:rsid w:val="003E7862"/>
    <w:rsid w:val="003F0592"/>
    <w:rsid w:val="003F2DD9"/>
    <w:rsid w:val="003F4302"/>
    <w:rsid w:val="003F4EC0"/>
    <w:rsid w:val="003F6C94"/>
    <w:rsid w:val="003F7520"/>
    <w:rsid w:val="0040060D"/>
    <w:rsid w:val="00400C35"/>
    <w:rsid w:val="00401B94"/>
    <w:rsid w:val="00403511"/>
    <w:rsid w:val="00403E1D"/>
    <w:rsid w:val="0041767B"/>
    <w:rsid w:val="004176A1"/>
    <w:rsid w:val="00420A53"/>
    <w:rsid w:val="00421454"/>
    <w:rsid w:val="004225EF"/>
    <w:rsid w:val="00422CF3"/>
    <w:rsid w:val="00422ED0"/>
    <w:rsid w:val="00424A8F"/>
    <w:rsid w:val="004250AE"/>
    <w:rsid w:val="00431CC4"/>
    <w:rsid w:val="004332F8"/>
    <w:rsid w:val="004352AE"/>
    <w:rsid w:val="0043548B"/>
    <w:rsid w:val="0043682F"/>
    <w:rsid w:val="00437F0E"/>
    <w:rsid w:val="004439BE"/>
    <w:rsid w:val="00445CE4"/>
    <w:rsid w:val="00445F4B"/>
    <w:rsid w:val="00450BB8"/>
    <w:rsid w:val="00452EB1"/>
    <w:rsid w:val="004539CE"/>
    <w:rsid w:val="0045469E"/>
    <w:rsid w:val="00455B96"/>
    <w:rsid w:val="00455C01"/>
    <w:rsid w:val="004568A7"/>
    <w:rsid w:val="00457AFE"/>
    <w:rsid w:val="00457DBC"/>
    <w:rsid w:val="0046157D"/>
    <w:rsid w:val="00461D4B"/>
    <w:rsid w:val="00465B3D"/>
    <w:rsid w:val="00465CF9"/>
    <w:rsid w:val="00465E49"/>
    <w:rsid w:val="004663A4"/>
    <w:rsid w:val="00466FA7"/>
    <w:rsid w:val="00470A1A"/>
    <w:rsid w:val="0047290A"/>
    <w:rsid w:val="004761B1"/>
    <w:rsid w:val="0048113B"/>
    <w:rsid w:val="00483617"/>
    <w:rsid w:val="00486E22"/>
    <w:rsid w:val="00486F71"/>
    <w:rsid w:val="004924AB"/>
    <w:rsid w:val="004A1411"/>
    <w:rsid w:val="004A4ED9"/>
    <w:rsid w:val="004A69D7"/>
    <w:rsid w:val="004B1585"/>
    <w:rsid w:val="004B1758"/>
    <w:rsid w:val="004B431B"/>
    <w:rsid w:val="004B50A5"/>
    <w:rsid w:val="004B70D4"/>
    <w:rsid w:val="004C1253"/>
    <w:rsid w:val="004C1C07"/>
    <w:rsid w:val="004C3030"/>
    <w:rsid w:val="004C375C"/>
    <w:rsid w:val="004C5E75"/>
    <w:rsid w:val="004C6250"/>
    <w:rsid w:val="004C6C07"/>
    <w:rsid w:val="004C7E56"/>
    <w:rsid w:val="004D002A"/>
    <w:rsid w:val="004D016A"/>
    <w:rsid w:val="004D458D"/>
    <w:rsid w:val="004D7DBE"/>
    <w:rsid w:val="004E0CCB"/>
    <w:rsid w:val="004E2349"/>
    <w:rsid w:val="004E3153"/>
    <w:rsid w:val="004F08A2"/>
    <w:rsid w:val="004F0C99"/>
    <w:rsid w:val="004F12EC"/>
    <w:rsid w:val="004F37B3"/>
    <w:rsid w:val="005010FC"/>
    <w:rsid w:val="00502644"/>
    <w:rsid w:val="0050294F"/>
    <w:rsid w:val="0050360A"/>
    <w:rsid w:val="005063A8"/>
    <w:rsid w:val="00513F70"/>
    <w:rsid w:val="00514F9F"/>
    <w:rsid w:val="00516165"/>
    <w:rsid w:val="00521568"/>
    <w:rsid w:val="00521DD2"/>
    <w:rsid w:val="00523DE7"/>
    <w:rsid w:val="0052744B"/>
    <w:rsid w:val="0052780D"/>
    <w:rsid w:val="00531912"/>
    <w:rsid w:val="00531FCC"/>
    <w:rsid w:val="005324D5"/>
    <w:rsid w:val="00536144"/>
    <w:rsid w:val="005374FD"/>
    <w:rsid w:val="0054028C"/>
    <w:rsid w:val="00541402"/>
    <w:rsid w:val="00544F6F"/>
    <w:rsid w:val="005460B8"/>
    <w:rsid w:val="0055005B"/>
    <w:rsid w:val="0055194F"/>
    <w:rsid w:val="00551C3A"/>
    <w:rsid w:val="005561B6"/>
    <w:rsid w:val="0055711E"/>
    <w:rsid w:val="00560A87"/>
    <w:rsid w:val="00560E9D"/>
    <w:rsid w:val="0056259C"/>
    <w:rsid w:val="00562FF2"/>
    <w:rsid w:val="00563AFC"/>
    <w:rsid w:val="00563D0D"/>
    <w:rsid w:val="0056474D"/>
    <w:rsid w:val="005717CC"/>
    <w:rsid w:val="00571839"/>
    <w:rsid w:val="005729A2"/>
    <w:rsid w:val="00581534"/>
    <w:rsid w:val="00581898"/>
    <w:rsid w:val="00581C60"/>
    <w:rsid w:val="00582AB5"/>
    <w:rsid w:val="00583B00"/>
    <w:rsid w:val="00585E48"/>
    <w:rsid w:val="00592979"/>
    <w:rsid w:val="0059368A"/>
    <w:rsid w:val="00595DE1"/>
    <w:rsid w:val="005A19B0"/>
    <w:rsid w:val="005A2142"/>
    <w:rsid w:val="005A23D4"/>
    <w:rsid w:val="005A3BC0"/>
    <w:rsid w:val="005A65F8"/>
    <w:rsid w:val="005A6894"/>
    <w:rsid w:val="005B0265"/>
    <w:rsid w:val="005B11DD"/>
    <w:rsid w:val="005B4BCB"/>
    <w:rsid w:val="005B5647"/>
    <w:rsid w:val="005C0770"/>
    <w:rsid w:val="005C7E7D"/>
    <w:rsid w:val="005D2B78"/>
    <w:rsid w:val="005D3149"/>
    <w:rsid w:val="005D419A"/>
    <w:rsid w:val="005D474C"/>
    <w:rsid w:val="005D711F"/>
    <w:rsid w:val="005E1B54"/>
    <w:rsid w:val="005E32FE"/>
    <w:rsid w:val="005E36DE"/>
    <w:rsid w:val="005E4CBD"/>
    <w:rsid w:val="005E705E"/>
    <w:rsid w:val="005F03B5"/>
    <w:rsid w:val="005F13CF"/>
    <w:rsid w:val="005F13E3"/>
    <w:rsid w:val="005F2242"/>
    <w:rsid w:val="005F5503"/>
    <w:rsid w:val="005F614B"/>
    <w:rsid w:val="005F66D8"/>
    <w:rsid w:val="005F6DD0"/>
    <w:rsid w:val="005F724F"/>
    <w:rsid w:val="005F74BA"/>
    <w:rsid w:val="00602D60"/>
    <w:rsid w:val="00602DA4"/>
    <w:rsid w:val="00604372"/>
    <w:rsid w:val="00607E98"/>
    <w:rsid w:val="00613127"/>
    <w:rsid w:val="00614608"/>
    <w:rsid w:val="006201AE"/>
    <w:rsid w:val="00621FDB"/>
    <w:rsid w:val="00622B1B"/>
    <w:rsid w:val="00627303"/>
    <w:rsid w:val="006310B0"/>
    <w:rsid w:val="0063533F"/>
    <w:rsid w:val="00640C95"/>
    <w:rsid w:val="00652463"/>
    <w:rsid w:val="0065456A"/>
    <w:rsid w:val="00654645"/>
    <w:rsid w:val="006559FC"/>
    <w:rsid w:val="00657679"/>
    <w:rsid w:val="00660D8E"/>
    <w:rsid w:val="0066291D"/>
    <w:rsid w:val="00664A4E"/>
    <w:rsid w:val="00665DEB"/>
    <w:rsid w:val="00666996"/>
    <w:rsid w:val="0067042C"/>
    <w:rsid w:val="00671446"/>
    <w:rsid w:val="006717EA"/>
    <w:rsid w:val="006718A8"/>
    <w:rsid w:val="006738DE"/>
    <w:rsid w:val="0067583B"/>
    <w:rsid w:val="006807A9"/>
    <w:rsid w:val="00680AE0"/>
    <w:rsid w:val="00680D75"/>
    <w:rsid w:val="00691B3B"/>
    <w:rsid w:val="0069295F"/>
    <w:rsid w:val="00693B60"/>
    <w:rsid w:val="00693C7D"/>
    <w:rsid w:val="006949FD"/>
    <w:rsid w:val="00696CA4"/>
    <w:rsid w:val="00696EE6"/>
    <w:rsid w:val="006970AD"/>
    <w:rsid w:val="006A211F"/>
    <w:rsid w:val="006A248F"/>
    <w:rsid w:val="006A2AAC"/>
    <w:rsid w:val="006B1131"/>
    <w:rsid w:val="006B395C"/>
    <w:rsid w:val="006B49B5"/>
    <w:rsid w:val="006B4D2F"/>
    <w:rsid w:val="006B4F96"/>
    <w:rsid w:val="006B5443"/>
    <w:rsid w:val="006B5D0C"/>
    <w:rsid w:val="006B6BAF"/>
    <w:rsid w:val="006B7C3F"/>
    <w:rsid w:val="006C05A6"/>
    <w:rsid w:val="006C1E5E"/>
    <w:rsid w:val="006C5A7E"/>
    <w:rsid w:val="006C7CA7"/>
    <w:rsid w:val="006D0084"/>
    <w:rsid w:val="006D4637"/>
    <w:rsid w:val="006D4B06"/>
    <w:rsid w:val="006D604D"/>
    <w:rsid w:val="006D7B67"/>
    <w:rsid w:val="006D7B7B"/>
    <w:rsid w:val="006E4CB0"/>
    <w:rsid w:val="006E7BC4"/>
    <w:rsid w:val="006F098C"/>
    <w:rsid w:val="006F1014"/>
    <w:rsid w:val="006F43C3"/>
    <w:rsid w:val="0070040A"/>
    <w:rsid w:val="00704506"/>
    <w:rsid w:val="0070623B"/>
    <w:rsid w:val="007068B6"/>
    <w:rsid w:val="00707B5A"/>
    <w:rsid w:val="007142D2"/>
    <w:rsid w:val="0071466A"/>
    <w:rsid w:val="00724589"/>
    <w:rsid w:val="00726182"/>
    <w:rsid w:val="00726812"/>
    <w:rsid w:val="00732550"/>
    <w:rsid w:val="007339EF"/>
    <w:rsid w:val="00735D0B"/>
    <w:rsid w:val="007438BC"/>
    <w:rsid w:val="007478F6"/>
    <w:rsid w:val="00750E40"/>
    <w:rsid w:val="00751F3E"/>
    <w:rsid w:val="00756727"/>
    <w:rsid w:val="00762871"/>
    <w:rsid w:val="00762959"/>
    <w:rsid w:val="00765799"/>
    <w:rsid w:val="00770533"/>
    <w:rsid w:val="00773A06"/>
    <w:rsid w:val="0077540B"/>
    <w:rsid w:val="00776502"/>
    <w:rsid w:val="007769B6"/>
    <w:rsid w:val="00780350"/>
    <w:rsid w:val="00782CA7"/>
    <w:rsid w:val="007843CE"/>
    <w:rsid w:val="007854EA"/>
    <w:rsid w:val="0079173C"/>
    <w:rsid w:val="00793836"/>
    <w:rsid w:val="00794915"/>
    <w:rsid w:val="00794ECF"/>
    <w:rsid w:val="007A4EA1"/>
    <w:rsid w:val="007A633C"/>
    <w:rsid w:val="007B391A"/>
    <w:rsid w:val="007B3927"/>
    <w:rsid w:val="007B4BD2"/>
    <w:rsid w:val="007B50C5"/>
    <w:rsid w:val="007B61D7"/>
    <w:rsid w:val="007C039F"/>
    <w:rsid w:val="007C0853"/>
    <w:rsid w:val="007C11F6"/>
    <w:rsid w:val="007C2031"/>
    <w:rsid w:val="007C448C"/>
    <w:rsid w:val="007D0247"/>
    <w:rsid w:val="007D5CC8"/>
    <w:rsid w:val="007D5E0F"/>
    <w:rsid w:val="007E1903"/>
    <w:rsid w:val="007E1D69"/>
    <w:rsid w:val="007E29E1"/>
    <w:rsid w:val="007E35BA"/>
    <w:rsid w:val="007E4A9D"/>
    <w:rsid w:val="007E5C84"/>
    <w:rsid w:val="007E7596"/>
    <w:rsid w:val="007F15D2"/>
    <w:rsid w:val="007F1A46"/>
    <w:rsid w:val="007F2615"/>
    <w:rsid w:val="007F2E32"/>
    <w:rsid w:val="007F3EA9"/>
    <w:rsid w:val="007F6593"/>
    <w:rsid w:val="008000DA"/>
    <w:rsid w:val="008041AF"/>
    <w:rsid w:val="00804679"/>
    <w:rsid w:val="008060B7"/>
    <w:rsid w:val="008069A0"/>
    <w:rsid w:val="00807896"/>
    <w:rsid w:val="008141CC"/>
    <w:rsid w:val="00816E23"/>
    <w:rsid w:val="00820A9D"/>
    <w:rsid w:val="008225D3"/>
    <w:rsid w:val="008231FA"/>
    <w:rsid w:val="00823916"/>
    <w:rsid w:val="00826731"/>
    <w:rsid w:val="008300C4"/>
    <w:rsid w:val="00830F7E"/>
    <w:rsid w:val="0083361E"/>
    <w:rsid w:val="00834B55"/>
    <w:rsid w:val="00837C9C"/>
    <w:rsid w:val="008409F7"/>
    <w:rsid w:val="00840A56"/>
    <w:rsid w:val="00840B3A"/>
    <w:rsid w:val="008428A0"/>
    <w:rsid w:val="00844927"/>
    <w:rsid w:val="00846784"/>
    <w:rsid w:val="00852114"/>
    <w:rsid w:val="00852493"/>
    <w:rsid w:val="00852C9D"/>
    <w:rsid w:val="00852EF9"/>
    <w:rsid w:val="0085378E"/>
    <w:rsid w:val="008571BE"/>
    <w:rsid w:val="00860342"/>
    <w:rsid w:val="00860DC6"/>
    <w:rsid w:val="00861841"/>
    <w:rsid w:val="00866695"/>
    <w:rsid w:val="00867567"/>
    <w:rsid w:val="0087124C"/>
    <w:rsid w:val="00872F13"/>
    <w:rsid w:val="00875FCE"/>
    <w:rsid w:val="0088051F"/>
    <w:rsid w:val="00882741"/>
    <w:rsid w:val="008841D5"/>
    <w:rsid w:val="008863CA"/>
    <w:rsid w:val="008929CB"/>
    <w:rsid w:val="0089360B"/>
    <w:rsid w:val="00894A5E"/>
    <w:rsid w:val="00896A1E"/>
    <w:rsid w:val="008A39DB"/>
    <w:rsid w:val="008A54D9"/>
    <w:rsid w:val="008A6084"/>
    <w:rsid w:val="008A707A"/>
    <w:rsid w:val="008B018A"/>
    <w:rsid w:val="008B38E0"/>
    <w:rsid w:val="008B703D"/>
    <w:rsid w:val="008B72D3"/>
    <w:rsid w:val="008C02A3"/>
    <w:rsid w:val="008C141F"/>
    <w:rsid w:val="008C1EF4"/>
    <w:rsid w:val="008C4EEE"/>
    <w:rsid w:val="008C60A6"/>
    <w:rsid w:val="008D13BF"/>
    <w:rsid w:val="008D2776"/>
    <w:rsid w:val="008D3F9F"/>
    <w:rsid w:val="008E025F"/>
    <w:rsid w:val="008E6FA2"/>
    <w:rsid w:val="008E720E"/>
    <w:rsid w:val="008F0460"/>
    <w:rsid w:val="008F2C2D"/>
    <w:rsid w:val="008F3DB6"/>
    <w:rsid w:val="008F505D"/>
    <w:rsid w:val="00900517"/>
    <w:rsid w:val="0090271D"/>
    <w:rsid w:val="00902992"/>
    <w:rsid w:val="0090353E"/>
    <w:rsid w:val="009035C2"/>
    <w:rsid w:val="00903D9E"/>
    <w:rsid w:val="009049C3"/>
    <w:rsid w:val="00907A13"/>
    <w:rsid w:val="00910513"/>
    <w:rsid w:val="00911779"/>
    <w:rsid w:val="00913209"/>
    <w:rsid w:val="00913DC0"/>
    <w:rsid w:val="00914A50"/>
    <w:rsid w:val="0091684D"/>
    <w:rsid w:val="00916898"/>
    <w:rsid w:val="0092042D"/>
    <w:rsid w:val="00920FAE"/>
    <w:rsid w:val="00925322"/>
    <w:rsid w:val="00925C43"/>
    <w:rsid w:val="009268DD"/>
    <w:rsid w:val="009277E2"/>
    <w:rsid w:val="0093154E"/>
    <w:rsid w:val="009327C3"/>
    <w:rsid w:val="00932950"/>
    <w:rsid w:val="009329C0"/>
    <w:rsid w:val="00940824"/>
    <w:rsid w:val="00940B4E"/>
    <w:rsid w:val="009436C2"/>
    <w:rsid w:val="009439E4"/>
    <w:rsid w:val="009441A1"/>
    <w:rsid w:val="0094788F"/>
    <w:rsid w:val="0094796E"/>
    <w:rsid w:val="00952F1F"/>
    <w:rsid w:val="00955B86"/>
    <w:rsid w:val="00956259"/>
    <w:rsid w:val="009571B5"/>
    <w:rsid w:val="00961B1F"/>
    <w:rsid w:val="0096288D"/>
    <w:rsid w:val="00962986"/>
    <w:rsid w:val="00965FDF"/>
    <w:rsid w:val="009704E9"/>
    <w:rsid w:val="00970D9C"/>
    <w:rsid w:val="009711B4"/>
    <w:rsid w:val="009726A6"/>
    <w:rsid w:val="00972DFD"/>
    <w:rsid w:val="00973BD9"/>
    <w:rsid w:val="00977C2F"/>
    <w:rsid w:val="00977CD4"/>
    <w:rsid w:val="009810DF"/>
    <w:rsid w:val="00981A78"/>
    <w:rsid w:val="00981CBD"/>
    <w:rsid w:val="00983161"/>
    <w:rsid w:val="00985C4B"/>
    <w:rsid w:val="00987F24"/>
    <w:rsid w:val="009923C6"/>
    <w:rsid w:val="009978BB"/>
    <w:rsid w:val="009A0270"/>
    <w:rsid w:val="009A7BF5"/>
    <w:rsid w:val="009B0AD1"/>
    <w:rsid w:val="009B1F90"/>
    <w:rsid w:val="009B232C"/>
    <w:rsid w:val="009B3867"/>
    <w:rsid w:val="009C1595"/>
    <w:rsid w:val="009C357A"/>
    <w:rsid w:val="009C4F1A"/>
    <w:rsid w:val="009C52C0"/>
    <w:rsid w:val="009C52C1"/>
    <w:rsid w:val="009D1CB3"/>
    <w:rsid w:val="009D1D43"/>
    <w:rsid w:val="009D511D"/>
    <w:rsid w:val="009D62F6"/>
    <w:rsid w:val="009D7C7D"/>
    <w:rsid w:val="009E0AB2"/>
    <w:rsid w:val="009E2316"/>
    <w:rsid w:val="009E28B3"/>
    <w:rsid w:val="009E34C6"/>
    <w:rsid w:val="009E5C79"/>
    <w:rsid w:val="009E6840"/>
    <w:rsid w:val="009F0FB8"/>
    <w:rsid w:val="009F1562"/>
    <w:rsid w:val="009F5AFD"/>
    <w:rsid w:val="009F5F88"/>
    <w:rsid w:val="00A028A5"/>
    <w:rsid w:val="00A04006"/>
    <w:rsid w:val="00A05A1F"/>
    <w:rsid w:val="00A05AA7"/>
    <w:rsid w:val="00A05EA5"/>
    <w:rsid w:val="00A0662C"/>
    <w:rsid w:val="00A07BE3"/>
    <w:rsid w:val="00A10B82"/>
    <w:rsid w:val="00A133B5"/>
    <w:rsid w:val="00A15BEC"/>
    <w:rsid w:val="00A177C5"/>
    <w:rsid w:val="00A205E1"/>
    <w:rsid w:val="00A211E3"/>
    <w:rsid w:val="00A324BE"/>
    <w:rsid w:val="00A32F4C"/>
    <w:rsid w:val="00A33936"/>
    <w:rsid w:val="00A410B4"/>
    <w:rsid w:val="00A412C5"/>
    <w:rsid w:val="00A424FE"/>
    <w:rsid w:val="00A43BE6"/>
    <w:rsid w:val="00A45DC3"/>
    <w:rsid w:val="00A46ABD"/>
    <w:rsid w:val="00A46D87"/>
    <w:rsid w:val="00A46DE5"/>
    <w:rsid w:val="00A55B16"/>
    <w:rsid w:val="00A568AA"/>
    <w:rsid w:val="00A574B9"/>
    <w:rsid w:val="00A6152D"/>
    <w:rsid w:val="00A61EB0"/>
    <w:rsid w:val="00A64514"/>
    <w:rsid w:val="00A73632"/>
    <w:rsid w:val="00A73CDC"/>
    <w:rsid w:val="00A74050"/>
    <w:rsid w:val="00A74970"/>
    <w:rsid w:val="00A75F5C"/>
    <w:rsid w:val="00A76AA8"/>
    <w:rsid w:val="00A82ED4"/>
    <w:rsid w:val="00A83FDD"/>
    <w:rsid w:val="00A848DE"/>
    <w:rsid w:val="00A86130"/>
    <w:rsid w:val="00A86B07"/>
    <w:rsid w:val="00A86E96"/>
    <w:rsid w:val="00A972FD"/>
    <w:rsid w:val="00AA0476"/>
    <w:rsid w:val="00AA08E8"/>
    <w:rsid w:val="00AA2241"/>
    <w:rsid w:val="00AA33F0"/>
    <w:rsid w:val="00AA3C51"/>
    <w:rsid w:val="00AA4489"/>
    <w:rsid w:val="00AA5097"/>
    <w:rsid w:val="00AA7C28"/>
    <w:rsid w:val="00AB114D"/>
    <w:rsid w:val="00AB5332"/>
    <w:rsid w:val="00AB577E"/>
    <w:rsid w:val="00AB5D24"/>
    <w:rsid w:val="00AC4FA4"/>
    <w:rsid w:val="00AC5008"/>
    <w:rsid w:val="00AC55BC"/>
    <w:rsid w:val="00AC6248"/>
    <w:rsid w:val="00AC6348"/>
    <w:rsid w:val="00AD14F5"/>
    <w:rsid w:val="00AD1DB3"/>
    <w:rsid w:val="00AD21D9"/>
    <w:rsid w:val="00AD340F"/>
    <w:rsid w:val="00AD4774"/>
    <w:rsid w:val="00AE64C6"/>
    <w:rsid w:val="00AE72FE"/>
    <w:rsid w:val="00AF2D1F"/>
    <w:rsid w:val="00AF4FAD"/>
    <w:rsid w:val="00B00609"/>
    <w:rsid w:val="00B00E5A"/>
    <w:rsid w:val="00B02272"/>
    <w:rsid w:val="00B026C0"/>
    <w:rsid w:val="00B04AB7"/>
    <w:rsid w:val="00B06997"/>
    <w:rsid w:val="00B06F13"/>
    <w:rsid w:val="00B0732D"/>
    <w:rsid w:val="00B1365B"/>
    <w:rsid w:val="00B1377E"/>
    <w:rsid w:val="00B13F28"/>
    <w:rsid w:val="00B20E10"/>
    <w:rsid w:val="00B2193D"/>
    <w:rsid w:val="00B22AAD"/>
    <w:rsid w:val="00B241A0"/>
    <w:rsid w:val="00B2644A"/>
    <w:rsid w:val="00B30018"/>
    <w:rsid w:val="00B33027"/>
    <w:rsid w:val="00B34391"/>
    <w:rsid w:val="00B401BA"/>
    <w:rsid w:val="00B425E2"/>
    <w:rsid w:val="00B44D5F"/>
    <w:rsid w:val="00B50DA7"/>
    <w:rsid w:val="00B51174"/>
    <w:rsid w:val="00B5353F"/>
    <w:rsid w:val="00B55FA6"/>
    <w:rsid w:val="00B569AC"/>
    <w:rsid w:val="00B57875"/>
    <w:rsid w:val="00B60BBF"/>
    <w:rsid w:val="00B60D77"/>
    <w:rsid w:val="00B61658"/>
    <w:rsid w:val="00B66682"/>
    <w:rsid w:val="00B66DB3"/>
    <w:rsid w:val="00B7050C"/>
    <w:rsid w:val="00B7074F"/>
    <w:rsid w:val="00B70BF4"/>
    <w:rsid w:val="00B71011"/>
    <w:rsid w:val="00B71A34"/>
    <w:rsid w:val="00B7256C"/>
    <w:rsid w:val="00B73D5D"/>
    <w:rsid w:val="00B740A5"/>
    <w:rsid w:val="00B746E6"/>
    <w:rsid w:val="00B76F3A"/>
    <w:rsid w:val="00B7718F"/>
    <w:rsid w:val="00B77621"/>
    <w:rsid w:val="00B77CDA"/>
    <w:rsid w:val="00B80FFC"/>
    <w:rsid w:val="00B82CF3"/>
    <w:rsid w:val="00B87A5E"/>
    <w:rsid w:val="00B925F8"/>
    <w:rsid w:val="00B931F4"/>
    <w:rsid w:val="00B953FF"/>
    <w:rsid w:val="00BA1FC3"/>
    <w:rsid w:val="00BA29E3"/>
    <w:rsid w:val="00BA3467"/>
    <w:rsid w:val="00BA5207"/>
    <w:rsid w:val="00BA645C"/>
    <w:rsid w:val="00BA6FB2"/>
    <w:rsid w:val="00BA71B8"/>
    <w:rsid w:val="00BA75F2"/>
    <w:rsid w:val="00BA7628"/>
    <w:rsid w:val="00BB2188"/>
    <w:rsid w:val="00BB2EAD"/>
    <w:rsid w:val="00BC101D"/>
    <w:rsid w:val="00BC25BC"/>
    <w:rsid w:val="00BC28F0"/>
    <w:rsid w:val="00BC36E0"/>
    <w:rsid w:val="00BC4AC7"/>
    <w:rsid w:val="00BC58F9"/>
    <w:rsid w:val="00BC7450"/>
    <w:rsid w:val="00BD158B"/>
    <w:rsid w:val="00BD3124"/>
    <w:rsid w:val="00BD3359"/>
    <w:rsid w:val="00BD4035"/>
    <w:rsid w:val="00BD6D12"/>
    <w:rsid w:val="00BD79F5"/>
    <w:rsid w:val="00BD7A64"/>
    <w:rsid w:val="00BE0061"/>
    <w:rsid w:val="00BE0E98"/>
    <w:rsid w:val="00BF6C80"/>
    <w:rsid w:val="00BF71D5"/>
    <w:rsid w:val="00C008E9"/>
    <w:rsid w:val="00C0422B"/>
    <w:rsid w:val="00C04C60"/>
    <w:rsid w:val="00C050B6"/>
    <w:rsid w:val="00C070BE"/>
    <w:rsid w:val="00C07559"/>
    <w:rsid w:val="00C109ED"/>
    <w:rsid w:val="00C11410"/>
    <w:rsid w:val="00C13B1F"/>
    <w:rsid w:val="00C13B9E"/>
    <w:rsid w:val="00C14B2B"/>
    <w:rsid w:val="00C14C41"/>
    <w:rsid w:val="00C15239"/>
    <w:rsid w:val="00C1772E"/>
    <w:rsid w:val="00C178AB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3C1C"/>
    <w:rsid w:val="00C364CB"/>
    <w:rsid w:val="00C37346"/>
    <w:rsid w:val="00C405F9"/>
    <w:rsid w:val="00C412B4"/>
    <w:rsid w:val="00C4215E"/>
    <w:rsid w:val="00C445A3"/>
    <w:rsid w:val="00C45E18"/>
    <w:rsid w:val="00C462DB"/>
    <w:rsid w:val="00C468FE"/>
    <w:rsid w:val="00C4756D"/>
    <w:rsid w:val="00C5057B"/>
    <w:rsid w:val="00C50797"/>
    <w:rsid w:val="00C52DF4"/>
    <w:rsid w:val="00C54B10"/>
    <w:rsid w:val="00C554BB"/>
    <w:rsid w:val="00C56E4D"/>
    <w:rsid w:val="00C60C58"/>
    <w:rsid w:val="00C6254B"/>
    <w:rsid w:val="00C62C3C"/>
    <w:rsid w:val="00C6619B"/>
    <w:rsid w:val="00C661E5"/>
    <w:rsid w:val="00C7093B"/>
    <w:rsid w:val="00C71C35"/>
    <w:rsid w:val="00C7259D"/>
    <w:rsid w:val="00C73DFD"/>
    <w:rsid w:val="00C809B6"/>
    <w:rsid w:val="00C8486B"/>
    <w:rsid w:val="00C8513A"/>
    <w:rsid w:val="00C85426"/>
    <w:rsid w:val="00C85C2F"/>
    <w:rsid w:val="00C92124"/>
    <w:rsid w:val="00C939BC"/>
    <w:rsid w:val="00C93AA3"/>
    <w:rsid w:val="00C94271"/>
    <w:rsid w:val="00C94552"/>
    <w:rsid w:val="00C9479B"/>
    <w:rsid w:val="00C947C5"/>
    <w:rsid w:val="00C96236"/>
    <w:rsid w:val="00CA081E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3620"/>
    <w:rsid w:val="00CC41A0"/>
    <w:rsid w:val="00CC6332"/>
    <w:rsid w:val="00CC6DE0"/>
    <w:rsid w:val="00CC6EFA"/>
    <w:rsid w:val="00CD1616"/>
    <w:rsid w:val="00CD3193"/>
    <w:rsid w:val="00CD332B"/>
    <w:rsid w:val="00CD3A5D"/>
    <w:rsid w:val="00CD740E"/>
    <w:rsid w:val="00CD7BAA"/>
    <w:rsid w:val="00CE0852"/>
    <w:rsid w:val="00CE1738"/>
    <w:rsid w:val="00CE2DC3"/>
    <w:rsid w:val="00CE3777"/>
    <w:rsid w:val="00CE4253"/>
    <w:rsid w:val="00CE5295"/>
    <w:rsid w:val="00CE674D"/>
    <w:rsid w:val="00CE7341"/>
    <w:rsid w:val="00CF26BA"/>
    <w:rsid w:val="00CF3F62"/>
    <w:rsid w:val="00CF635B"/>
    <w:rsid w:val="00CF7DF7"/>
    <w:rsid w:val="00D01D42"/>
    <w:rsid w:val="00D04285"/>
    <w:rsid w:val="00D051BE"/>
    <w:rsid w:val="00D05CDC"/>
    <w:rsid w:val="00D070D9"/>
    <w:rsid w:val="00D119C2"/>
    <w:rsid w:val="00D14056"/>
    <w:rsid w:val="00D201CC"/>
    <w:rsid w:val="00D229F9"/>
    <w:rsid w:val="00D2656D"/>
    <w:rsid w:val="00D27A05"/>
    <w:rsid w:val="00D31AEE"/>
    <w:rsid w:val="00D356EB"/>
    <w:rsid w:val="00D35E78"/>
    <w:rsid w:val="00D36036"/>
    <w:rsid w:val="00D36F48"/>
    <w:rsid w:val="00D4057C"/>
    <w:rsid w:val="00D41DB1"/>
    <w:rsid w:val="00D43F35"/>
    <w:rsid w:val="00D43F47"/>
    <w:rsid w:val="00D4506B"/>
    <w:rsid w:val="00D46FBE"/>
    <w:rsid w:val="00D47DE4"/>
    <w:rsid w:val="00D50DE1"/>
    <w:rsid w:val="00D54977"/>
    <w:rsid w:val="00D57FD1"/>
    <w:rsid w:val="00D63C08"/>
    <w:rsid w:val="00D65C80"/>
    <w:rsid w:val="00D65EF9"/>
    <w:rsid w:val="00D706F0"/>
    <w:rsid w:val="00D71609"/>
    <w:rsid w:val="00D72DE3"/>
    <w:rsid w:val="00D770E2"/>
    <w:rsid w:val="00D82CBF"/>
    <w:rsid w:val="00D85FFB"/>
    <w:rsid w:val="00D91E34"/>
    <w:rsid w:val="00D95B75"/>
    <w:rsid w:val="00DA0142"/>
    <w:rsid w:val="00DA5071"/>
    <w:rsid w:val="00DA6B7E"/>
    <w:rsid w:val="00DA77A7"/>
    <w:rsid w:val="00DB2D00"/>
    <w:rsid w:val="00DB4204"/>
    <w:rsid w:val="00DB5262"/>
    <w:rsid w:val="00DC119B"/>
    <w:rsid w:val="00DC47E2"/>
    <w:rsid w:val="00DC637C"/>
    <w:rsid w:val="00DC7366"/>
    <w:rsid w:val="00DC7865"/>
    <w:rsid w:val="00DD5097"/>
    <w:rsid w:val="00DE00B0"/>
    <w:rsid w:val="00DE12FA"/>
    <w:rsid w:val="00DE1358"/>
    <w:rsid w:val="00DE170C"/>
    <w:rsid w:val="00DE2694"/>
    <w:rsid w:val="00DE33AD"/>
    <w:rsid w:val="00DE7A3D"/>
    <w:rsid w:val="00DF015A"/>
    <w:rsid w:val="00DF2E79"/>
    <w:rsid w:val="00DF5EA7"/>
    <w:rsid w:val="00E01303"/>
    <w:rsid w:val="00E04136"/>
    <w:rsid w:val="00E12073"/>
    <w:rsid w:val="00E13A4F"/>
    <w:rsid w:val="00E1478D"/>
    <w:rsid w:val="00E14879"/>
    <w:rsid w:val="00E149F9"/>
    <w:rsid w:val="00E15EB4"/>
    <w:rsid w:val="00E17C0A"/>
    <w:rsid w:val="00E217F8"/>
    <w:rsid w:val="00E22A31"/>
    <w:rsid w:val="00E260DC"/>
    <w:rsid w:val="00E26141"/>
    <w:rsid w:val="00E269B3"/>
    <w:rsid w:val="00E30BB0"/>
    <w:rsid w:val="00E3229E"/>
    <w:rsid w:val="00E3349C"/>
    <w:rsid w:val="00E36EEF"/>
    <w:rsid w:val="00E374A5"/>
    <w:rsid w:val="00E4136A"/>
    <w:rsid w:val="00E41AF2"/>
    <w:rsid w:val="00E436A0"/>
    <w:rsid w:val="00E457CA"/>
    <w:rsid w:val="00E477D0"/>
    <w:rsid w:val="00E500E6"/>
    <w:rsid w:val="00E50597"/>
    <w:rsid w:val="00E50E7E"/>
    <w:rsid w:val="00E51FC8"/>
    <w:rsid w:val="00E5597C"/>
    <w:rsid w:val="00E5663E"/>
    <w:rsid w:val="00E56E9B"/>
    <w:rsid w:val="00E57CBF"/>
    <w:rsid w:val="00E609A5"/>
    <w:rsid w:val="00E60D38"/>
    <w:rsid w:val="00E63448"/>
    <w:rsid w:val="00E644D1"/>
    <w:rsid w:val="00E675BC"/>
    <w:rsid w:val="00E77E8A"/>
    <w:rsid w:val="00E80FDC"/>
    <w:rsid w:val="00E838D6"/>
    <w:rsid w:val="00E83DC8"/>
    <w:rsid w:val="00E86AAE"/>
    <w:rsid w:val="00E87992"/>
    <w:rsid w:val="00E93C7C"/>
    <w:rsid w:val="00EA053D"/>
    <w:rsid w:val="00EA1B8A"/>
    <w:rsid w:val="00EA1D34"/>
    <w:rsid w:val="00EA2D23"/>
    <w:rsid w:val="00EA6D4B"/>
    <w:rsid w:val="00EB0722"/>
    <w:rsid w:val="00EB0847"/>
    <w:rsid w:val="00EB2A2F"/>
    <w:rsid w:val="00EB30D4"/>
    <w:rsid w:val="00EB342F"/>
    <w:rsid w:val="00EB57A8"/>
    <w:rsid w:val="00EB7D4C"/>
    <w:rsid w:val="00EB7F29"/>
    <w:rsid w:val="00EC2418"/>
    <w:rsid w:val="00EC26F8"/>
    <w:rsid w:val="00EC58C0"/>
    <w:rsid w:val="00ED0A3E"/>
    <w:rsid w:val="00ED18EC"/>
    <w:rsid w:val="00ED3D62"/>
    <w:rsid w:val="00EE1066"/>
    <w:rsid w:val="00EE2F6D"/>
    <w:rsid w:val="00EE497C"/>
    <w:rsid w:val="00EE6467"/>
    <w:rsid w:val="00EE6CB2"/>
    <w:rsid w:val="00F015E4"/>
    <w:rsid w:val="00F02D89"/>
    <w:rsid w:val="00F03C2B"/>
    <w:rsid w:val="00F11186"/>
    <w:rsid w:val="00F14473"/>
    <w:rsid w:val="00F14491"/>
    <w:rsid w:val="00F14937"/>
    <w:rsid w:val="00F15F83"/>
    <w:rsid w:val="00F16422"/>
    <w:rsid w:val="00F16C8A"/>
    <w:rsid w:val="00F17A57"/>
    <w:rsid w:val="00F20997"/>
    <w:rsid w:val="00F22220"/>
    <w:rsid w:val="00F227F4"/>
    <w:rsid w:val="00F3067F"/>
    <w:rsid w:val="00F325D7"/>
    <w:rsid w:val="00F32612"/>
    <w:rsid w:val="00F32EB5"/>
    <w:rsid w:val="00F33189"/>
    <w:rsid w:val="00F35FC5"/>
    <w:rsid w:val="00F41282"/>
    <w:rsid w:val="00F43334"/>
    <w:rsid w:val="00F43572"/>
    <w:rsid w:val="00F4388F"/>
    <w:rsid w:val="00F441E8"/>
    <w:rsid w:val="00F44709"/>
    <w:rsid w:val="00F45420"/>
    <w:rsid w:val="00F470DB"/>
    <w:rsid w:val="00F500B3"/>
    <w:rsid w:val="00F52BC0"/>
    <w:rsid w:val="00F55F03"/>
    <w:rsid w:val="00F56413"/>
    <w:rsid w:val="00F568FC"/>
    <w:rsid w:val="00F56ED2"/>
    <w:rsid w:val="00F572BA"/>
    <w:rsid w:val="00F61061"/>
    <w:rsid w:val="00F61AB7"/>
    <w:rsid w:val="00F653B2"/>
    <w:rsid w:val="00F65ACC"/>
    <w:rsid w:val="00F677D7"/>
    <w:rsid w:val="00F6794C"/>
    <w:rsid w:val="00F70F0E"/>
    <w:rsid w:val="00F71394"/>
    <w:rsid w:val="00F7147B"/>
    <w:rsid w:val="00F721B0"/>
    <w:rsid w:val="00F7230D"/>
    <w:rsid w:val="00F75B2A"/>
    <w:rsid w:val="00F761FE"/>
    <w:rsid w:val="00F806F7"/>
    <w:rsid w:val="00F820FA"/>
    <w:rsid w:val="00F85A1C"/>
    <w:rsid w:val="00F8701F"/>
    <w:rsid w:val="00F91E35"/>
    <w:rsid w:val="00F94652"/>
    <w:rsid w:val="00F96419"/>
    <w:rsid w:val="00F97C00"/>
    <w:rsid w:val="00FA224D"/>
    <w:rsid w:val="00FA31DC"/>
    <w:rsid w:val="00FA3CD9"/>
    <w:rsid w:val="00FA3E67"/>
    <w:rsid w:val="00FA7496"/>
    <w:rsid w:val="00FB1F1C"/>
    <w:rsid w:val="00FB6901"/>
    <w:rsid w:val="00FC00C6"/>
    <w:rsid w:val="00FC308C"/>
    <w:rsid w:val="00FC4761"/>
    <w:rsid w:val="00FD091A"/>
    <w:rsid w:val="00FD2457"/>
    <w:rsid w:val="00FD6550"/>
    <w:rsid w:val="00FD6740"/>
    <w:rsid w:val="00FD738E"/>
    <w:rsid w:val="00FE2043"/>
    <w:rsid w:val="00FE60B9"/>
    <w:rsid w:val="00FE669E"/>
    <w:rsid w:val="00FE741A"/>
    <w:rsid w:val="00FF2F81"/>
    <w:rsid w:val="00FF2FE5"/>
    <w:rsid w:val="00FF77F3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E2F24B1"/>
  <w15:chartTrackingRefBased/>
  <w15:docId w15:val="{2CC6F891-BBC3-4EB4-A079-6C5C4E2C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outlineLvl w:val="0"/>
    </w:pPr>
    <w:rPr>
      <w:rFonts w:eastAsia="Times New Roman"/>
      <w:b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45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C1C0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455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2A0F64"/>
    <w:pPr>
      <w:spacing w:before="100" w:beforeAutospacing="1" w:after="100" w:afterAutospacing="1" w:line="240" w:lineRule="auto"/>
      <w:jc w:val="left"/>
    </w:pPr>
    <w:rPr>
      <w:rFonts w:eastAsia="Times New Roman"/>
      <w:lang w:val="en-US"/>
    </w:rPr>
  </w:style>
  <w:style w:type="character" w:customStyle="1" w:styleId="inqyif">
    <w:name w:val="inqyif"/>
    <w:basedOn w:val="DefaultParagraphFont"/>
    <w:rsid w:val="003D17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4" Target="sig4.xml" Type="http://schemas.openxmlformats.org/package/2006/relationships/digital-signature/signature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Czq12/spWAs4Uh6SvDrvoIUFM6LTlYPAiGMBN1maEE0=</DigestValue>
    </Reference>
    <Reference Type="http://www.w3.org/2000/09/xmldsig#Object" URI="#idOfficeObject">
      <DigestMethod Algorithm="http://www.w3.org/2001/04/xmlenc#sha256"/>
      <DigestValue>T+MAWerfU++pssHCvE24qSIwiHO7IZlWn7+am2PWnH4=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wWR7tWKURG0liK02tV7kCb/yTitqV9BP3nG7mmKdG0s=</DigestValue>
    </Reference>
    <Reference Type="http://www.w3.org/2000/09/xmldsig#Object" URI="#idValidSigLnImg">
      <DigestMethod Algorithm="http://www.w3.org/2001/04/xmlenc#sha256"/>
      <DigestValue>QjoJDnl1Fqp4pbQF5ku6ZfFzxXfkoJ2RstpPI9Cci4E=</DigestValue>
    </Reference>
    <Reference Type="http://www.w3.org/2000/09/xmldsig#Object" URI="#idInvalidSigLnImg">
      <DigestMethod Algorithm="http://www.w3.org/2001/04/xmlenc#sha256"/>
      <DigestValue>dHz6neyU8zF3yWrxk/pWaa4tjX1lhzTgGGBtoiMLsEU=</DigestValue>
    </Reference>
  </SignedInfo>
  <SignatureValue>y2wQvAI9xKXEB/GoZXKi67fABt71tKNOCbl8RitsXkdpW7HAplN3xAXc7+9tpVVpNrPpWuCeWHgT
lmmp0FQtXd81O4EBbU2YxbjuWoGwFCECdogkaurqxyHWQc2FQE2tNaRp6LlNctW7LXM7Pvg0iJP4
hyENhg/5ELMPJ9wMih/cRdeB36JUbYyjKsRAOpw7aTTpBM9p67XzS8MKSiLkLdKhjfoqXnmwy7AQ
0w2vDpnJkTt+b5v/qB7n1GogsC0wQqmLWP9ecpVJa/QbtxDqPNunCT1ZYpXumhwVn39uq50zGcu0
o734qPHI6ujJbw9fygZTsvDfKUr7e27ck7ISkA==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WvKuiBGFpJK/TS1J6q+bVRah8hesayUuMA37OWWeBws=</DigestValue>
      </Reference>
      <Reference URI="/word/document.xml?ContentType=application/vnd.openxmlformats-officedocument.wordprocessingml.document.main+xml">
        <DigestMethod Algorithm="http://www.w3.org/2001/04/xmlenc#sha256"/>
        <DigestValue>gHmMv+lQOgYgZAegnn6eZUN+AltfyrBG5WY7Ba2Hxiw=</DigestValue>
      </Reference>
      <Reference URI="/word/endnotes.xml?ContentType=application/vnd.openxmlformats-officedocument.wordprocessingml.endnotes+xml">
        <DigestMethod Algorithm="http://www.w3.org/2001/04/xmlenc#sha256"/>
        <DigestValue>+/5/WluU2cx5fIbaxNw71+QaAMsOtD2g0TM87xkCWMw=</DigestValue>
      </Reference>
      <Reference URI="/word/fontTable.xml?ContentType=application/vnd.openxmlformats-officedocument.wordprocessingml.fontTable+xml">
        <DigestMethod Algorithm="http://www.w3.org/2001/04/xmlenc#sha256"/>
        <DigestValue>/l7JDPkTvbw6pyhDaeqPA5WvH2M1wpTZ90CDuLXZvVw=</DigestValue>
      </Reference>
      <Reference URI="/word/footer1.xml?ContentType=application/vnd.openxmlformats-officedocument.wordprocessingml.footer+xml">
        <DigestMethod Algorithm="http://www.w3.org/2001/04/xmlenc#sha256"/>
        <DigestValue>UnceJwbeD6PQoRNGGMMCPMkDZBpT/NJYSJ7H1wsk164=</DigestValue>
      </Reference>
      <Reference URI="/word/footer2.xml?ContentType=application/vnd.openxmlformats-officedocument.wordprocessingml.footer+xml">
        <DigestMethod Algorithm="http://www.w3.org/2001/04/xmlenc#sha256"/>
        <DigestValue>QW2wbySHB4yBLDHUxx0ismubDqWQB0VgFgLxpcILG9U=</DigestValue>
      </Reference>
      <Reference URI="/word/footnotes.xml?ContentType=application/vnd.openxmlformats-officedocument.wordprocessingml.footnotes+xml">
        <DigestMethod Algorithm="http://www.w3.org/2001/04/xmlenc#sha256"/>
        <DigestValue>e+dAAujJnHeu02/21HGL0OVBgt+8k7YGmMbTZrjgtu0=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numbering.xml?ContentType=application/vnd.openxmlformats-officedocument.wordprocessingml.numbering+xml">
        <DigestMethod Algorithm="http://www.w3.org/2001/04/xmlenc#sha256"/>
        <DigestValue>/UfEQeD0RnVJKwAGmT3d5iQEMEG5RLR2EyyRPJ1e7hY=</DigestValue>
      </Reference>
      <Reference URI="/word/settings.xml?ContentType=application/vnd.openxmlformats-officedocument.wordprocessingml.settings+xml">
        <DigestMethod Algorithm="http://www.w3.org/2001/04/xmlenc#sha256"/>
        <DigestValue>Bv4ToS3doXNupMTn5QRUlP0tURoBnxYV4MEWsnZIoCA=</DigestValue>
      </Reference>
      <Reference URI="/word/styles.xml?ContentType=application/vnd.openxmlformats-officedocument.wordprocessingml.styles+xml">
        <DigestMethod Algorithm="http://www.w3.org/2001/04/xmlenc#sha256"/>
        <DigestValue>CMxkcxnMBJjtO9ZKiQbAnGny0wdvAaQ/0DwmQYA8uh0=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zsJDMUS+6/GgS7vh6Uri6LrQtaWg1EoOSz2cg8iQiI8=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2026-10-01T13:49:24Z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2026-10-01T13:49:24Z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1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QAuADEAMAAuADIAMAAyADYAIAAzBC4ABgAAAAMAAAAG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AEgAAAAwAAAABAAAAFgAAAAwAAAAAAAAAVAAAAAgBAAAKAAAAcAAAAKgAAAB8AAAAAQAAAFWV20FfQttBCgAAAHAAAAAfAAAATAAAAAQAAAAJAAAAcAAAAKoAAAB9AAAAjAAAAFMAaQBnAG4AZQBkACAAYgB5ADoAIABJAHMAawByAGUAbgAgAFAAYQB2AGwAbwB2ACAASQB2AGEAbgBvAHYAd9Q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BzGwAAtQ0AACBFTUYAAAEAQ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KOg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6FsR6SP3XYpykPIqSJ/XMNhg2QBVY7Mw/OzXhaOFAdM=</DigestValue>
    </Reference>
    <Reference Type="http://www.w3.org/2000/09/xmldsig#Object" URI="#idOfficeObject">
      <DigestMethod Algorithm="http://www.w3.org/2001/04/xmlenc#sha256"/>
      <DigestValue>AScXjh3gp9XTs17ZD+sfSogXeD35uWDOUEukPSvL6Ys=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RETCrN/yUD1Tau59jUrFnEWS+zLdwIAat8WmC+oijes=</DigestValue>
    </Reference>
    <Reference Type="http://www.w3.org/2000/09/xmldsig#Object" URI="#idValidSigLnImg">
      <DigestMethod Algorithm="http://www.w3.org/2001/04/xmlenc#sha256"/>
      <DigestValue>B6nmYPYZtoFrpJBA4chnqQjyI1br3J1FhyuwDDw1Zd8=</DigestValue>
    </Reference>
    <Reference Type="http://www.w3.org/2000/09/xmldsig#Object" URI="#idInvalidSigLnImg">
      <DigestMethod Algorithm="http://www.w3.org/2001/04/xmlenc#sha256"/>
      <DigestValue>le3L3KiqY+T6Fo7qF+eEFoSU7Pr+a3fjz+LgX2HS2iQ=</DigestValue>
    </Reference>
  </SignedInfo>
  <SignatureValue>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</SignatureValue>
  <KeyInfo>
    <X509Data>
      <X509Certificate>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WvKuiBGFpJK/TS1J6q+bVRah8hesayUuMA37OWWeBws=</DigestValue>
      </Reference>
      <Reference URI="/word/document.xml?ContentType=application/vnd.openxmlformats-officedocument.wordprocessingml.document.main+xml">
        <DigestMethod Algorithm="http://www.w3.org/2001/04/xmlenc#sha256"/>
        <DigestValue>gHmMv+lQOgYgZAegnn6eZUN+AltfyrBG5WY7Ba2Hxiw=</DigestValue>
      </Reference>
      <Reference URI="/word/endnotes.xml?ContentType=application/vnd.openxmlformats-officedocument.wordprocessingml.endnotes+xml">
        <DigestMethod Algorithm="http://www.w3.org/2001/04/xmlenc#sha256"/>
        <DigestValue>+/5/WluU2cx5fIbaxNw71+QaAMsOtD2g0TM87xkCWMw=</DigestValue>
      </Reference>
      <Reference URI="/word/fontTable.xml?ContentType=application/vnd.openxmlformats-officedocument.wordprocessingml.fontTable+xml">
        <DigestMethod Algorithm="http://www.w3.org/2001/04/xmlenc#sha256"/>
        <DigestValue>/l7JDPkTvbw6pyhDaeqPA5WvH2M1wpTZ90CDuLXZvVw=</DigestValue>
      </Reference>
      <Reference URI="/word/footer1.xml?ContentType=application/vnd.openxmlformats-officedocument.wordprocessingml.footer+xml">
        <DigestMethod Algorithm="http://www.w3.org/2001/04/xmlenc#sha256"/>
        <DigestValue>UnceJwbeD6PQoRNGGMMCPMkDZBpT/NJYSJ7H1wsk164=</DigestValue>
      </Reference>
      <Reference URI="/word/footer2.xml?ContentType=application/vnd.openxmlformats-officedocument.wordprocessingml.footer+xml">
        <DigestMethod Algorithm="http://www.w3.org/2001/04/xmlenc#sha256"/>
        <DigestValue>QW2wbySHB4yBLDHUxx0ismubDqWQB0VgFgLxpcILG9U=</DigestValue>
      </Reference>
      <Reference URI="/word/footnotes.xml?ContentType=application/vnd.openxmlformats-officedocument.wordprocessingml.footnotes+xml">
        <DigestMethod Algorithm="http://www.w3.org/2001/04/xmlenc#sha256"/>
        <DigestValue>e+dAAujJnHeu02/21HGL0OVBgt+8k7YGmMbTZrjgtu0=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numbering.xml?ContentType=application/vnd.openxmlformats-officedocument.wordprocessingml.numbering+xml">
        <DigestMethod Algorithm="http://www.w3.org/2001/04/xmlenc#sha256"/>
        <DigestValue>/UfEQeD0RnVJKwAGmT3d5iQEMEG5RLR2EyyRPJ1e7hY=</DigestValue>
      </Reference>
      <Reference URI="/word/settings.xml?ContentType=application/vnd.openxmlformats-officedocument.wordprocessingml.settings+xml">
        <DigestMethod Algorithm="http://www.w3.org/2001/04/xmlenc#sha256"/>
        <DigestValue>Bv4ToS3doXNupMTn5QRUlP0tURoBnxYV4MEWsnZIoCA=</DigestValue>
      </Reference>
      <Reference URI="/word/styles.xml?ContentType=application/vnd.openxmlformats-officedocument.wordprocessingml.styles+xml">
        <DigestMethod Algorithm="http://www.w3.org/2001/04/xmlenc#sha256"/>
        <DigestValue>CMxkcxnMBJjtO9ZKiQbAnGny0wdvAaQ/0DwmQYA8uh0=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zsJDMUS+6/GgS7vh6Uri6LrQtaWg1EoOSz2cg8iQiI8=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2026-10-01T14:03:32Z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04.08-109/01.10.2026г.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2026-10-01T14:03:32Z</xd:SigningTime>
          <xd:SigningCertificate>
            <xd:Cert>
              <xd:CertDigest>
                <DigestMethod Algorithm="http://www.w3.org/2001/04/xmlenc#sha256"/>
                <DigestValue>EWA2bLcJeXQ5qbUiAzvj+oEySROf1Oa1IgOy4T0Jgq0=</DigestValue>
              </xd:CertDigest>
              <xd:IssuerSerial>
                <X509IssuerName>C=BG, L=Sofia, O=Information Services JSC, OID.2.5.4.97=NTRBG-831641791, CN=StampIT Global Qualified CA</X509IssuerName>
                <X509SerialNumber>6804593888754744772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QIgAAIhEAACBFTUYAAAEAbBkAAJo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0AAAAFAAAAMQEAABUAAADt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0AAAAFAAAAMgEAABYAAAAlAAAADAAAAAEAAABUAAAAlAAAAO4AAAAFAAAAMAEAABUAAAABAAAAVZXbQV9C20HuAAAABQAAAAwAAABMAAAAAAAAAAAAAAAAAAAA//////////9kAAAAMQAuADEAMAAuADIAMAAyADYAIAAzBC4ABwAAAAMAAAAH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ZXbQV9C20EMAAAAWwAAAAEAAABMAAAABAAAAAsAAAA3AAAAIgAAAFsAAABQAAAAWAAUVR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D+AAAAVgAAADAAAAA7AAAAz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D/AAAAVwAAACUAAAAMAAAABAAAAFQAAADQAAAAMQAAADsAAAD9AAAAVgAAAAEAAABVldtBX0LbQTEAAAA7AAAAFgAAAEwAAAAAAAAAAAAAAAAAAAD//////////3gAAAAwADQALgAwADgALQAxADAAOQAvADAAMQAuADEAMAAuADIAMAAyADYAMwQuAAsAAAALAAAABAAAAAsAAAALAAAACAAAAAsAAAALAAAACwAAAAgAAAALAAAACwAAAAQAAAALAAAACwAAAAQAAAALAAAACwAAAAsAAAALAAAACAAAAAQ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</Object>
  <Object Id="idInvalidSigLnImg">AQAAAGwAAAAAAAAAAAAAAD8BAACfAAAAAAAAAAAAAABQIgAAIhEAACBFTUYAAAEA6B8AAKE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QAAAAFQAAADAAAAAFAAAAYQAAABEAAAAhAPAAAAAAAAAAAAAAAIA/AAAAAAAAAAAAAIA/AAAAAAAAAAAAAAAAAAAAAAAAAAAAAAAAAAAAAAAAAAAlAAAADAAAAAAAAIAoAAAADAAAAAEAAABSAAAAcAEAAAEAAADz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/wAAABIAAAAMAAAAAQAAAB4AAAAYAAAAMAAAAAUAAACRAAAAFgAAACUAAAAMAAAAAQAAAFQAAAC0AAAAMQAAAAUAAACPAAAAFQAAAAEAAABVldtBX0LbQTEAAAAFAAAAEQAAAEwAAAAAAAAAAAAAAAAAAAD//////////3AAAABJAG4AdgBhAGwAaQBkACAAcwBpAGcAbgBhAHQAdQByAGUAYGUDAAAABwAAAAYAAAAHAAAAAwAAAAMAAAAIAAAABAAAAAYAAAADAAAACAAAAAcAAAAHAAAABAAAAAcAAAAFAAAABwAAAEsAAABAAAAAMAAAAAUAAAAgAAAAAQAAAAEAAAAQAAAAAAAAAAAAAABAAQAAoAAAAAAAAAAAAAAAQAEAAKAAAABSAAAAcAEAAAIAAAAUAAAACQ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DAAAAA7AAAA/wAAAFcAAAAlAAAADAAAAAQAAABUAAAA0AAAADEAAAA7AAAA/QAAAFYAAAABAAAAVZXbQV9C20ExAAAAOwAAABYAAABMAAAAAAAAAAAAAAAAAAAA//////////94AAAAMAA0AC4AMAA4AC0AMQAwADkALwAwADEALgAxADAALgAyADAAMgA2ADMELgALAAAACwAAAAQAAAALAAAACwAAAAgAAAALAAAACwAAAAsAAAAIAAAACwAAAAsAAAAEAAAACwAAAAsAAAAEAAAACwAAAAsAAAALAAAACwAAAAgAAAAE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A6435-3063-46C3-9949-8638000D1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1100</TotalTime>
  <Pages>3</Pages>
  <Words>781</Words>
  <Characters>4456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Искрен Иванов</cp:lastModifiedBy>
  <cp:revision>107</cp:revision>
  <cp:lastPrinted>2019-05-16T09:20:00Z</cp:lastPrinted>
  <dcterms:created xsi:type="dcterms:W3CDTF">2026-05-18T07:55:00Z</dcterms:created>
  <dcterms:modified xsi:type="dcterms:W3CDTF">2026-10-01T13:07:00Z</dcterms:modified>
</cp:coreProperties>
</file>