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E03EF" w:rsidRDefault="002E03EF" w:rsidP="002E03EF">
      <w:pPr>
        <w:jc w:val="center"/>
        <w:rPr>
          <w:rFonts w:ascii="Times New Roman" w:hAnsi="Times New Roman" w:cs="Times New Roman"/>
          <w:b/>
          <w:sz w:val="24"/>
        </w:rPr>
      </w:pPr>
      <w:r>
        <w:rPr>
          <w:rFonts w:ascii="Times New Roman" w:hAnsi="Times New Roman" w:cs="Times New Roman"/>
          <w:b/>
          <w:sz w:val="24"/>
        </w:rPr>
        <w:t>ПРОЕКТ НА</w:t>
      </w:r>
    </w:p>
    <w:p w:rsidR="002E03EF" w:rsidRPr="00B4681D" w:rsidRDefault="00471814" w:rsidP="00B4681D">
      <w:pPr>
        <w:spacing w:after="0" w:line="240" w:lineRule="auto"/>
        <w:ind w:firstLine="567"/>
        <w:jc w:val="center"/>
        <w:rPr>
          <w:rFonts w:ascii="Times New Roman" w:hAnsi="Times New Roman"/>
          <w:b/>
          <w:sz w:val="26"/>
          <w:szCs w:val="26"/>
        </w:rPr>
      </w:pPr>
      <w:r>
        <w:rPr>
          <w:rFonts w:ascii="Times New Roman" w:hAnsi="Times New Roman"/>
          <w:b/>
          <w:sz w:val="26"/>
          <w:szCs w:val="26"/>
        </w:rPr>
        <w:t>Наредба за и</w:t>
      </w:r>
      <w:r w:rsidR="002E03EF" w:rsidRPr="00B4681D">
        <w:rPr>
          <w:rFonts w:ascii="Times New Roman" w:hAnsi="Times New Roman"/>
          <w:b/>
          <w:sz w:val="26"/>
          <w:szCs w:val="26"/>
        </w:rPr>
        <w:t>зменение</w:t>
      </w:r>
      <w:r w:rsidR="00EF72C4" w:rsidRPr="00B4681D">
        <w:rPr>
          <w:rFonts w:ascii="Times New Roman" w:hAnsi="Times New Roman"/>
          <w:b/>
          <w:sz w:val="26"/>
          <w:szCs w:val="26"/>
        </w:rPr>
        <w:t xml:space="preserve"> и допълнение</w:t>
      </w:r>
      <w:r w:rsidR="002E03EF" w:rsidRPr="00B4681D">
        <w:rPr>
          <w:rFonts w:ascii="Times New Roman" w:hAnsi="Times New Roman"/>
          <w:b/>
          <w:sz w:val="26"/>
          <w:szCs w:val="26"/>
        </w:rPr>
        <w:t xml:space="preserve"> на Наредба № 3 </w:t>
      </w:r>
      <w:r w:rsidR="002E03EF" w:rsidRPr="00B4681D">
        <w:rPr>
          <w:rFonts w:ascii="Times New Roman" w:hAnsi="Times New Roman"/>
          <w:b/>
          <w:color w:val="000000"/>
          <w:sz w:val="26"/>
          <w:szCs w:val="26"/>
        </w:rPr>
        <w:t>за определянето  и администрирането на местните  такси и цени на  услуги на територията на община Цар Калоян</w:t>
      </w:r>
      <w:r w:rsidR="002E03EF" w:rsidRPr="00B4681D">
        <w:rPr>
          <w:rFonts w:ascii="Times New Roman" w:hAnsi="Times New Roman"/>
          <w:b/>
          <w:sz w:val="26"/>
          <w:szCs w:val="26"/>
        </w:rPr>
        <w:t>:</w:t>
      </w:r>
    </w:p>
    <w:p w:rsidR="002E03EF" w:rsidRDefault="002E03EF" w:rsidP="002E03EF">
      <w:pPr>
        <w:jc w:val="center"/>
        <w:rPr>
          <w:rFonts w:ascii="Times New Roman" w:hAnsi="Times New Roman" w:cs="Times New Roman"/>
          <w:b/>
          <w:sz w:val="24"/>
        </w:rPr>
      </w:pPr>
    </w:p>
    <w:p w:rsidR="002E03EF" w:rsidRPr="002E03EF" w:rsidRDefault="002E03EF" w:rsidP="002E03EF">
      <w:pPr>
        <w:ind w:firstLine="426"/>
        <w:jc w:val="both"/>
        <w:rPr>
          <w:rFonts w:ascii="Times New Roman" w:hAnsi="Times New Roman" w:cs="Times New Roman"/>
          <w:b/>
          <w:color w:val="000000"/>
          <w:sz w:val="24"/>
          <w:szCs w:val="24"/>
        </w:rPr>
      </w:pPr>
      <w:r w:rsidRPr="00EC2136">
        <w:rPr>
          <w:rFonts w:ascii="Times New Roman" w:hAnsi="Times New Roman" w:cs="Times New Roman"/>
          <w:b/>
          <w:sz w:val="24"/>
          <w:szCs w:val="24"/>
        </w:rPr>
        <w:t>§ 1.</w:t>
      </w:r>
      <w:r w:rsidRPr="002E03EF">
        <w:rPr>
          <w:rFonts w:ascii="Times New Roman" w:hAnsi="Times New Roman" w:cs="Times New Roman"/>
          <w:sz w:val="24"/>
          <w:szCs w:val="24"/>
        </w:rPr>
        <w:t xml:space="preserve"> В ГЛАВА </w:t>
      </w:r>
      <w:r w:rsidRPr="002E03EF">
        <w:rPr>
          <w:rFonts w:ascii="Times New Roman" w:hAnsi="Times New Roman" w:cs="Times New Roman"/>
          <w:sz w:val="24"/>
          <w:szCs w:val="24"/>
          <w:lang w:val="en-US"/>
        </w:rPr>
        <w:t>III</w:t>
      </w:r>
      <w:r>
        <w:rPr>
          <w:rFonts w:ascii="Times New Roman" w:hAnsi="Times New Roman" w:cs="Times New Roman"/>
          <w:sz w:val="24"/>
          <w:szCs w:val="24"/>
        </w:rPr>
        <w:t xml:space="preserve"> </w:t>
      </w:r>
      <w:r w:rsidRPr="002E03EF">
        <w:rPr>
          <w:rFonts w:ascii="Times New Roman" w:hAnsi="Times New Roman" w:cs="Times New Roman"/>
          <w:sz w:val="24"/>
          <w:szCs w:val="24"/>
          <w:lang w:val="en-US"/>
        </w:rPr>
        <w:t xml:space="preserve"> </w:t>
      </w:r>
      <w:r>
        <w:rPr>
          <w:rFonts w:ascii="Times New Roman" w:hAnsi="Times New Roman" w:cs="Times New Roman"/>
          <w:sz w:val="24"/>
          <w:szCs w:val="24"/>
        </w:rPr>
        <w:t>„</w:t>
      </w:r>
      <w:r w:rsidRPr="002E03EF">
        <w:rPr>
          <w:rFonts w:ascii="Times New Roman" w:hAnsi="Times New Roman" w:cs="Times New Roman"/>
          <w:b/>
          <w:color w:val="000000"/>
          <w:sz w:val="24"/>
          <w:szCs w:val="24"/>
        </w:rPr>
        <w:t>ЦЕНИ  НА  НЕУРЕДЕНИ СЪС ЗАКОН УСЛУГИ, ОКАЗВАНИ ИЛИ ПРЕДОСТАВЯНИ ОТ ОБЩИНАТА НА ФИЗИЧЕСКИ И ЮРИДИЧЕСКИ ЛИЦА</w:t>
      </w:r>
      <w:r>
        <w:rPr>
          <w:rFonts w:ascii="Times New Roman" w:hAnsi="Times New Roman" w:cs="Times New Roman"/>
          <w:b/>
          <w:color w:val="000000"/>
          <w:sz w:val="24"/>
          <w:szCs w:val="24"/>
        </w:rPr>
        <w:t xml:space="preserve">“, </w:t>
      </w:r>
      <w:r>
        <w:rPr>
          <w:rFonts w:ascii="Times New Roman" w:hAnsi="Times New Roman" w:cs="Times New Roman"/>
          <w:sz w:val="26"/>
          <w:szCs w:val="26"/>
        </w:rPr>
        <w:t xml:space="preserve">се създава </w:t>
      </w:r>
      <w:r w:rsidR="00E85F1E">
        <w:rPr>
          <w:rFonts w:ascii="Times New Roman" w:hAnsi="Times New Roman" w:cs="Times New Roman"/>
          <w:b/>
          <w:sz w:val="26"/>
          <w:szCs w:val="26"/>
        </w:rPr>
        <w:t>ч</w:t>
      </w:r>
      <w:r>
        <w:rPr>
          <w:rFonts w:ascii="Times New Roman" w:hAnsi="Times New Roman" w:cs="Times New Roman"/>
          <w:b/>
          <w:sz w:val="26"/>
          <w:szCs w:val="26"/>
        </w:rPr>
        <w:t xml:space="preserve">л. </w:t>
      </w:r>
      <w:r w:rsidR="00E85F1E">
        <w:rPr>
          <w:rFonts w:ascii="Times New Roman" w:hAnsi="Times New Roman" w:cs="Times New Roman"/>
          <w:b/>
          <w:sz w:val="26"/>
          <w:szCs w:val="26"/>
        </w:rPr>
        <w:t>41б,</w:t>
      </w:r>
      <w:r>
        <w:rPr>
          <w:rFonts w:ascii="Times New Roman" w:hAnsi="Times New Roman" w:cs="Times New Roman"/>
          <w:sz w:val="26"/>
          <w:szCs w:val="26"/>
        </w:rPr>
        <w:t xml:space="preserve"> със следното съдържание:</w:t>
      </w:r>
    </w:p>
    <w:p w:rsidR="00547E62" w:rsidRDefault="002E03EF" w:rsidP="00547E62">
      <w:pPr>
        <w:shd w:val="clear" w:color="auto" w:fill="FFFFFF"/>
        <w:spacing w:line="240" w:lineRule="auto"/>
        <w:jc w:val="both"/>
        <w:rPr>
          <w:rFonts w:ascii="Times New Roman" w:eastAsia="Times New Roman" w:hAnsi="Times New Roman" w:cs="Times New Roman"/>
          <w:sz w:val="26"/>
          <w:szCs w:val="26"/>
          <w:shd w:val="clear" w:color="auto" w:fill="FFFFFF"/>
        </w:rPr>
      </w:pPr>
      <w:r>
        <w:rPr>
          <w:rFonts w:ascii="Times New Roman" w:hAnsi="Times New Roman" w:cs="Times New Roman"/>
          <w:sz w:val="26"/>
          <w:szCs w:val="26"/>
        </w:rPr>
        <w:t xml:space="preserve"> </w:t>
      </w:r>
      <w:r>
        <w:rPr>
          <w:rFonts w:ascii="Times New Roman" w:hAnsi="Times New Roman" w:cs="Times New Roman"/>
          <w:sz w:val="26"/>
          <w:szCs w:val="26"/>
        </w:rPr>
        <w:tab/>
        <w:t>„</w:t>
      </w:r>
      <w:r>
        <w:rPr>
          <w:rFonts w:ascii="Times New Roman" w:hAnsi="Times New Roman" w:cs="Times New Roman"/>
          <w:b/>
          <w:sz w:val="26"/>
          <w:szCs w:val="26"/>
        </w:rPr>
        <w:t>Чл. 41б</w:t>
      </w:r>
      <w:r>
        <w:rPr>
          <w:rFonts w:ascii="Times New Roman" w:hAnsi="Times New Roman" w:cs="Times New Roman"/>
          <w:sz w:val="26"/>
          <w:szCs w:val="26"/>
        </w:rPr>
        <w:t xml:space="preserve">. </w:t>
      </w:r>
      <w:r w:rsidR="00547E62">
        <w:rPr>
          <w:rFonts w:ascii="Times New Roman" w:eastAsia="Times New Roman" w:hAnsi="Times New Roman" w:cs="Times New Roman"/>
          <w:sz w:val="26"/>
          <w:szCs w:val="26"/>
          <w:shd w:val="clear" w:color="auto" w:fill="FFFFFF"/>
          <w:lang w:val="en-US"/>
        </w:rPr>
        <w:t xml:space="preserve">(1) </w:t>
      </w:r>
      <w:r w:rsidR="00547E62" w:rsidRPr="00547E62">
        <w:rPr>
          <w:rFonts w:ascii="Times New Roman" w:eastAsia="Times New Roman" w:hAnsi="Times New Roman" w:cs="Times New Roman"/>
          <w:sz w:val="26"/>
          <w:szCs w:val="26"/>
          <w:shd w:val="clear" w:color="auto" w:fill="FFFFFF"/>
        </w:rPr>
        <w:t>Такса</w:t>
      </w:r>
      <w:r w:rsidR="00E718E0">
        <w:rPr>
          <w:rFonts w:ascii="Times New Roman" w:eastAsia="Times New Roman" w:hAnsi="Times New Roman" w:cs="Times New Roman"/>
          <w:sz w:val="26"/>
          <w:szCs w:val="26"/>
          <w:shd w:val="clear" w:color="auto" w:fill="FFFFFF"/>
        </w:rPr>
        <w:t>та</w:t>
      </w:r>
      <w:r w:rsidR="00547E62" w:rsidRPr="00547E62">
        <w:rPr>
          <w:rFonts w:ascii="Times New Roman" w:eastAsia="Times New Roman" w:hAnsi="Times New Roman" w:cs="Times New Roman"/>
          <w:sz w:val="26"/>
          <w:szCs w:val="26"/>
          <w:shd w:val="clear" w:color="auto" w:fill="FFFFFF"/>
        </w:rPr>
        <w:t xml:space="preserve"> за индивидуално обслужване</w:t>
      </w:r>
      <w:r w:rsidR="00BA3C3A">
        <w:rPr>
          <w:rFonts w:ascii="Times New Roman" w:eastAsia="Times New Roman" w:hAnsi="Times New Roman" w:cs="Times New Roman"/>
          <w:sz w:val="26"/>
          <w:szCs w:val="26"/>
          <w:shd w:val="clear" w:color="auto" w:fill="FFFFFF"/>
        </w:rPr>
        <w:t xml:space="preserve"> </w:t>
      </w:r>
      <w:r w:rsidR="00547E62" w:rsidRPr="00547E62">
        <w:rPr>
          <w:rFonts w:ascii="Times New Roman" w:eastAsia="Times New Roman" w:hAnsi="Times New Roman" w:cs="Times New Roman"/>
          <w:sz w:val="26"/>
          <w:szCs w:val="26"/>
          <w:shd w:val="clear" w:color="auto" w:fill="FFFFFF"/>
        </w:rPr>
        <w:t>с метален контейнер за строителни отпадъци -</w:t>
      </w:r>
      <w:r w:rsidR="00547E62">
        <w:rPr>
          <w:rFonts w:ascii="Times New Roman" w:eastAsia="Times New Roman" w:hAnsi="Times New Roman" w:cs="Times New Roman"/>
          <w:sz w:val="26"/>
          <w:szCs w:val="26"/>
          <w:shd w:val="clear" w:color="auto" w:fill="FFFFFF"/>
          <w:lang w:val="en-US"/>
        </w:rPr>
        <w:t xml:space="preserve"> </w:t>
      </w:r>
      <w:r w:rsidR="00547E62" w:rsidRPr="00547E62">
        <w:rPr>
          <w:rFonts w:ascii="Times New Roman" w:eastAsia="Times New Roman" w:hAnsi="Times New Roman" w:cs="Times New Roman"/>
          <w:sz w:val="26"/>
          <w:szCs w:val="26"/>
          <w:shd w:val="clear" w:color="auto" w:fill="FFFFFF"/>
        </w:rPr>
        <w:t>за населени места на територията н</w:t>
      </w:r>
      <w:r w:rsidR="00EC2136">
        <w:rPr>
          <w:rFonts w:ascii="Times New Roman" w:eastAsia="Times New Roman" w:hAnsi="Times New Roman" w:cs="Times New Roman"/>
          <w:sz w:val="26"/>
          <w:szCs w:val="26"/>
          <w:shd w:val="clear" w:color="auto" w:fill="FFFFFF"/>
        </w:rPr>
        <w:t xml:space="preserve">а общината до регионалното депо </w:t>
      </w:r>
      <w:r w:rsidR="00EC2136" w:rsidRPr="00BA3C3A">
        <w:rPr>
          <w:rStyle w:val="t286pc"/>
          <w:rFonts w:ascii="Times New Roman" w:hAnsi="Times New Roman" w:cs="Times New Roman"/>
          <w:sz w:val="26"/>
          <w:szCs w:val="26"/>
        </w:rPr>
        <w:t>или други инсталации и съоръжения за обезвреждането им</w:t>
      </w:r>
      <w:r w:rsidR="00EC2136">
        <w:rPr>
          <w:color w:val="000000"/>
          <w:sz w:val="24"/>
          <w:szCs w:val="24"/>
        </w:rPr>
        <w:t>,</w:t>
      </w:r>
      <w:r w:rsidR="00EC2136">
        <w:rPr>
          <w:color w:val="000000"/>
          <w:sz w:val="24"/>
          <w:szCs w:val="24"/>
          <w:lang w:val="en-US"/>
        </w:rPr>
        <w:t xml:space="preserve"> </w:t>
      </w:r>
      <w:proofErr w:type="spellStart"/>
      <w:r w:rsidR="00E718E0" w:rsidRPr="00E718E0">
        <w:rPr>
          <w:rFonts w:ascii="Times New Roman" w:hAnsi="Times New Roman" w:cs="Times New Roman"/>
          <w:color w:val="000000"/>
          <w:sz w:val="26"/>
          <w:szCs w:val="26"/>
          <w:lang w:val="en-US"/>
        </w:rPr>
        <w:t>се</w:t>
      </w:r>
      <w:proofErr w:type="spellEnd"/>
      <w:r w:rsidR="00E718E0" w:rsidRPr="00E718E0">
        <w:rPr>
          <w:rFonts w:ascii="Times New Roman" w:hAnsi="Times New Roman" w:cs="Times New Roman"/>
          <w:color w:val="000000"/>
          <w:sz w:val="26"/>
          <w:szCs w:val="26"/>
          <w:lang w:val="en-US"/>
        </w:rPr>
        <w:t xml:space="preserve"> </w:t>
      </w:r>
      <w:proofErr w:type="spellStart"/>
      <w:r w:rsidR="00E718E0" w:rsidRPr="00E718E0">
        <w:rPr>
          <w:rFonts w:ascii="Times New Roman" w:hAnsi="Times New Roman" w:cs="Times New Roman"/>
          <w:color w:val="000000"/>
          <w:sz w:val="26"/>
          <w:szCs w:val="26"/>
          <w:lang w:val="en-US"/>
        </w:rPr>
        <w:t>определя</w:t>
      </w:r>
      <w:proofErr w:type="spellEnd"/>
      <w:r w:rsidR="00EC2136" w:rsidRPr="00E718E0">
        <w:rPr>
          <w:rFonts w:ascii="Times New Roman" w:hAnsi="Times New Roman" w:cs="Times New Roman"/>
          <w:color w:val="000000"/>
          <w:sz w:val="26"/>
          <w:szCs w:val="26"/>
        </w:rPr>
        <w:t xml:space="preserve"> както следва:</w:t>
      </w:r>
      <w:r w:rsidR="00547E62" w:rsidRPr="00EC2136">
        <w:rPr>
          <w:rFonts w:ascii="Times New Roman" w:eastAsia="Times New Roman" w:hAnsi="Times New Roman" w:cs="Times New Roman"/>
          <w:sz w:val="28"/>
          <w:szCs w:val="26"/>
          <w:shd w:val="clear" w:color="auto" w:fill="FFFFFF"/>
        </w:rPr>
        <w:t xml:space="preserve">  </w:t>
      </w:r>
    </w:p>
    <w:p w:rsidR="00E718E0" w:rsidRPr="00E718E0" w:rsidRDefault="00E718E0" w:rsidP="00E718E0">
      <w:pPr>
        <w:pStyle w:val="a5"/>
        <w:numPr>
          <w:ilvl w:val="0"/>
          <w:numId w:val="4"/>
        </w:numPr>
        <w:shd w:val="clear" w:color="auto" w:fill="FFFFFF"/>
        <w:spacing w:line="240" w:lineRule="auto"/>
        <w:ind w:left="426" w:hanging="284"/>
        <w:jc w:val="both"/>
        <w:rPr>
          <w:rStyle w:val="a4"/>
          <w:rFonts w:ascii="Times New Roman" w:eastAsia="Times New Roman" w:hAnsi="Times New Roman" w:cs="Times New Roman"/>
          <w:b w:val="0"/>
          <w:bCs w:val="0"/>
          <w:sz w:val="26"/>
          <w:szCs w:val="26"/>
          <w:shd w:val="clear" w:color="auto" w:fill="FFFFFF"/>
        </w:rPr>
      </w:pPr>
      <w:r w:rsidRPr="00E718E0">
        <w:rPr>
          <w:rStyle w:val="a4"/>
          <w:rFonts w:ascii="Times New Roman" w:eastAsia="Times New Roman" w:hAnsi="Times New Roman" w:cs="Times New Roman"/>
          <w:b w:val="0"/>
          <w:bCs w:val="0"/>
          <w:sz w:val="26"/>
          <w:szCs w:val="26"/>
          <w:shd w:val="clear" w:color="auto" w:fill="FFFFFF"/>
        </w:rPr>
        <w:t>За гр. Цар Калоян-</w:t>
      </w:r>
      <w:r>
        <w:rPr>
          <w:rStyle w:val="a4"/>
          <w:rFonts w:ascii="Times New Roman" w:eastAsia="Times New Roman" w:hAnsi="Times New Roman" w:cs="Times New Roman"/>
          <w:bCs w:val="0"/>
          <w:sz w:val="26"/>
          <w:szCs w:val="26"/>
          <w:shd w:val="clear" w:color="auto" w:fill="FFFFFF"/>
        </w:rPr>
        <w:t>150 евро</w:t>
      </w:r>
      <w:r w:rsidR="00901F71">
        <w:rPr>
          <w:rStyle w:val="a4"/>
          <w:rFonts w:ascii="Times New Roman" w:eastAsia="Times New Roman" w:hAnsi="Times New Roman" w:cs="Times New Roman"/>
          <w:bCs w:val="0"/>
          <w:sz w:val="26"/>
          <w:szCs w:val="26"/>
          <w:shd w:val="clear" w:color="auto" w:fill="FFFFFF"/>
        </w:rPr>
        <w:t xml:space="preserve"> за контейнер</w:t>
      </w:r>
      <w:r>
        <w:rPr>
          <w:rStyle w:val="a4"/>
          <w:rFonts w:ascii="Times New Roman" w:eastAsia="Times New Roman" w:hAnsi="Times New Roman" w:cs="Times New Roman"/>
          <w:bCs w:val="0"/>
          <w:sz w:val="26"/>
          <w:szCs w:val="26"/>
          <w:shd w:val="clear" w:color="auto" w:fill="FFFFFF"/>
        </w:rPr>
        <w:t>;</w:t>
      </w:r>
    </w:p>
    <w:p w:rsidR="00E718E0" w:rsidRPr="00E718E0" w:rsidRDefault="00E718E0" w:rsidP="00BA3C3A">
      <w:pPr>
        <w:pStyle w:val="a5"/>
        <w:numPr>
          <w:ilvl w:val="0"/>
          <w:numId w:val="4"/>
        </w:numPr>
        <w:shd w:val="clear" w:color="auto" w:fill="FFFFFF"/>
        <w:spacing w:line="240" w:lineRule="auto"/>
        <w:ind w:left="426" w:hanging="284"/>
        <w:jc w:val="both"/>
        <w:rPr>
          <w:rStyle w:val="a4"/>
          <w:rFonts w:ascii="Times New Roman" w:eastAsia="Times New Roman" w:hAnsi="Times New Roman" w:cs="Times New Roman"/>
          <w:b w:val="0"/>
          <w:bCs w:val="0"/>
          <w:sz w:val="26"/>
          <w:szCs w:val="26"/>
          <w:shd w:val="clear" w:color="auto" w:fill="FFFFFF"/>
        </w:rPr>
      </w:pPr>
      <w:r w:rsidRPr="00E718E0">
        <w:rPr>
          <w:rStyle w:val="a4"/>
          <w:rFonts w:ascii="Times New Roman" w:hAnsi="Times New Roman" w:cs="Times New Roman"/>
          <w:b w:val="0"/>
          <w:sz w:val="26"/>
          <w:szCs w:val="26"/>
        </w:rPr>
        <w:t xml:space="preserve">За с. Езерче- </w:t>
      </w:r>
      <w:r>
        <w:rPr>
          <w:rStyle w:val="a4"/>
          <w:rFonts w:ascii="Times New Roman" w:hAnsi="Times New Roman" w:cs="Times New Roman"/>
          <w:sz w:val="26"/>
          <w:szCs w:val="26"/>
        </w:rPr>
        <w:t>120 евро</w:t>
      </w:r>
      <w:r w:rsidR="00901F71" w:rsidRPr="00901F71">
        <w:rPr>
          <w:rStyle w:val="a4"/>
          <w:rFonts w:ascii="Times New Roman" w:eastAsia="Times New Roman" w:hAnsi="Times New Roman" w:cs="Times New Roman"/>
          <w:bCs w:val="0"/>
          <w:sz w:val="26"/>
          <w:szCs w:val="26"/>
          <w:shd w:val="clear" w:color="auto" w:fill="FFFFFF"/>
        </w:rPr>
        <w:t xml:space="preserve"> </w:t>
      </w:r>
      <w:r w:rsidR="00901F71">
        <w:rPr>
          <w:rStyle w:val="a4"/>
          <w:rFonts w:ascii="Times New Roman" w:eastAsia="Times New Roman" w:hAnsi="Times New Roman" w:cs="Times New Roman"/>
          <w:bCs w:val="0"/>
          <w:sz w:val="26"/>
          <w:szCs w:val="26"/>
          <w:shd w:val="clear" w:color="auto" w:fill="FFFFFF"/>
        </w:rPr>
        <w:t>за контейнер</w:t>
      </w:r>
      <w:r>
        <w:rPr>
          <w:rStyle w:val="a4"/>
          <w:rFonts w:ascii="Times New Roman" w:hAnsi="Times New Roman" w:cs="Times New Roman"/>
          <w:sz w:val="26"/>
          <w:szCs w:val="26"/>
        </w:rPr>
        <w:t>;</w:t>
      </w:r>
      <w:bookmarkStart w:id="0" w:name="_GoBack"/>
      <w:bookmarkEnd w:id="0"/>
    </w:p>
    <w:p w:rsidR="00E718E0" w:rsidRPr="00E718E0" w:rsidRDefault="00E718E0" w:rsidP="00BA3C3A">
      <w:pPr>
        <w:pStyle w:val="a5"/>
        <w:numPr>
          <w:ilvl w:val="0"/>
          <w:numId w:val="4"/>
        </w:numPr>
        <w:shd w:val="clear" w:color="auto" w:fill="FFFFFF"/>
        <w:spacing w:line="240" w:lineRule="auto"/>
        <w:ind w:left="426" w:hanging="284"/>
        <w:jc w:val="both"/>
        <w:rPr>
          <w:rStyle w:val="a4"/>
          <w:rFonts w:ascii="Times New Roman" w:eastAsia="Times New Roman" w:hAnsi="Times New Roman" w:cs="Times New Roman"/>
          <w:bCs w:val="0"/>
          <w:sz w:val="26"/>
          <w:szCs w:val="26"/>
          <w:shd w:val="clear" w:color="auto" w:fill="FFFFFF"/>
        </w:rPr>
      </w:pPr>
      <w:r w:rsidRPr="00E718E0">
        <w:rPr>
          <w:rStyle w:val="a4"/>
          <w:rFonts w:ascii="Times New Roman" w:hAnsi="Times New Roman" w:cs="Times New Roman"/>
          <w:b w:val="0"/>
          <w:sz w:val="26"/>
          <w:szCs w:val="26"/>
        </w:rPr>
        <w:t xml:space="preserve">За с. Костанденец- </w:t>
      </w:r>
      <w:r w:rsidRPr="00E718E0">
        <w:rPr>
          <w:rStyle w:val="a4"/>
          <w:rFonts w:ascii="Times New Roman" w:hAnsi="Times New Roman" w:cs="Times New Roman"/>
          <w:sz w:val="26"/>
          <w:szCs w:val="26"/>
        </w:rPr>
        <w:t>180 евро</w:t>
      </w:r>
      <w:r w:rsidR="00901F71" w:rsidRPr="00901F71">
        <w:rPr>
          <w:rStyle w:val="a4"/>
          <w:rFonts w:ascii="Times New Roman" w:eastAsia="Times New Roman" w:hAnsi="Times New Roman" w:cs="Times New Roman"/>
          <w:bCs w:val="0"/>
          <w:sz w:val="26"/>
          <w:szCs w:val="26"/>
          <w:shd w:val="clear" w:color="auto" w:fill="FFFFFF"/>
        </w:rPr>
        <w:t xml:space="preserve"> </w:t>
      </w:r>
      <w:r w:rsidR="00901F71">
        <w:rPr>
          <w:rStyle w:val="a4"/>
          <w:rFonts w:ascii="Times New Roman" w:eastAsia="Times New Roman" w:hAnsi="Times New Roman" w:cs="Times New Roman"/>
          <w:bCs w:val="0"/>
          <w:sz w:val="26"/>
          <w:szCs w:val="26"/>
          <w:shd w:val="clear" w:color="auto" w:fill="FFFFFF"/>
        </w:rPr>
        <w:t>за контейнер</w:t>
      </w:r>
      <w:r w:rsidRPr="00E718E0">
        <w:rPr>
          <w:rStyle w:val="a4"/>
          <w:rFonts w:ascii="Times New Roman" w:hAnsi="Times New Roman" w:cs="Times New Roman"/>
          <w:sz w:val="26"/>
          <w:szCs w:val="26"/>
        </w:rPr>
        <w:t>.</w:t>
      </w:r>
    </w:p>
    <w:p w:rsidR="00E718E0" w:rsidRPr="00E718E0" w:rsidRDefault="00E718E0" w:rsidP="00E718E0">
      <w:pPr>
        <w:shd w:val="clear" w:color="auto" w:fill="FFFFFF"/>
        <w:spacing w:line="240" w:lineRule="auto"/>
        <w:ind w:left="142"/>
        <w:jc w:val="both"/>
        <w:rPr>
          <w:rFonts w:ascii="Times New Roman" w:eastAsia="Times New Roman" w:hAnsi="Times New Roman" w:cs="Times New Roman"/>
          <w:b/>
          <w:sz w:val="26"/>
          <w:szCs w:val="26"/>
          <w:shd w:val="clear" w:color="auto" w:fill="FFFFFF"/>
        </w:rPr>
      </w:pPr>
      <w:r>
        <w:rPr>
          <w:rFonts w:ascii="Times New Roman" w:eastAsia="Times New Roman" w:hAnsi="Times New Roman" w:cs="Times New Roman"/>
          <w:b/>
          <w:sz w:val="26"/>
          <w:szCs w:val="26"/>
          <w:shd w:val="clear" w:color="auto" w:fill="FFFFFF"/>
        </w:rPr>
        <w:t xml:space="preserve">Цената на услугата включва- </w:t>
      </w:r>
      <w:r w:rsidRPr="00E718E0">
        <w:rPr>
          <w:rFonts w:ascii="Times New Roman" w:eastAsia="Times New Roman" w:hAnsi="Times New Roman" w:cs="Times New Roman"/>
          <w:sz w:val="26"/>
          <w:szCs w:val="26"/>
          <w:shd w:val="clear" w:color="auto" w:fill="FFFFFF"/>
        </w:rPr>
        <w:t xml:space="preserve">доставка на метален контейнер, превоз до регионалното депо </w:t>
      </w:r>
      <w:r w:rsidRPr="00E718E0">
        <w:rPr>
          <w:rStyle w:val="t286pc"/>
          <w:rFonts w:ascii="Times New Roman" w:hAnsi="Times New Roman" w:cs="Times New Roman"/>
          <w:sz w:val="26"/>
          <w:szCs w:val="26"/>
        </w:rPr>
        <w:t>или други инсталации и съоръжения за обезвреждането им и таксата за депониране.</w:t>
      </w:r>
      <w:r>
        <w:rPr>
          <w:rFonts w:ascii="Times New Roman" w:eastAsia="Times New Roman" w:hAnsi="Times New Roman" w:cs="Times New Roman"/>
          <w:b/>
          <w:sz w:val="26"/>
          <w:szCs w:val="26"/>
          <w:shd w:val="clear" w:color="auto" w:fill="FFFFFF"/>
        </w:rPr>
        <w:t xml:space="preserve"> </w:t>
      </w:r>
    </w:p>
    <w:p w:rsidR="00547E62" w:rsidRDefault="00BA3C3A" w:rsidP="00547E62">
      <w:pPr>
        <w:shd w:val="clear" w:color="auto" w:fill="FFFFFF"/>
        <w:spacing w:line="240" w:lineRule="auto"/>
        <w:jc w:val="both"/>
        <w:rPr>
          <w:rFonts w:ascii="Times New Roman" w:eastAsia="Times New Roman" w:hAnsi="Times New Roman" w:cs="Times New Roman"/>
          <w:sz w:val="26"/>
          <w:szCs w:val="26"/>
          <w:shd w:val="clear" w:color="auto" w:fill="FFFFFF"/>
        </w:rPr>
      </w:pPr>
      <w:r>
        <w:rPr>
          <w:rFonts w:ascii="Times New Roman" w:eastAsia="Times New Roman" w:hAnsi="Times New Roman" w:cs="Times New Roman"/>
          <w:sz w:val="26"/>
          <w:szCs w:val="26"/>
          <w:shd w:val="clear" w:color="auto" w:fill="FFFFFF"/>
        </w:rPr>
        <w:t xml:space="preserve"> </w:t>
      </w:r>
      <w:r w:rsidR="00471814">
        <w:rPr>
          <w:rFonts w:ascii="Times New Roman" w:eastAsia="Times New Roman" w:hAnsi="Times New Roman" w:cs="Times New Roman"/>
          <w:sz w:val="26"/>
          <w:szCs w:val="26"/>
          <w:shd w:val="clear" w:color="auto" w:fill="FFFFFF"/>
        </w:rPr>
        <w:t xml:space="preserve">    </w:t>
      </w:r>
      <w:r w:rsidR="00547E62" w:rsidRPr="00547E62">
        <w:rPr>
          <w:rFonts w:ascii="Times New Roman" w:eastAsia="Times New Roman" w:hAnsi="Times New Roman" w:cs="Times New Roman"/>
          <w:sz w:val="26"/>
          <w:szCs w:val="26"/>
          <w:shd w:val="clear" w:color="auto" w:fill="FFFFFF"/>
        </w:rPr>
        <w:t xml:space="preserve">1. Строителни отпадъци от ремонтна дейност, образувани от домакинства се събират след предварителна заявка от собственика или ползвателя на имот след заплащане на цена за услуга, по Заявката по образец утвърден от кмета на община и включваща информация за необходим брой на контейнери за извозване, място и приблизителен период за разполагане на контейнера. </w:t>
      </w:r>
    </w:p>
    <w:p w:rsidR="002E03EF" w:rsidRDefault="00471814" w:rsidP="002E03EF">
      <w:pPr>
        <w:shd w:val="clear" w:color="auto" w:fill="FFFFFF"/>
        <w:spacing w:line="240" w:lineRule="auto"/>
        <w:jc w:val="both"/>
        <w:rPr>
          <w:rFonts w:ascii="Times New Roman" w:eastAsia="Times New Roman" w:hAnsi="Times New Roman" w:cs="Times New Roman"/>
          <w:sz w:val="26"/>
          <w:szCs w:val="26"/>
          <w:shd w:val="clear" w:color="auto" w:fill="FFFFFF"/>
        </w:rPr>
      </w:pPr>
      <w:r>
        <w:rPr>
          <w:rFonts w:ascii="Times New Roman" w:eastAsia="Times New Roman" w:hAnsi="Times New Roman" w:cs="Times New Roman"/>
          <w:sz w:val="26"/>
          <w:szCs w:val="26"/>
          <w:shd w:val="clear" w:color="auto" w:fill="FFFFFF"/>
        </w:rPr>
        <w:t xml:space="preserve">    </w:t>
      </w:r>
      <w:r w:rsidR="00547E62" w:rsidRPr="00547E62">
        <w:rPr>
          <w:rFonts w:ascii="Times New Roman" w:eastAsia="Times New Roman" w:hAnsi="Times New Roman" w:cs="Times New Roman"/>
          <w:sz w:val="26"/>
          <w:szCs w:val="26"/>
          <w:shd w:val="clear" w:color="auto" w:fill="FFFFFF"/>
        </w:rPr>
        <w:t xml:space="preserve"> 2. Цените за обслужване с метален контейнер за строителни отпадъци за всяко населено място на територията на общината са с включен престой до 5 дни. След изтичането на петдневния престой, таксата е 15,00 лв./ 7,67 € за всеки следващ ден.</w:t>
      </w:r>
      <w:r w:rsidR="002E03EF">
        <w:rPr>
          <w:rFonts w:ascii="Times New Roman" w:eastAsia="Times New Roman" w:hAnsi="Times New Roman" w:cs="Times New Roman"/>
          <w:sz w:val="26"/>
          <w:szCs w:val="26"/>
          <w:shd w:val="clear" w:color="auto" w:fill="FFFFFF"/>
        </w:rPr>
        <w:t>”</w:t>
      </w:r>
    </w:p>
    <w:p w:rsidR="002E03EF" w:rsidRDefault="002E03EF" w:rsidP="002E03EF">
      <w:pPr>
        <w:spacing w:line="240" w:lineRule="auto"/>
        <w:ind w:firstLine="708"/>
        <w:jc w:val="both"/>
        <w:rPr>
          <w:rFonts w:ascii="Times New Roman" w:hAnsi="Times New Roman" w:cs="Times New Roman"/>
          <w:b/>
          <w:sz w:val="26"/>
          <w:szCs w:val="26"/>
          <w:lang w:bidi="bg-BG"/>
        </w:rPr>
      </w:pPr>
      <w:r>
        <w:rPr>
          <w:rFonts w:ascii="Times New Roman" w:hAnsi="Times New Roman" w:cs="Times New Roman"/>
          <w:b/>
          <w:sz w:val="26"/>
          <w:szCs w:val="26"/>
          <w:lang w:bidi="bg-BG"/>
        </w:rPr>
        <w:t>ЗАКЛЮЧИТЕЛНА РАЗПОРЕДБА</w:t>
      </w:r>
    </w:p>
    <w:p w:rsidR="002E03EF" w:rsidRPr="00EF72C4" w:rsidRDefault="002E03EF" w:rsidP="002E03EF">
      <w:pPr>
        <w:spacing w:line="240" w:lineRule="auto"/>
        <w:ind w:firstLine="708"/>
        <w:jc w:val="both"/>
        <w:rPr>
          <w:rFonts w:ascii="Times New Roman" w:hAnsi="Times New Roman" w:cs="Times New Roman"/>
          <w:sz w:val="26"/>
          <w:szCs w:val="26"/>
          <w:lang w:bidi="bg-BG"/>
        </w:rPr>
      </w:pPr>
      <w:r w:rsidRPr="00EF72C4">
        <w:rPr>
          <w:rFonts w:ascii="Times New Roman" w:hAnsi="Times New Roman" w:cs="Times New Roman"/>
          <w:sz w:val="26"/>
          <w:szCs w:val="26"/>
          <w:lang w:bidi="bg-BG"/>
        </w:rPr>
        <w:t xml:space="preserve">§ 2. </w:t>
      </w:r>
      <w:r w:rsidR="00EF72C4" w:rsidRPr="00EF72C4">
        <w:rPr>
          <w:rFonts w:ascii="Times New Roman" w:hAnsi="Times New Roman" w:cs="Times New Roman"/>
          <w:sz w:val="26"/>
          <w:szCs w:val="26"/>
        </w:rPr>
        <w:t>Наредбата</w:t>
      </w:r>
      <w:r w:rsidRPr="00EF72C4">
        <w:rPr>
          <w:rFonts w:ascii="Times New Roman" w:hAnsi="Times New Roman" w:cs="Times New Roman"/>
          <w:sz w:val="26"/>
          <w:szCs w:val="26"/>
        </w:rPr>
        <w:t xml:space="preserve"> за изм</w:t>
      </w:r>
      <w:r w:rsidR="00EF72C4">
        <w:rPr>
          <w:rFonts w:ascii="Times New Roman" w:hAnsi="Times New Roman" w:cs="Times New Roman"/>
          <w:sz w:val="26"/>
          <w:szCs w:val="26"/>
        </w:rPr>
        <w:t>енение и допълнение на</w:t>
      </w:r>
      <w:r w:rsidR="00EF72C4" w:rsidRPr="00EF72C4">
        <w:rPr>
          <w:rFonts w:ascii="Times New Roman" w:hAnsi="Times New Roman"/>
          <w:sz w:val="26"/>
          <w:szCs w:val="26"/>
        </w:rPr>
        <w:t xml:space="preserve"> Наредба № 3 </w:t>
      </w:r>
      <w:r w:rsidR="00EF72C4" w:rsidRPr="00EF72C4">
        <w:rPr>
          <w:rFonts w:ascii="Times New Roman" w:hAnsi="Times New Roman"/>
          <w:color w:val="000000"/>
          <w:sz w:val="26"/>
          <w:szCs w:val="26"/>
        </w:rPr>
        <w:t>за определянето  и администрирането на местните  такси и цени на  услуги на територията на община Цар Калоян,</w:t>
      </w:r>
      <w:r w:rsidR="00EF72C4" w:rsidRPr="00EF72C4">
        <w:rPr>
          <w:rFonts w:ascii="Times New Roman" w:hAnsi="Times New Roman" w:cs="Times New Roman"/>
          <w:sz w:val="26"/>
          <w:szCs w:val="26"/>
          <w:lang w:bidi="bg-BG"/>
        </w:rPr>
        <w:t xml:space="preserve"> </w:t>
      </w:r>
      <w:r w:rsidRPr="00EF72C4">
        <w:rPr>
          <w:rFonts w:ascii="Times New Roman" w:hAnsi="Times New Roman" w:cs="Times New Roman"/>
          <w:sz w:val="26"/>
          <w:szCs w:val="26"/>
          <w:lang w:bidi="bg-BG"/>
        </w:rPr>
        <w:t xml:space="preserve">влиза в сила от деня на </w:t>
      </w:r>
      <w:r w:rsidR="00EF72C4">
        <w:rPr>
          <w:rFonts w:ascii="Times New Roman" w:hAnsi="Times New Roman" w:cs="Times New Roman"/>
          <w:sz w:val="26"/>
          <w:szCs w:val="26"/>
          <w:lang w:bidi="bg-BG"/>
        </w:rPr>
        <w:t>влизане в сила на решението на Общински съвет- Цар Калоян</w:t>
      </w:r>
      <w:r w:rsidRPr="00EF72C4">
        <w:rPr>
          <w:rFonts w:ascii="Times New Roman" w:hAnsi="Times New Roman" w:cs="Times New Roman"/>
          <w:sz w:val="26"/>
          <w:szCs w:val="26"/>
          <w:lang w:bidi="bg-BG"/>
        </w:rPr>
        <w:t>.</w:t>
      </w:r>
    </w:p>
    <w:p w:rsidR="002E03EF" w:rsidRDefault="002E03EF" w:rsidP="002E03EF">
      <w:pPr>
        <w:jc w:val="both"/>
        <w:rPr>
          <w:rFonts w:ascii="Times New Roman" w:hAnsi="Times New Roman" w:cs="Times New Roman"/>
          <w:sz w:val="24"/>
        </w:rPr>
      </w:pPr>
    </w:p>
    <w:p w:rsidR="002E03EF" w:rsidRDefault="002E03EF" w:rsidP="002E03EF">
      <w:pPr>
        <w:jc w:val="both"/>
        <w:rPr>
          <w:rFonts w:ascii="Times New Roman" w:hAnsi="Times New Roman" w:cs="Times New Roman"/>
          <w:sz w:val="24"/>
        </w:rPr>
      </w:pPr>
    </w:p>
    <w:p w:rsidR="002E03EF" w:rsidRDefault="002E03EF" w:rsidP="002E03EF">
      <w:pPr>
        <w:jc w:val="both"/>
        <w:rPr>
          <w:rFonts w:ascii="Times New Roman" w:hAnsi="Times New Roman" w:cs="Times New Roman"/>
          <w:sz w:val="24"/>
        </w:rPr>
      </w:pPr>
      <w:r>
        <w:rPr>
          <w:rFonts w:ascii="Times New Roman" w:hAnsi="Times New Roman" w:cs="Times New Roman"/>
          <w:b/>
          <w:sz w:val="28"/>
        </w:rPr>
        <w:t>Вносител</w:t>
      </w:r>
      <w:r>
        <w:rPr>
          <w:rFonts w:ascii="Times New Roman" w:hAnsi="Times New Roman" w:cs="Times New Roman"/>
          <w:sz w:val="24"/>
        </w:rPr>
        <w:t>:</w:t>
      </w:r>
    </w:p>
    <w:p w:rsidR="002E03EF" w:rsidRDefault="002E03EF" w:rsidP="002E03EF">
      <w:pPr>
        <w:pStyle w:val="a3"/>
        <w:rPr>
          <w:rFonts w:ascii="Times New Roman" w:hAnsi="Times New Roman" w:cs="Times New Roman"/>
          <w:sz w:val="28"/>
        </w:rPr>
      </w:pPr>
      <w:r>
        <w:rPr>
          <w:rFonts w:ascii="Times New Roman" w:hAnsi="Times New Roman" w:cs="Times New Roman"/>
          <w:sz w:val="28"/>
        </w:rPr>
        <w:t xml:space="preserve">Дауд </w:t>
      </w:r>
      <w:proofErr w:type="spellStart"/>
      <w:r>
        <w:rPr>
          <w:rFonts w:ascii="Times New Roman" w:hAnsi="Times New Roman" w:cs="Times New Roman"/>
          <w:sz w:val="28"/>
        </w:rPr>
        <w:t>Аляовлу</w:t>
      </w:r>
      <w:proofErr w:type="spellEnd"/>
    </w:p>
    <w:p w:rsidR="002E03EF" w:rsidRDefault="002E03EF" w:rsidP="002E03EF">
      <w:pPr>
        <w:pStyle w:val="a3"/>
        <w:rPr>
          <w:rFonts w:ascii="Times New Roman" w:hAnsi="Times New Roman" w:cs="Times New Roman"/>
          <w:i/>
          <w:sz w:val="28"/>
        </w:rPr>
      </w:pPr>
      <w:r>
        <w:rPr>
          <w:rFonts w:ascii="Times New Roman" w:hAnsi="Times New Roman" w:cs="Times New Roman"/>
          <w:i/>
          <w:sz w:val="28"/>
        </w:rPr>
        <w:t>Кмет на Община Цар Калоян</w:t>
      </w:r>
    </w:p>
    <w:p w:rsidR="002E03EF" w:rsidRDefault="002E03EF" w:rsidP="002E03EF">
      <w:pPr>
        <w:jc w:val="both"/>
        <w:rPr>
          <w:rFonts w:ascii="Times New Roman" w:hAnsi="Times New Roman" w:cs="Times New Roman"/>
          <w:sz w:val="24"/>
        </w:rPr>
      </w:pPr>
    </w:p>
    <w:p w:rsidR="004C3A2F" w:rsidRDefault="004C3A2F"/>
    <w:sectPr w:rsidR="004C3A2F" w:rsidSect="00471814">
      <w:pgSz w:w="11906" w:h="16838"/>
      <w:pgMar w:top="1417" w:right="991" w:bottom="1417"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404065"/>
    <w:multiLevelType w:val="hybridMultilevel"/>
    <w:tmpl w:val="A45A850C"/>
    <w:lvl w:ilvl="0" w:tplc="207A5538">
      <w:numFmt w:val="bullet"/>
      <w:lvlText w:val=""/>
      <w:lvlJc w:val="left"/>
      <w:pPr>
        <w:ind w:left="720" w:hanging="360"/>
      </w:pPr>
      <w:rPr>
        <w:rFonts w:ascii="Times New Roman" w:eastAsiaTheme="minorHAnsi"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 w15:restartNumberingAfterBreak="0">
    <w:nsid w:val="0D7D3567"/>
    <w:multiLevelType w:val="hybridMultilevel"/>
    <w:tmpl w:val="DA383672"/>
    <w:lvl w:ilvl="0" w:tplc="04020005">
      <w:start w:val="1"/>
      <w:numFmt w:val="bullet"/>
      <w:lvlText w:val=""/>
      <w:lvlJc w:val="left"/>
      <w:pPr>
        <w:ind w:left="1080" w:hanging="360"/>
      </w:pPr>
      <w:rPr>
        <w:rFonts w:ascii="Wingdings" w:hAnsi="Wingdings" w:hint="default"/>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2" w15:restartNumberingAfterBreak="0">
    <w:nsid w:val="619B3B92"/>
    <w:multiLevelType w:val="hybridMultilevel"/>
    <w:tmpl w:val="3C202952"/>
    <w:lvl w:ilvl="0" w:tplc="207A5538">
      <w:numFmt w:val="bullet"/>
      <w:lvlText w:val=""/>
      <w:lvlJc w:val="left"/>
      <w:pPr>
        <w:ind w:left="1080" w:hanging="360"/>
      </w:pPr>
      <w:rPr>
        <w:rFonts w:ascii="Times New Roman" w:eastAsiaTheme="minorHAnsi" w:hAnsi="Times New Roman" w:cs="Times New Roman" w:hint="default"/>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3" w15:restartNumberingAfterBreak="0">
    <w:nsid w:val="656E7F81"/>
    <w:multiLevelType w:val="hybridMultilevel"/>
    <w:tmpl w:val="A448C668"/>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40A6"/>
    <w:rsid w:val="002E03EF"/>
    <w:rsid w:val="00471814"/>
    <w:rsid w:val="004C3A2F"/>
    <w:rsid w:val="00547E62"/>
    <w:rsid w:val="00901F71"/>
    <w:rsid w:val="00B4681D"/>
    <w:rsid w:val="00BA3C3A"/>
    <w:rsid w:val="00E718E0"/>
    <w:rsid w:val="00E85F1E"/>
    <w:rsid w:val="00EC2136"/>
    <w:rsid w:val="00EF72C4"/>
    <w:rsid w:val="00FC40A6"/>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3D6C76C-B6AC-4B42-BBAB-0A4321B701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E03EF"/>
    <w:pPr>
      <w:spacing w:line="254"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2E03EF"/>
    <w:pPr>
      <w:spacing w:after="0" w:line="240" w:lineRule="auto"/>
    </w:pPr>
  </w:style>
  <w:style w:type="character" w:customStyle="1" w:styleId="t286pc">
    <w:name w:val="t286pc"/>
    <w:basedOn w:val="a0"/>
    <w:rsid w:val="00547E62"/>
  </w:style>
  <w:style w:type="character" w:styleId="a4">
    <w:name w:val="Strong"/>
    <w:basedOn w:val="a0"/>
    <w:uiPriority w:val="22"/>
    <w:qFormat/>
    <w:rsid w:val="00547E62"/>
    <w:rPr>
      <w:b/>
      <w:bCs/>
    </w:rPr>
  </w:style>
  <w:style w:type="paragraph" w:styleId="a5">
    <w:name w:val="List Paragraph"/>
    <w:basedOn w:val="a"/>
    <w:uiPriority w:val="34"/>
    <w:qFormat/>
    <w:rsid w:val="00BA3C3A"/>
    <w:pPr>
      <w:ind w:left="720"/>
      <w:contextualSpacing/>
    </w:pPr>
  </w:style>
  <w:style w:type="paragraph" w:styleId="a6">
    <w:name w:val="Balloon Text"/>
    <w:basedOn w:val="a"/>
    <w:link w:val="a7"/>
    <w:uiPriority w:val="99"/>
    <w:semiHidden/>
    <w:unhideWhenUsed/>
    <w:rsid w:val="00E718E0"/>
    <w:pPr>
      <w:spacing w:after="0" w:line="240" w:lineRule="auto"/>
    </w:pPr>
    <w:rPr>
      <w:rFonts w:ascii="Segoe UI" w:hAnsi="Segoe UI" w:cs="Segoe UI"/>
      <w:sz w:val="18"/>
      <w:szCs w:val="18"/>
    </w:rPr>
  </w:style>
  <w:style w:type="character" w:customStyle="1" w:styleId="a7">
    <w:name w:val="Изнесен текст Знак"/>
    <w:basedOn w:val="a0"/>
    <w:link w:val="a6"/>
    <w:uiPriority w:val="99"/>
    <w:semiHidden/>
    <w:rsid w:val="00E718E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04606802">
      <w:bodyDiv w:val="1"/>
      <w:marLeft w:val="0"/>
      <w:marRight w:val="0"/>
      <w:marTop w:val="0"/>
      <w:marBottom w:val="0"/>
      <w:divBdr>
        <w:top w:val="none" w:sz="0" w:space="0" w:color="auto"/>
        <w:left w:val="none" w:sz="0" w:space="0" w:color="auto"/>
        <w:bottom w:val="none" w:sz="0" w:space="0" w:color="auto"/>
        <w:right w:val="none" w:sz="0" w:space="0" w:color="auto"/>
      </w:divBdr>
    </w:div>
    <w:div w:id="9104271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168</TotalTime>
  <Pages>1</Pages>
  <Words>270</Words>
  <Characters>1541</Characters>
  <Application>Microsoft Office Word</Application>
  <DocSecurity>0</DocSecurity>
  <Lines>12</Lines>
  <Paragraphs>3</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1808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Aycin</dc:creator>
  <cp:keywords/>
  <dc:description/>
  <cp:lastModifiedBy>Aycin</cp:lastModifiedBy>
  <cp:revision>8</cp:revision>
  <cp:lastPrinted>2026-05-15T11:49:00Z</cp:lastPrinted>
  <dcterms:created xsi:type="dcterms:W3CDTF">2026-05-14T06:18:00Z</dcterms:created>
  <dcterms:modified xsi:type="dcterms:W3CDTF">2026-05-15T11:51:00Z</dcterms:modified>
</cp:coreProperties>
</file>