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B933B0" w:rsidRDefault="00B933B0" w:rsidP="00B933B0">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 xml:space="preserve">НАРЕДБА ЗА ИЗМЕНЕНИЕ НА </w:t>
      </w:r>
      <w:r w:rsidRPr="00A75383">
        <w:rPr>
          <w:rFonts w:ascii="Times New Roman" w:hAnsi="Times New Roman"/>
          <w:sz w:val="24"/>
          <w:szCs w:val="24"/>
          <w:lang w:val="bg-BG"/>
        </w:rPr>
        <w:t>НАРЕДБА № 15 ЗА ПРИНУДИТЕЛНОТО ИЗПЪЛНЕНИЕ НА ЗАПОВЕДИ ЗА ПОПРАВЯНЕ, ЗАЗДРАВЯВАНЕ ИЛИ ПРЕМАХВАНЕ НА СТРОЕЖИ ИЛИ ЧАСТИ ОТ ТЯХ НА ТЕРИТОРИЯТА НА ОБЩИНА КУКЛЕН</w:t>
      </w:r>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B933B0" w:rsidRDefault="00B933B0" w:rsidP="00B933B0">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A75383">
        <w:rPr>
          <w:rFonts w:ascii="Times New Roman" w:hAnsi="Times New Roman"/>
          <w:sz w:val="24"/>
          <w:szCs w:val="24"/>
          <w:lang w:val="bg-BG"/>
        </w:rPr>
        <w:t xml:space="preserve">Наредба № 15 за принудителното изпълнение на заповеди за поправяне, заздравяване или премахване на строежи или части от тях на територията на Община Куклен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Проектът за изменение на </w:t>
      </w:r>
      <w:r w:rsidRPr="00A75383">
        <w:rPr>
          <w:rFonts w:ascii="Times New Roman" w:hAnsi="Times New Roman"/>
          <w:sz w:val="24"/>
          <w:szCs w:val="24"/>
          <w:lang w:val="bg-BG"/>
        </w:rPr>
        <w:t>Наредба № 15 за принудителното изпълнение на заповеди за поправяне, заздравяване или премахване на строежи или части от тях на територи</w:t>
      </w:r>
      <w:r>
        <w:rPr>
          <w:rFonts w:ascii="Times New Roman" w:hAnsi="Times New Roman"/>
          <w:sz w:val="24"/>
          <w:szCs w:val="24"/>
          <w:lang w:val="bg-BG"/>
        </w:rPr>
        <w:t>ята на Община Куклен предвижда да влезе в сила от датата на въвеждане на еврото в Република България.</w:t>
      </w:r>
    </w:p>
    <w:p w:rsidR="00B933B0" w:rsidRDefault="00B933B0" w:rsidP="00B933B0">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B933B0" w:rsidRDefault="00B933B0" w:rsidP="00B933B0">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B933B0" w:rsidRDefault="00B933B0" w:rsidP="00B933B0">
      <w:pPr>
        <w:jc w:val="both"/>
        <w:rPr>
          <w:rFonts w:ascii="Times New Roman" w:hAnsi="Times New Roman"/>
          <w:sz w:val="24"/>
          <w:szCs w:val="24"/>
          <w:lang w:val="bg-BG"/>
        </w:rPr>
      </w:pPr>
    </w:p>
    <w:p w:rsidR="00B933B0" w:rsidRDefault="00B933B0" w:rsidP="00B933B0">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B933B0" w:rsidRDefault="00B933B0" w:rsidP="00B933B0">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В този смисъл се изменя и </w:t>
      </w:r>
      <w:r w:rsidRPr="008D14F8">
        <w:rPr>
          <w:rFonts w:ascii="Times New Roman" w:hAnsi="Times New Roman"/>
          <w:sz w:val="24"/>
          <w:szCs w:val="24"/>
          <w:lang w:val="bg-BG"/>
        </w:rPr>
        <w:t>Наредба № 15 за принудителното изпълнение на заповеди за поправяне, заздравяване или премахване на строежи или части от тях на територията на Община Куклен</w:t>
      </w:r>
      <w:r>
        <w:rPr>
          <w:rFonts w:ascii="Times New Roman" w:hAnsi="Times New Roman"/>
          <w:sz w:val="24"/>
          <w:szCs w:val="24"/>
          <w:lang w:val="bg-BG"/>
        </w:rPr>
        <w:t xml:space="preserve"> в частта на Приложение № 2, точка ІІІ.</w:t>
      </w:r>
    </w:p>
    <w:p w:rsidR="00B933B0" w:rsidRDefault="00B933B0" w:rsidP="00B933B0">
      <w:pPr>
        <w:jc w:val="both"/>
        <w:rPr>
          <w:rFonts w:ascii="Times New Roman" w:hAnsi="Times New Roman"/>
          <w:sz w:val="24"/>
          <w:szCs w:val="24"/>
          <w:lang w:val="bg-BG"/>
        </w:rPr>
      </w:pPr>
    </w:p>
    <w:p w:rsidR="00B933B0" w:rsidRDefault="00B933B0" w:rsidP="00B933B0">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B933B0" w:rsidRDefault="00B933B0" w:rsidP="00B933B0">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B933B0" w:rsidRDefault="00B933B0" w:rsidP="00B933B0">
      <w:pPr>
        <w:jc w:val="both"/>
        <w:rPr>
          <w:rFonts w:ascii="Times New Roman" w:hAnsi="Times New Roman"/>
          <w:sz w:val="24"/>
          <w:szCs w:val="24"/>
          <w:lang w:val="bg-BG"/>
        </w:rPr>
      </w:pPr>
    </w:p>
    <w:p w:rsidR="00B933B0" w:rsidRDefault="00B933B0" w:rsidP="00B933B0">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ІV. Анализ за съответствие с правото на Европейския съюз.</w:t>
      </w:r>
    </w:p>
    <w:p w:rsidR="00B933B0" w:rsidRDefault="00B933B0" w:rsidP="00B933B0">
      <w:pPr>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B933B0" w:rsidRDefault="00B933B0" w:rsidP="00B933B0">
      <w:pPr>
        <w:pStyle w:val="Default"/>
        <w:jc w:val="both"/>
      </w:pPr>
    </w:p>
    <w:p w:rsidR="00B933B0" w:rsidRDefault="00B933B0" w:rsidP="00B933B0">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B933B0" w:rsidRDefault="00B933B0" w:rsidP="00B933B0">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sidR="00065482">
        <w:rPr>
          <w:rFonts w:ascii="Times New Roman" w:eastAsia="Times New Roman" w:hAnsi="Times New Roman"/>
          <w:sz w:val="24"/>
          <w:szCs w:val="24"/>
          <w:lang w:val="bg-BG" w:eastAsia="bg-BG"/>
        </w:rPr>
        <w:t xml:space="preserve"> (П)</w:t>
      </w:r>
      <w:bookmarkStart w:id="0" w:name="_GoBack"/>
      <w:bookmarkEnd w:id="0"/>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jc w:val="both"/>
        <w:rPr>
          <w:rFonts w:ascii="Times New Roman" w:hAnsi="Times New Roman"/>
          <w:sz w:val="24"/>
          <w:szCs w:val="24"/>
          <w:lang w:val="bg-BG"/>
        </w:rPr>
      </w:pPr>
    </w:p>
    <w:p w:rsidR="00B933B0" w:rsidRDefault="00B933B0" w:rsidP="00B933B0">
      <w:pPr>
        <w:rPr>
          <w:rFonts w:ascii="SimSun" w:hAnsi="SimSun" w:cs="SimSun"/>
          <w:sz w:val="24"/>
          <w:szCs w:val="24"/>
        </w:rPr>
      </w:pPr>
    </w:p>
    <w:p w:rsidR="00B46B31" w:rsidRDefault="00B46B31"/>
    <w:sectPr w:rsidR="00B46B31">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354"/>
    <w:rsid w:val="00065482"/>
    <w:rsid w:val="004B11CE"/>
    <w:rsid w:val="00AC2354"/>
    <w:rsid w:val="00B46B31"/>
    <w:rsid w:val="00B9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29E5"/>
  <w15:chartTrackingRefBased/>
  <w15:docId w15:val="{A9295F83-FED7-4241-A282-E0E9D58C5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3B0"/>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B933B0"/>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BalloonText">
    <w:name w:val="Balloon Text"/>
    <w:basedOn w:val="Normal"/>
    <w:link w:val="BalloonTextChar"/>
    <w:uiPriority w:val="99"/>
    <w:semiHidden/>
    <w:unhideWhenUsed/>
    <w:rsid w:val="000654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482"/>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4</cp:revision>
  <cp:lastPrinted>2025-08-06T07:33:00Z</cp:lastPrinted>
  <dcterms:created xsi:type="dcterms:W3CDTF">2025-08-06T07:23:00Z</dcterms:created>
  <dcterms:modified xsi:type="dcterms:W3CDTF">2025-08-06T07:34:00Z</dcterms:modified>
</cp:coreProperties>
</file>