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8C5011" w14:textId="77777777" w:rsidR="009B3ABE" w:rsidRDefault="009B3ABE" w:rsidP="00FB5F4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П</w:t>
      </w:r>
      <w:r w:rsidR="002906C7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Р</w:t>
      </w:r>
      <w:r w:rsidR="002906C7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О</w:t>
      </w:r>
      <w:r w:rsidR="002906C7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Е</w:t>
      </w:r>
      <w:r w:rsidR="002906C7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К</w:t>
      </w:r>
      <w:r w:rsidR="002906C7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Т!</w:t>
      </w:r>
    </w:p>
    <w:p w14:paraId="46E89C9A" w14:textId="77777777" w:rsidR="009B3ABE" w:rsidRDefault="009B3ABE" w:rsidP="00FB5F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14:paraId="64CCA685" w14:textId="77777777" w:rsidR="009E49DE" w:rsidRPr="00714998" w:rsidRDefault="009E49DE" w:rsidP="00FB5F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714998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ПРОГРАМА</w:t>
      </w:r>
    </w:p>
    <w:p w14:paraId="1A1D2FB5" w14:textId="77777777" w:rsidR="00D81C4D" w:rsidRDefault="009E49DE" w:rsidP="00FB5F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714998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ЗА ХУМАНИТАРНА ПОДКРЕПА </w:t>
      </w:r>
      <w:r w:rsidR="00DB64D5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И ИНТЕГРАЦИЯ </w:t>
      </w:r>
    </w:p>
    <w:p w14:paraId="6CBC021A" w14:textId="77777777" w:rsidR="00D81C4D" w:rsidRDefault="009E49DE" w:rsidP="00FB5F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714998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НА РАЗСЕЛЕНИ ЛИЦА ОТ УКРАЙНА С ПРЕДОСТАВЕНА</w:t>
      </w:r>
      <w:r w:rsidR="00755E83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</w:p>
    <w:p w14:paraId="03A98700" w14:textId="77777777" w:rsidR="009E49DE" w:rsidRPr="00714998" w:rsidRDefault="009E49DE" w:rsidP="00FB5F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714998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ВРЕМЕННА ЗАКРИЛА В РЕПУБЛИКА БЪЛГАРИЯ</w:t>
      </w:r>
    </w:p>
    <w:p w14:paraId="19ACBFAD" w14:textId="77777777" w:rsidR="009E49DE" w:rsidRPr="00714998" w:rsidRDefault="009E49DE" w:rsidP="00FB5F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14:paraId="2733D724" w14:textId="6C9F5050" w:rsidR="003D702A" w:rsidRDefault="007E5318" w:rsidP="003D70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Глава Първа</w:t>
      </w:r>
    </w:p>
    <w:p w14:paraId="38C3F92E" w14:textId="61D65FA6" w:rsidR="003D702A" w:rsidRDefault="003D702A" w:rsidP="003D70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ОБЩИ ПОЛОЖЕНИЯ</w:t>
      </w:r>
    </w:p>
    <w:p w14:paraId="0A128C62" w14:textId="77777777" w:rsidR="003D702A" w:rsidRDefault="003D702A" w:rsidP="003D70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14:paraId="6A82CAE9" w14:textId="77777777" w:rsidR="009E49DE" w:rsidRPr="00714998" w:rsidRDefault="004D6BAF" w:rsidP="00FB5F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І. НЕОБХОДИМОСТ ОТ ПРОГРАМАТА</w:t>
      </w:r>
      <w:r w:rsidR="00D215F7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.</w:t>
      </w:r>
    </w:p>
    <w:p w14:paraId="36AF473A" w14:textId="77777777" w:rsidR="00FB5F41" w:rsidRDefault="00FB5F41" w:rsidP="00FB5F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7D4C5C33" w14:textId="7F202E3A" w:rsidR="009E49DE" w:rsidRDefault="009E49DE" w:rsidP="00FB5F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71499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Програмата за хуманитарна подкрепа </w:t>
      </w:r>
      <w:r w:rsidR="00D81C4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 интеграция </w:t>
      </w:r>
      <w:r w:rsidR="008960E6" w:rsidRPr="008960E6">
        <w:rPr>
          <w:rFonts w:ascii="Times New Roman" w:eastAsia="Times New Roman" w:hAnsi="Times New Roman" w:cs="Times New Roman"/>
          <w:sz w:val="24"/>
          <w:szCs w:val="24"/>
          <w:lang w:val="bg-BG"/>
        </w:rPr>
        <w:t>на разселени лица от Украйна с предоставена временна закрила в Република България</w:t>
      </w:r>
      <w:r w:rsidRPr="0071499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(Програмата) </w:t>
      </w:r>
      <w:r w:rsidR="004E41B8" w:rsidRPr="00664A74">
        <w:rPr>
          <w:rFonts w:ascii="Times New Roman" w:eastAsia="Times New Roman" w:hAnsi="Times New Roman" w:cs="Times New Roman"/>
          <w:sz w:val="24"/>
          <w:szCs w:val="24"/>
          <w:lang w:val="bg-BG"/>
        </w:rPr>
        <w:t>се приема</w:t>
      </w:r>
      <w:r w:rsidR="004E41B8" w:rsidRPr="00664A74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="004E41B8" w:rsidRPr="004E41B8">
        <w:rPr>
          <w:rFonts w:ascii="Times New Roman" w:eastAsia="Times New Roman" w:hAnsi="Times New Roman" w:cs="Times New Roman"/>
          <w:sz w:val="24"/>
          <w:szCs w:val="24"/>
          <w:lang w:val="bg-BG"/>
        </w:rPr>
        <w:t>на основание чл.2, ал.2 вр. чл. 39, ал. 1, т. 3 и 4 от Закона за убежището и бежанците</w:t>
      </w:r>
      <w:r w:rsidR="004E41B8" w:rsidRPr="00664A7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във връзка </w:t>
      </w:r>
      <w:r w:rsidRPr="00714998">
        <w:rPr>
          <w:rFonts w:ascii="Times New Roman" w:eastAsia="Times New Roman" w:hAnsi="Times New Roman" w:cs="Times New Roman"/>
          <w:sz w:val="24"/>
          <w:szCs w:val="24"/>
          <w:lang w:val="bg-BG"/>
        </w:rPr>
        <w:t>във връзка с Решение за изпълнение (ЕС) 2022/382 на Съвета от 04.03.2022 г. за установяване на съществуването на масово навлизане на разселени лица от Украйна по смисъла на чл.5 от Директива 2001/55/ЕО и за въвеждане на временна закрила, Решение на ЕК за автоматично удължаване на действието на Директивата с два пъти по шест месеца считано от месец март 2023 г. и Решение № 144 на Министерския съвет от 2022 г. за предоставяне на временна закрила на разселени лица от Украйна, изменено с Решения № 180 и 240 на Министерския съвет от 2022 г.</w:t>
      </w:r>
      <w:r w:rsidR="002E2C23">
        <w:rPr>
          <w:rFonts w:ascii="Times New Roman" w:eastAsia="Times New Roman" w:hAnsi="Times New Roman" w:cs="Times New Roman"/>
          <w:sz w:val="24"/>
          <w:szCs w:val="24"/>
          <w:lang w:val="bg-BG"/>
        </w:rPr>
        <w:t>,</w:t>
      </w:r>
      <w:r w:rsidRPr="0071499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Решение № 95 на Министерския съвет от 2023 г.</w:t>
      </w:r>
      <w:r w:rsidR="002E2C23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и Решение № 54 от 2024 г.</w:t>
      </w:r>
    </w:p>
    <w:p w14:paraId="757A1273" w14:textId="77777777" w:rsidR="006420E3" w:rsidRDefault="006420E3" w:rsidP="00FB5F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14:paraId="6722C4C7" w14:textId="10816712" w:rsidR="006420E3" w:rsidRDefault="0049773A" w:rsidP="00FB5F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714998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ІІ. </w:t>
      </w:r>
      <w:r w:rsidR="004D6BAF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ЦЕЛ</w:t>
      </w:r>
      <w:r w:rsidR="0004310F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="004D6BAF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НА ПРОГРАМАТА.</w:t>
      </w:r>
    </w:p>
    <w:p w14:paraId="3BE40200" w14:textId="77777777" w:rsidR="006420E3" w:rsidRDefault="006420E3" w:rsidP="00FB5F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14:paraId="352D8F92" w14:textId="1827DD19" w:rsidR="006420E3" w:rsidRPr="006420E3" w:rsidRDefault="00E50591" w:rsidP="00FB5F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2.1. </w:t>
      </w:r>
      <w:r w:rsidR="009E49DE" w:rsidRPr="00714998">
        <w:rPr>
          <w:rFonts w:ascii="Times New Roman" w:eastAsia="Times New Roman" w:hAnsi="Times New Roman" w:cs="Times New Roman"/>
          <w:sz w:val="24"/>
          <w:szCs w:val="24"/>
          <w:lang w:val="bg-BG"/>
        </w:rPr>
        <w:t>Настоящата програма цели</w:t>
      </w:r>
      <w:r w:rsidR="009E49DE" w:rsidRPr="00DF406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49773A" w:rsidRPr="0071499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предоставянето на </w:t>
      </w:r>
      <w:r w:rsidR="009E49DE" w:rsidRPr="0071499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хуманитарна подкрепа </w:t>
      </w:r>
      <w:r w:rsidR="001034C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 мерки за интеграция </w:t>
      </w:r>
      <w:r w:rsidR="0049773A" w:rsidRPr="00714998">
        <w:rPr>
          <w:rFonts w:ascii="Times New Roman" w:eastAsia="Times New Roman" w:hAnsi="Times New Roman" w:cs="Times New Roman"/>
          <w:sz w:val="24"/>
          <w:szCs w:val="24"/>
          <w:lang w:val="bg-BG"/>
        </w:rPr>
        <w:t>на разселените лица, получили временна закрила в Република България</w:t>
      </w:r>
      <w:r w:rsidR="006420E3" w:rsidRPr="006420E3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6420E3" w:rsidRPr="00664A74">
        <w:rPr>
          <w:rFonts w:ascii="Times New Roman" w:hAnsi="Times New Roman" w:cs="Times New Roman"/>
          <w:sz w:val="24"/>
          <w:szCs w:val="24"/>
          <w:lang w:val="bg-BG"/>
        </w:rPr>
        <w:t>в изпълнение на разпоредбите на чл.13 от Директива 2001/55/ЕО за въвеждане на временна закрила и на чл.39</w:t>
      </w:r>
      <w:r w:rsidR="003944D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6420E3" w:rsidRPr="00664A74">
        <w:rPr>
          <w:rFonts w:ascii="Times New Roman" w:hAnsi="Times New Roman" w:cs="Times New Roman"/>
          <w:sz w:val="24"/>
          <w:szCs w:val="24"/>
          <w:lang w:val="bg-BG"/>
        </w:rPr>
        <w:t>от Закона за убежището и бежанците</w:t>
      </w:r>
      <w:r w:rsidR="006420E3" w:rsidRPr="00664A7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. </w:t>
      </w:r>
    </w:p>
    <w:p w14:paraId="2FE99826" w14:textId="77777777" w:rsidR="00FB5F41" w:rsidRDefault="00FB5F41" w:rsidP="00FB5F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2F7EC7EA" w14:textId="77777777" w:rsidR="00FD7BE1" w:rsidRDefault="00E50591" w:rsidP="00FB5F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2.2. </w:t>
      </w:r>
      <w:r w:rsidR="00FD7BE1" w:rsidRPr="00714998">
        <w:rPr>
          <w:rFonts w:ascii="Times New Roman" w:eastAsia="Times New Roman" w:hAnsi="Times New Roman" w:cs="Times New Roman"/>
          <w:sz w:val="24"/>
          <w:szCs w:val="24"/>
          <w:lang w:val="bg-BG"/>
        </w:rPr>
        <w:t>С Програмата се очертават</w:t>
      </w:r>
      <w:r w:rsidR="0049773A" w:rsidRPr="0071499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мерки</w:t>
      </w:r>
      <w:r w:rsidR="00FD7BE1" w:rsidRPr="00714998">
        <w:rPr>
          <w:rFonts w:ascii="Times New Roman" w:eastAsia="Times New Roman" w:hAnsi="Times New Roman" w:cs="Times New Roman"/>
          <w:sz w:val="24"/>
          <w:szCs w:val="24"/>
          <w:lang w:val="bg-BG"/>
        </w:rPr>
        <w:t>те</w:t>
      </w:r>
      <w:r w:rsidR="0049773A" w:rsidRPr="0071499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по приоритетни области, които да осигурят </w:t>
      </w:r>
      <w:r w:rsidR="002C3378">
        <w:rPr>
          <w:rFonts w:ascii="Times New Roman" w:eastAsia="Times New Roman" w:hAnsi="Times New Roman" w:cs="Times New Roman"/>
          <w:sz w:val="24"/>
          <w:szCs w:val="24"/>
          <w:lang w:val="bg-BG"/>
        </w:rPr>
        <w:t>подкрепа</w:t>
      </w:r>
      <w:r w:rsidR="00DD462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в приемащото общество</w:t>
      </w:r>
      <w:r w:rsidR="0049773A" w:rsidRPr="00DF406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на лицата с предоставена временна закрила в Република България с произтичащите от това права и задължения. </w:t>
      </w:r>
    </w:p>
    <w:p w14:paraId="13D329DE" w14:textId="77777777" w:rsidR="00FE5E18" w:rsidRDefault="00FE5E18" w:rsidP="00FB5F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5D8D64CD" w14:textId="7FE5DCD7" w:rsidR="00FE5E18" w:rsidRPr="008B76A1" w:rsidRDefault="00FE5E18" w:rsidP="00FB5F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</w:pPr>
      <w:r w:rsidRPr="008B76A1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II</w:t>
      </w:r>
      <w:r w:rsidR="008B76A1" w:rsidRPr="008B76A1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</w:t>
      </w:r>
      <w:r w:rsidRPr="008B76A1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. УСЛОВИ</w:t>
      </w:r>
      <w:r w:rsidR="00956879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Я</w:t>
      </w:r>
      <w:r w:rsidRPr="008B76A1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 ЗА ВКЛЮЧВАНЕ В ПРОГРАМАТА.</w:t>
      </w:r>
    </w:p>
    <w:p w14:paraId="16E65A7B" w14:textId="77777777" w:rsidR="00FE5E18" w:rsidRPr="00880BBD" w:rsidRDefault="00FE5E18" w:rsidP="00FB5F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1B468EC6" w14:textId="0B241A7C" w:rsidR="00FE5E18" w:rsidRDefault="00E05637" w:rsidP="00FE5E18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3.1. Право на участие в Програмата </w:t>
      </w:r>
      <w:r w:rsidR="00FF7DAA">
        <w:rPr>
          <w:rFonts w:ascii="Times New Roman" w:hAnsi="Times New Roman" w:cs="Times New Roman"/>
          <w:sz w:val="24"/>
          <w:szCs w:val="24"/>
          <w:lang w:val="bg-BG"/>
        </w:rPr>
        <w:t xml:space="preserve">за хуманитарна подкрепа и </w:t>
      </w:r>
      <w:r w:rsidR="00D6705F">
        <w:rPr>
          <w:rFonts w:ascii="Times New Roman" w:hAnsi="Times New Roman" w:cs="Times New Roman"/>
          <w:sz w:val="24"/>
          <w:szCs w:val="24"/>
          <w:lang w:val="bg-BG"/>
        </w:rPr>
        <w:t xml:space="preserve">за </w:t>
      </w:r>
      <w:r w:rsidR="00FF7DAA">
        <w:rPr>
          <w:rFonts w:ascii="Times New Roman" w:hAnsi="Times New Roman" w:cs="Times New Roman"/>
          <w:sz w:val="24"/>
          <w:szCs w:val="24"/>
          <w:lang w:val="bg-BG"/>
        </w:rPr>
        <w:t xml:space="preserve">мерки за интеграция </w:t>
      </w:r>
      <w:r>
        <w:rPr>
          <w:rFonts w:ascii="Times New Roman" w:hAnsi="Times New Roman" w:cs="Times New Roman"/>
          <w:sz w:val="24"/>
          <w:szCs w:val="24"/>
          <w:lang w:val="bg-BG"/>
        </w:rPr>
        <w:t>имат разселените лица, които притежават в</w:t>
      </w:r>
      <w:r w:rsidR="00FE5E18" w:rsidRPr="0085799D">
        <w:rPr>
          <w:rFonts w:ascii="Times New Roman" w:hAnsi="Times New Roman" w:cs="Times New Roman"/>
          <w:sz w:val="24"/>
          <w:szCs w:val="24"/>
          <w:lang w:val="bg-BG"/>
        </w:rPr>
        <w:t xml:space="preserve">алидна регистрационна карта </w:t>
      </w:r>
      <w:r>
        <w:rPr>
          <w:rFonts w:ascii="Times New Roman" w:hAnsi="Times New Roman" w:cs="Times New Roman"/>
          <w:sz w:val="24"/>
          <w:szCs w:val="24"/>
          <w:lang w:val="bg-BG"/>
        </w:rPr>
        <w:t>н</w:t>
      </w:r>
      <w:r w:rsidR="00AE4707">
        <w:rPr>
          <w:rFonts w:ascii="Times New Roman" w:hAnsi="Times New Roman" w:cs="Times New Roman"/>
          <w:sz w:val="24"/>
          <w:szCs w:val="24"/>
          <w:lang w:val="bg-BG"/>
        </w:rPr>
        <w:t>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чужденец с предоставена </w:t>
      </w:r>
      <w:r w:rsidR="00FE5E18" w:rsidRPr="0085799D">
        <w:rPr>
          <w:rFonts w:ascii="Times New Roman" w:hAnsi="Times New Roman" w:cs="Times New Roman"/>
          <w:sz w:val="24"/>
          <w:szCs w:val="24"/>
          <w:lang w:val="bg-BG"/>
        </w:rPr>
        <w:t>временна закрила в Република България</w:t>
      </w:r>
      <w:r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FF7DA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която</w:t>
      </w:r>
      <w:r w:rsidR="00FE5E18" w:rsidRPr="0085799D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bg-BG"/>
        </w:rPr>
        <w:t xml:space="preserve"> е единственият легитимен документ, удостоверяващ </w:t>
      </w:r>
      <w:r w:rsidR="00AE4707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bg-BG"/>
        </w:rPr>
        <w:t>техния статус</w:t>
      </w:r>
      <w:r w:rsidR="00FE5E18" w:rsidRPr="0085799D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bg-BG"/>
        </w:rPr>
        <w:t>.</w:t>
      </w:r>
    </w:p>
    <w:p w14:paraId="2153998F" w14:textId="77777777" w:rsidR="00E05637" w:rsidRDefault="00E05637" w:rsidP="00E056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47CB90EF" w14:textId="3D964BA6" w:rsidR="00CE2A03" w:rsidRDefault="00AE4707" w:rsidP="00E056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3</w:t>
      </w:r>
      <w:r w:rsidR="00E05637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2</w:t>
      </w:r>
      <w:r w:rsidR="00E0563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. </w:t>
      </w:r>
      <w:r w:rsidR="00E05637" w:rsidRPr="0071499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Включването в Програмата </w:t>
      </w:r>
      <w:r w:rsidR="005975E3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за </w:t>
      </w:r>
      <w:r w:rsidR="00E8568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получаване на първоначална хуманитарна подкрепа </w:t>
      </w:r>
      <w:r w:rsidR="00F4712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за срок </w:t>
      </w:r>
      <w:r w:rsidR="008F17D0">
        <w:rPr>
          <w:rFonts w:ascii="Times New Roman" w:eastAsia="Times New Roman" w:hAnsi="Times New Roman" w:cs="Times New Roman"/>
          <w:sz w:val="24"/>
          <w:szCs w:val="24"/>
          <w:lang w:val="bg-BG"/>
        </w:rPr>
        <w:t>от</w:t>
      </w:r>
      <w:r w:rsidR="00F4712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90 календарни дни </w:t>
      </w:r>
      <w:r w:rsidR="00E05637" w:rsidRPr="0071499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е </w:t>
      </w:r>
      <w:r w:rsidR="00E05637" w:rsidRPr="004D6BAF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еднократно</w:t>
      </w:r>
      <w:r w:rsidR="00E05637" w:rsidRPr="0071499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в рамките на срока на </w:t>
      </w:r>
      <w:r w:rsidR="00366EBB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действие на </w:t>
      </w:r>
      <w:r w:rsidR="00E05637" w:rsidRPr="00714998">
        <w:rPr>
          <w:rFonts w:ascii="Times New Roman" w:eastAsia="Times New Roman" w:hAnsi="Times New Roman" w:cs="Times New Roman"/>
          <w:sz w:val="24"/>
          <w:szCs w:val="24"/>
          <w:lang w:val="bg-BG"/>
        </w:rPr>
        <w:t>временна</w:t>
      </w:r>
      <w:r w:rsidR="00366EBB">
        <w:rPr>
          <w:rFonts w:ascii="Times New Roman" w:eastAsia="Times New Roman" w:hAnsi="Times New Roman" w:cs="Times New Roman"/>
          <w:sz w:val="24"/>
          <w:szCs w:val="24"/>
          <w:lang w:val="bg-BG"/>
        </w:rPr>
        <w:t>та</w:t>
      </w:r>
      <w:r w:rsidR="00E05637" w:rsidRPr="0071499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закрила</w:t>
      </w:r>
      <w:r w:rsidR="005975E3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. </w:t>
      </w:r>
    </w:p>
    <w:p w14:paraId="4E4DD0C1" w14:textId="77777777" w:rsidR="00CE2A03" w:rsidRDefault="00CE2A03" w:rsidP="00E056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5FEA4F1E" w14:textId="167CB86C" w:rsidR="005120B5" w:rsidRDefault="00CE2A03" w:rsidP="008378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3.3. </w:t>
      </w:r>
      <w:r w:rsidR="005975E3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Включването в Програмата за получаване на хуманитарна подкрепа </w:t>
      </w:r>
      <w:r w:rsidR="00CC13C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за целия срок на временната закрила </w:t>
      </w:r>
      <w:r w:rsidR="0031667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като </w:t>
      </w:r>
      <w:r w:rsidR="00316674" w:rsidRPr="00F927ED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лице от рискова група</w:t>
      </w:r>
      <w:r w:rsidR="0031667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EC40E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може да бъде </w:t>
      </w:r>
      <w:r w:rsidR="00CC13C1">
        <w:rPr>
          <w:rFonts w:ascii="Times New Roman" w:eastAsia="Times New Roman" w:hAnsi="Times New Roman" w:cs="Times New Roman"/>
          <w:sz w:val="24"/>
          <w:szCs w:val="24"/>
          <w:lang w:val="bg-BG"/>
        </w:rPr>
        <w:t>извършено</w:t>
      </w:r>
      <w:r w:rsidR="00EC40E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36258C">
        <w:rPr>
          <w:rFonts w:ascii="Times New Roman" w:eastAsia="Times New Roman" w:hAnsi="Times New Roman" w:cs="Times New Roman"/>
          <w:sz w:val="24"/>
          <w:szCs w:val="24"/>
          <w:lang w:val="bg-BG"/>
        </w:rPr>
        <w:t>без ограничение при възникване на уязвимост.</w:t>
      </w:r>
      <w:r w:rsidR="00CA717B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36258C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="00CD630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ицата по т. </w:t>
      </w:r>
      <w:r w:rsidR="004E682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4.3. следва да </w:t>
      </w:r>
      <w:r w:rsidR="0036258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заявят </w:t>
      </w:r>
      <w:r w:rsidR="00411397">
        <w:rPr>
          <w:rFonts w:ascii="Times New Roman" w:eastAsia="Times New Roman" w:hAnsi="Times New Roman" w:cs="Times New Roman"/>
          <w:sz w:val="24"/>
          <w:szCs w:val="24"/>
          <w:lang w:val="bg-BG"/>
        </w:rPr>
        <w:t>включване</w:t>
      </w:r>
      <w:r w:rsidR="00F927ED">
        <w:rPr>
          <w:rFonts w:ascii="Times New Roman" w:eastAsia="Times New Roman" w:hAnsi="Times New Roman" w:cs="Times New Roman"/>
          <w:sz w:val="24"/>
          <w:szCs w:val="24"/>
          <w:lang w:val="bg-BG"/>
        </w:rPr>
        <w:t>то си</w:t>
      </w:r>
      <w:r w:rsidR="0041139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в настоящата Програма </w:t>
      </w:r>
      <w:r w:rsidR="00F927ED">
        <w:rPr>
          <w:rFonts w:ascii="Times New Roman" w:eastAsia="Times New Roman" w:hAnsi="Times New Roman" w:cs="Times New Roman"/>
          <w:sz w:val="24"/>
          <w:szCs w:val="24"/>
          <w:lang w:val="bg-BG"/>
        </w:rPr>
        <w:t>като</w:t>
      </w:r>
      <w:r w:rsidR="00CC13C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лица от рискова група </w:t>
      </w:r>
      <w:r w:rsidR="0041139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в срок от </w:t>
      </w:r>
      <w:r w:rsidR="00B15373">
        <w:rPr>
          <w:rFonts w:ascii="Times New Roman" w:eastAsia="Times New Roman" w:hAnsi="Times New Roman" w:cs="Times New Roman"/>
          <w:sz w:val="24"/>
          <w:szCs w:val="24"/>
          <w:lang w:val="bg-BG"/>
        </w:rPr>
        <w:t>30</w:t>
      </w:r>
      <w:r w:rsidR="0041139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F4712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календарни </w:t>
      </w:r>
      <w:r w:rsidR="00411397">
        <w:rPr>
          <w:rFonts w:ascii="Times New Roman" w:eastAsia="Times New Roman" w:hAnsi="Times New Roman" w:cs="Times New Roman"/>
          <w:sz w:val="24"/>
          <w:szCs w:val="24"/>
          <w:lang w:val="bg-BG"/>
        </w:rPr>
        <w:t>дни от влизането й в сила</w:t>
      </w:r>
      <w:r w:rsidR="0025289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, или, до </w:t>
      </w:r>
      <w:r w:rsidR="00B15373">
        <w:rPr>
          <w:rFonts w:ascii="Times New Roman" w:eastAsia="Times New Roman" w:hAnsi="Times New Roman" w:cs="Times New Roman"/>
          <w:sz w:val="24"/>
          <w:szCs w:val="24"/>
          <w:lang w:val="bg-BG"/>
        </w:rPr>
        <w:t>30</w:t>
      </w:r>
      <w:r w:rsidR="0025289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април 2024 г. включително</w:t>
      </w:r>
      <w:r w:rsidR="00411397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14:paraId="15842CDB" w14:textId="77777777" w:rsidR="008378FB" w:rsidRDefault="008378FB" w:rsidP="008378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14:paraId="105FE267" w14:textId="10EFF081" w:rsidR="0004310F" w:rsidRPr="00E35CCE" w:rsidRDefault="0004310F" w:rsidP="009149DB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E35CCE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lastRenderedPageBreak/>
        <w:t xml:space="preserve">Глава </w:t>
      </w:r>
      <w:r w:rsidR="009149DB" w:rsidRPr="00E35CCE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В</w:t>
      </w:r>
      <w:r w:rsidRPr="00E35CCE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тора</w:t>
      </w:r>
    </w:p>
    <w:p w14:paraId="497D334D" w14:textId="77777777" w:rsidR="0004310F" w:rsidRPr="00E35CCE" w:rsidRDefault="0004310F" w:rsidP="009149DB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E35CCE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ХУМАНИТАРНА ПОДКРЕПА</w:t>
      </w:r>
    </w:p>
    <w:p w14:paraId="3C7AA282" w14:textId="77777777" w:rsidR="007E5318" w:rsidRDefault="007E5318" w:rsidP="00FB5F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0BF094EC" w14:textId="369DCDA2" w:rsidR="00FF0D7F" w:rsidRPr="00714998" w:rsidRDefault="00FF0D7F" w:rsidP="00FF0D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</w:t>
      </w:r>
      <w:r w:rsidR="008B76A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</w:t>
      </w:r>
      <w:r w:rsidRPr="00714998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. </w:t>
      </w:r>
      <w:r w:rsidR="00EA393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="00021F94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ОБХВАТ </w:t>
      </w:r>
      <w:r w:rsidRPr="00714998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НА ХУМАНИТАРНАТА ПОДКРЕПА</w:t>
      </w:r>
      <w:r w:rsidR="00EA393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.</w:t>
      </w:r>
    </w:p>
    <w:p w14:paraId="278DC9F9" w14:textId="77777777" w:rsidR="00FF0D7F" w:rsidRPr="00714998" w:rsidRDefault="00FF0D7F" w:rsidP="00FF0D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14:paraId="4F81C0B1" w14:textId="4CC3F3EC" w:rsidR="00D63385" w:rsidRPr="007552E3" w:rsidRDefault="00D03C23" w:rsidP="00D633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4</w:t>
      </w:r>
      <w:r w:rsidR="00D63385">
        <w:rPr>
          <w:rFonts w:ascii="Times New Roman" w:hAnsi="Times New Roman" w:cs="Times New Roman"/>
          <w:sz w:val="24"/>
          <w:szCs w:val="24"/>
          <w:lang w:val="bg-BG"/>
        </w:rPr>
        <w:t xml:space="preserve">.1. </w:t>
      </w:r>
      <w:r w:rsidR="00D63385" w:rsidRPr="00664A74">
        <w:rPr>
          <w:rFonts w:ascii="Times New Roman" w:hAnsi="Times New Roman" w:cs="Times New Roman"/>
          <w:sz w:val="24"/>
          <w:szCs w:val="24"/>
          <w:lang w:val="bg-BG"/>
        </w:rPr>
        <w:t>Разселените лица от Украйна</w:t>
      </w:r>
      <w:r w:rsidR="002C1F4D">
        <w:rPr>
          <w:rFonts w:ascii="Times New Roman" w:hAnsi="Times New Roman" w:cs="Times New Roman"/>
          <w:sz w:val="24"/>
          <w:szCs w:val="24"/>
          <w:lang w:val="bg-BG"/>
        </w:rPr>
        <w:t xml:space="preserve"> с предоставена временна </w:t>
      </w:r>
      <w:r w:rsidR="00D63385" w:rsidRPr="00664A74">
        <w:rPr>
          <w:rFonts w:ascii="Times New Roman" w:hAnsi="Times New Roman" w:cs="Times New Roman"/>
          <w:sz w:val="24"/>
          <w:szCs w:val="24"/>
          <w:lang w:val="bg-BG"/>
        </w:rPr>
        <w:t>закрила</w:t>
      </w:r>
      <w:r w:rsidR="002C1F4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D63385" w:rsidRPr="00664A74">
        <w:rPr>
          <w:rFonts w:ascii="Times New Roman" w:hAnsi="Times New Roman" w:cs="Times New Roman"/>
          <w:sz w:val="24"/>
          <w:szCs w:val="24"/>
          <w:lang w:val="bg-BG"/>
        </w:rPr>
        <w:t xml:space="preserve">в Република България имат право на хуманитарна подкрепа </w:t>
      </w:r>
      <w:r w:rsidR="00F71D01" w:rsidRPr="00664A74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за нощувка  </w:t>
      </w:r>
      <w:r w:rsidR="00F71D01">
        <w:rPr>
          <w:rFonts w:ascii="Times New Roman" w:hAnsi="Times New Roman" w:cs="Times New Roman"/>
          <w:b/>
          <w:bCs/>
          <w:sz w:val="24"/>
          <w:szCs w:val="24"/>
          <w:lang w:val="bg-BG"/>
        </w:rPr>
        <w:t>и храна</w:t>
      </w:r>
      <w:r w:rsidR="00F71D0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D63385">
        <w:rPr>
          <w:rFonts w:ascii="Times New Roman" w:hAnsi="Times New Roman" w:cs="Times New Roman"/>
          <w:sz w:val="24"/>
          <w:szCs w:val="24"/>
          <w:lang w:val="bg-BG"/>
        </w:rPr>
        <w:t xml:space="preserve">по настоящата Програма </w:t>
      </w:r>
      <w:r w:rsidR="00D63385" w:rsidRPr="00664A74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="006F503D">
        <w:rPr>
          <w:rFonts w:ascii="Times New Roman" w:hAnsi="Times New Roman" w:cs="Times New Roman"/>
          <w:sz w:val="24"/>
          <w:szCs w:val="24"/>
          <w:lang w:val="bg-BG"/>
        </w:rPr>
        <w:t>обектите</w:t>
      </w:r>
      <w:r w:rsidR="00D63385" w:rsidRPr="00664A74">
        <w:rPr>
          <w:rFonts w:ascii="Times New Roman" w:hAnsi="Times New Roman" w:cs="Times New Roman"/>
          <w:sz w:val="24"/>
          <w:szCs w:val="24"/>
          <w:lang w:val="bg-BG"/>
        </w:rPr>
        <w:t xml:space="preserve"> за настаняване, определени </w:t>
      </w:r>
      <w:r w:rsidR="006F503D">
        <w:rPr>
          <w:rFonts w:ascii="Times New Roman" w:hAnsi="Times New Roman" w:cs="Times New Roman"/>
          <w:sz w:val="24"/>
          <w:szCs w:val="24"/>
          <w:lang w:val="bg-BG"/>
        </w:rPr>
        <w:t xml:space="preserve">в Раздел </w:t>
      </w:r>
      <w:r w:rsidR="006F503D">
        <w:rPr>
          <w:rFonts w:ascii="Times New Roman" w:hAnsi="Times New Roman" w:cs="Times New Roman"/>
          <w:sz w:val="24"/>
          <w:szCs w:val="24"/>
          <w:lang w:val="en-US"/>
        </w:rPr>
        <w:t>VI</w:t>
      </w:r>
      <w:r w:rsidR="00D63385" w:rsidRPr="00664A74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="00BD4C24">
        <w:rPr>
          <w:rFonts w:ascii="Times New Roman" w:hAnsi="Times New Roman" w:cs="Times New Roman"/>
          <w:b/>
          <w:bCs/>
          <w:sz w:val="24"/>
          <w:szCs w:val="24"/>
          <w:lang w:val="bg-BG"/>
        </w:rPr>
        <w:t>с</w:t>
      </w:r>
      <w:r w:rsidR="00D63385" w:rsidRPr="00664A74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разме</w:t>
      </w:r>
      <w:r w:rsidR="00BD4C24">
        <w:rPr>
          <w:rFonts w:ascii="Times New Roman" w:hAnsi="Times New Roman" w:cs="Times New Roman"/>
          <w:b/>
          <w:bCs/>
          <w:sz w:val="24"/>
          <w:szCs w:val="24"/>
          <w:lang w:val="bg-BG"/>
        </w:rPr>
        <w:t>р</w:t>
      </w:r>
      <w:r w:rsidR="00D63385" w:rsidRPr="00664A74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на </w:t>
      </w:r>
      <w:r w:rsidR="00BD4C24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помощта </w:t>
      </w:r>
      <w:r w:rsidR="00D32895">
        <w:rPr>
          <w:rFonts w:ascii="Times New Roman" w:hAnsi="Times New Roman" w:cs="Times New Roman"/>
          <w:b/>
          <w:bCs/>
          <w:sz w:val="24"/>
          <w:szCs w:val="24"/>
          <w:lang w:val="bg-BG"/>
        </w:rPr>
        <w:t>от 16.43 лв.</w:t>
      </w:r>
      <w:r w:rsidR="00DC3105">
        <w:rPr>
          <w:rStyle w:val="af8"/>
          <w:rFonts w:ascii="Times New Roman" w:hAnsi="Times New Roman" w:cs="Times New Roman"/>
          <w:b/>
          <w:bCs/>
          <w:sz w:val="24"/>
          <w:szCs w:val="24"/>
          <w:lang w:val="bg-BG"/>
        </w:rPr>
        <w:footnoteReference w:id="1"/>
      </w:r>
      <w:r w:rsidR="00D32895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 w:rsidR="00D32895" w:rsidRPr="00D32895">
        <w:rPr>
          <w:rFonts w:ascii="Times New Roman" w:hAnsi="Times New Roman" w:cs="Times New Roman"/>
          <w:b/>
          <w:bCs/>
          <w:sz w:val="24"/>
          <w:szCs w:val="24"/>
          <w:lang w:val="bg-BG"/>
        </w:rPr>
        <w:t>(</w:t>
      </w:r>
      <w:r w:rsidR="00D32895">
        <w:rPr>
          <w:rFonts w:ascii="Times New Roman" w:hAnsi="Times New Roman" w:cs="Times New Roman"/>
          <w:b/>
          <w:bCs/>
          <w:sz w:val="24"/>
          <w:szCs w:val="24"/>
          <w:lang w:val="bg-BG"/>
        </w:rPr>
        <w:t>шестнадесет лева и четиридесет и три стотинки</w:t>
      </w:r>
      <w:r w:rsidR="00D32895" w:rsidRPr="00D32895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) </w:t>
      </w:r>
      <w:r w:rsidR="00D32895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без ДДС, респективно </w:t>
      </w:r>
      <w:r w:rsidR="00725B2B">
        <w:rPr>
          <w:rFonts w:ascii="Times New Roman" w:hAnsi="Times New Roman" w:cs="Times New Roman"/>
          <w:b/>
          <w:bCs/>
          <w:sz w:val="24"/>
          <w:szCs w:val="24"/>
          <w:lang w:val="bg-BG"/>
        </w:rPr>
        <w:t>17</w:t>
      </w:r>
      <w:r w:rsidR="00D63385" w:rsidRPr="00664A74">
        <w:rPr>
          <w:rFonts w:ascii="Times New Roman" w:hAnsi="Times New Roman" w:cs="Times New Roman"/>
          <w:b/>
          <w:bCs/>
          <w:sz w:val="24"/>
          <w:szCs w:val="24"/>
          <w:lang w:val="bg-BG"/>
        </w:rPr>
        <w:t>,</w:t>
      </w:r>
      <w:r w:rsidR="00D63385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 w:rsidR="00725B2B">
        <w:rPr>
          <w:rFonts w:ascii="Times New Roman" w:hAnsi="Times New Roman" w:cs="Times New Roman"/>
          <w:b/>
          <w:bCs/>
          <w:sz w:val="24"/>
          <w:szCs w:val="24"/>
          <w:lang w:val="bg-BG"/>
        </w:rPr>
        <w:t>91</w:t>
      </w:r>
      <w:r w:rsidR="00D63385" w:rsidRPr="00664A74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лв. (</w:t>
      </w:r>
      <w:r w:rsidR="00725B2B">
        <w:rPr>
          <w:rFonts w:ascii="Times New Roman" w:hAnsi="Times New Roman" w:cs="Times New Roman"/>
          <w:b/>
          <w:bCs/>
          <w:sz w:val="24"/>
          <w:szCs w:val="24"/>
          <w:lang w:val="bg-BG"/>
        </w:rPr>
        <w:t>седемнадесет лева и деветдесет и една стотинки</w:t>
      </w:r>
      <w:r w:rsidR="00D63385" w:rsidRPr="00664A74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) на едно лице с включен ДДС </w:t>
      </w:r>
      <w:r w:rsidR="00D63385" w:rsidRPr="00664A74">
        <w:rPr>
          <w:rFonts w:ascii="Times New Roman" w:hAnsi="Times New Roman" w:cs="Times New Roman"/>
          <w:sz w:val="24"/>
          <w:szCs w:val="24"/>
          <w:lang w:val="bg-BG"/>
        </w:rPr>
        <w:t xml:space="preserve">при ставка в размер на </w:t>
      </w:r>
      <w:r w:rsidR="00725B2B">
        <w:rPr>
          <w:rFonts w:ascii="Times New Roman" w:hAnsi="Times New Roman" w:cs="Times New Roman"/>
          <w:sz w:val="24"/>
          <w:szCs w:val="24"/>
          <w:lang w:val="bg-BG"/>
        </w:rPr>
        <w:t>9</w:t>
      </w:r>
      <w:r w:rsidR="00D63385">
        <w:rPr>
          <w:rFonts w:ascii="Times New Roman" w:hAnsi="Times New Roman" w:cs="Times New Roman"/>
          <w:sz w:val="24"/>
          <w:szCs w:val="24"/>
          <w:lang w:val="bg-BG"/>
        </w:rPr>
        <w:t xml:space="preserve">% за категоризираните места за подслон и </w:t>
      </w:r>
      <w:r w:rsidR="00637132" w:rsidRPr="00637132">
        <w:rPr>
          <w:rFonts w:ascii="Times New Roman" w:hAnsi="Times New Roman" w:cs="Times New Roman"/>
          <w:b/>
          <w:bCs/>
          <w:sz w:val="24"/>
          <w:szCs w:val="24"/>
          <w:lang w:val="bg-BG"/>
        </w:rPr>
        <w:t>19.72 лв.</w:t>
      </w:r>
      <w:r w:rsidR="0063713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637132" w:rsidRPr="00637132">
        <w:rPr>
          <w:rFonts w:ascii="Times New Roman" w:hAnsi="Times New Roman" w:cs="Times New Roman"/>
          <w:b/>
          <w:bCs/>
          <w:sz w:val="24"/>
          <w:szCs w:val="24"/>
          <w:lang w:val="bg-BG"/>
        </w:rPr>
        <w:t>(</w:t>
      </w:r>
      <w:r w:rsidR="00637132">
        <w:rPr>
          <w:rFonts w:ascii="Times New Roman" w:hAnsi="Times New Roman" w:cs="Times New Roman"/>
          <w:b/>
          <w:bCs/>
          <w:sz w:val="24"/>
          <w:szCs w:val="24"/>
          <w:lang w:val="bg-BG"/>
        </w:rPr>
        <w:t>деветнадесет лева и седемдесет и две стотинки</w:t>
      </w:r>
      <w:r w:rsidR="00637132" w:rsidRPr="00637132">
        <w:rPr>
          <w:rFonts w:ascii="Times New Roman" w:hAnsi="Times New Roman" w:cs="Times New Roman"/>
          <w:b/>
          <w:bCs/>
          <w:sz w:val="24"/>
          <w:szCs w:val="24"/>
          <w:lang w:val="bg-BG"/>
        </w:rPr>
        <w:t>)</w:t>
      </w:r>
      <w:r w:rsidR="004A7206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на едно лице с включен ДДС</w:t>
      </w:r>
      <w:r w:rsidR="00EC1B10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 w:rsidR="00EC1B10" w:rsidRPr="00EC1B10">
        <w:rPr>
          <w:rFonts w:ascii="Times New Roman" w:hAnsi="Times New Roman" w:cs="Times New Roman"/>
          <w:sz w:val="24"/>
          <w:szCs w:val="24"/>
          <w:lang w:val="bg-BG"/>
        </w:rPr>
        <w:t>при ставка в размер на</w:t>
      </w:r>
      <w:r w:rsidR="00EC1B10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 w:rsidR="00D63385" w:rsidRPr="00664A74">
        <w:rPr>
          <w:rFonts w:ascii="Times New Roman" w:hAnsi="Times New Roman" w:cs="Times New Roman"/>
          <w:sz w:val="24"/>
          <w:szCs w:val="24"/>
          <w:lang w:val="bg-BG"/>
        </w:rPr>
        <w:t>20% за некатегоризираните места за подслон</w:t>
      </w:r>
      <w:r w:rsidR="00D63385" w:rsidRPr="00664A74">
        <w:rPr>
          <w:rFonts w:ascii="Times New Roman" w:hAnsi="Times New Roman" w:cs="Times New Roman"/>
          <w:bCs/>
          <w:sz w:val="24"/>
          <w:szCs w:val="24"/>
          <w:lang w:val="bg-BG"/>
        </w:rPr>
        <w:t>.</w:t>
      </w:r>
      <w:r w:rsidR="00D63385" w:rsidRPr="00664A74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 w:rsidR="00D63385" w:rsidRPr="001C5291">
        <w:rPr>
          <w:rFonts w:ascii="Times New Roman" w:hAnsi="Times New Roman" w:cs="Times New Roman"/>
          <w:b/>
          <w:bCs/>
          <w:sz w:val="24"/>
          <w:szCs w:val="24"/>
          <w:lang w:val="bg-BG"/>
        </w:rPr>
        <w:t>Разходите за ДДС са за сметка на Програмата.</w:t>
      </w:r>
      <w:r w:rsidR="00D63385" w:rsidRPr="007552E3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3FCA35DF" w14:textId="77777777" w:rsidR="00D63385" w:rsidRPr="00EC1B10" w:rsidRDefault="00D63385" w:rsidP="00D633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4B817CB6" w14:textId="1D0007AA" w:rsidR="00D63385" w:rsidRDefault="00D03C23" w:rsidP="00D633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4</w:t>
      </w:r>
      <w:r w:rsidR="00D63385">
        <w:rPr>
          <w:rFonts w:ascii="Times New Roman" w:hAnsi="Times New Roman" w:cs="Times New Roman"/>
          <w:sz w:val="24"/>
          <w:szCs w:val="24"/>
          <w:lang w:val="bg-BG"/>
        </w:rPr>
        <w:t>.2. Хуманитарната подкрепа</w:t>
      </w:r>
      <w:r w:rsidR="00D63385" w:rsidRPr="00664A74">
        <w:rPr>
          <w:rFonts w:ascii="Times New Roman" w:hAnsi="Times New Roman" w:cs="Times New Roman"/>
          <w:sz w:val="24"/>
          <w:szCs w:val="24"/>
          <w:lang w:val="bg-BG"/>
        </w:rPr>
        <w:t xml:space="preserve"> се осигурява</w:t>
      </w:r>
      <w:r w:rsidR="00D63385">
        <w:rPr>
          <w:rFonts w:ascii="Times New Roman" w:hAnsi="Times New Roman" w:cs="Times New Roman"/>
          <w:sz w:val="24"/>
          <w:szCs w:val="24"/>
          <w:lang w:val="bg-BG"/>
        </w:rPr>
        <w:t xml:space="preserve"> от 1 април 2024г. за</w:t>
      </w:r>
      <w:r w:rsidR="00D63385" w:rsidRPr="00664A74">
        <w:rPr>
          <w:rFonts w:ascii="Times New Roman" w:hAnsi="Times New Roman" w:cs="Times New Roman"/>
          <w:sz w:val="24"/>
          <w:szCs w:val="24"/>
          <w:lang w:val="bg-BG"/>
        </w:rPr>
        <w:t>:</w:t>
      </w:r>
    </w:p>
    <w:p w14:paraId="419A1DA5" w14:textId="72343C29" w:rsidR="00D63385" w:rsidRPr="00A1573D" w:rsidRDefault="00D63385" w:rsidP="00D633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 w:rsidRPr="006850D3">
        <w:rPr>
          <w:rFonts w:ascii="Times New Roman" w:hAnsi="Times New Roman" w:cs="Times New Roman"/>
          <w:sz w:val="24"/>
          <w:szCs w:val="24"/>
          <w:lang w:val="bg-BG"/>
        </w:rPr>
        <w:t xml:space="preserve">а)  лицата от </w:t>
      </w:r>
      <w:r>
        <w:rPr>
          <w:rFonts w:ascii="Times New Roman" w:hAnsi="Times New Roman" w:cs="Times New Roman"/>
          <w:sz w:val="24"/>
          <w:szCs w:val="24"/>
          <w:lang w:val="bg-BG"/>
        </w:rPr>
        <w:t>рискова група</w:t>
      </w:r>
      <w:r w:rsidR="001555C1">
        <w:rPr>
          <w:rFonts w:ascii="Times New Roman" w:hAnsi="Times New Roman" w:cs="Times New Roman"/>
          <w:sz w:val="24"/>
          <w:szCs w:val="24"/>
          <w:lang w:val="bg-BG"/>
        </w:rPr>
        <w:t>, както</w:t>
      </w:r>
      <w:r w:rsidR="005529B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1555C1">
        <w:rPr>
          <w:rFonts w:ascii="Times New Roman" w:hAnsi="Times New Roman" w:cs="Times New Roman"/>
          <w:sz w:val="24"/>
          <w:szCs w:val="24"/>
          <w:lang w:val="bg-BG"/>
        </w:rPr>
        <w:t>и членовете на техните семейства, които не попадат в рискова група</w:t>
      </w:r>
      <w:r w:rsidR="004C168B" w:rsidRPr="004C168B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E17BED">
        <w:rPr>
          <w:rFonts w:ascii="Times New Roman" w:hAnsi="Times New Roman" w:cs="Times New Roman"/>
          <w:sz w:val="24"/>
          <w:szCs w:val="24"/>
          <w:lang w:val="bg-BG"/>
        </w:rPr>
        <w:t xml:space="preserve">– </w:t>
      </w:r>
      <w:r w:rsidRPr="00A1573D">
        <w:rPr>
          <w:rFonts w:ascii="Times New Roman" w:hAnsi="Times New Roman" w:cs="Times New Roman"/>
          <w:sz w:val="24"/>
          <w:szCs w:val="24"/>
          <w:lang w:val="bg-BG"/>
        </w:rPr>
        <w:t xml:space="preserve">за целия срок на </w:t>
      </w:r>
      <w:r>
        <w:rPr>
          <w:rFonts w:ascii="Times New Roman" w:hAnsi="Times New Roman" w:cs="Times New Roman"/>
          <w:sz w:val="24"/>
          <w:szCs w:val="24"/>
          <w:lang w:val="bg-BG"/>
        </w:rPr>
        <w:t>временната закрила</w:t>
      </w:r>
      <w:r w:rsidRPr="00A1573D">
        <w:rPr>
          <w:rFonts w:ascii="Times New Roman" w:hAnsi="Times New Roman" w:cs="Times New Roman"/>
          <w:sz w:val="24"/>
          <w:szCs w:val="24"/>
          <w:lang w:val="bg-BG"/>
        </w:rPr>
        <w:t xml:space="preserve">; </w:t>
      </w:r>
    </w:p>
    <w:p w14:paraId="50702060" w14:textId="3BA0EEE7" w:rsidR="00D63385" w:rsidRDefault="00D63385" w:rsidP="00D633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 w:rsidRPr="00A1573D">
        <w:rPr>
          <w:rFonts w:ascii="Times New Roman" w:hAnsi="Times New Roman" w:cs="Times New Roman"/>
          <w:sz w:val="24"/>
          <w:szCs w:val="24"/>
          <w:lang w:val="bg-BG"/>
        </w:rPr>
        <w:t>б) разселени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Pr="00A1573D">
        <w:rPr>
          <w:rFonts w:ascii="Times New Roman" w:hAnsi="Times New Roman" w:cs="Times New Roman"/>
          <w:sz w:val="24"/>
          <w:szCs w:val="24"/>
          <w:lang w:val="bg-BG"/>
        </w:rPr>
        <w:t xml:space="preserve"> лица от Украйна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предоставена временна закрила с първа регистрация в България след 31 март 2024 г., които не попадат в рискова група</w:t>
      </w:r>
      <w:r w:rsidRPr="00A1573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BE14C1">
        <w:rPr>
          <w:rFonts w:ascii="Times New Roman" w:hAnsi="Times New Roman" w:cs="Times New Roman"/>
          <w:sz w:val="24"/>
          <w:szCs w:val="24"/>
          <w:lang w:val="bg-BG"/>
        </w:rPr>
        <w:t>–</w:t>
      </w:r>
      <w:r w:rsidR="00E17BE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за еднократен срок от </w:t>
      </w:r>
      <w:r w:rsidRPr="00A1573D">
        <w:rPr>
          <w:rFonts w:ascii="Times New Roman" w:hAnsi="Times New Roman" w:cs="Times New Roman"/>
          <w:sz w:val="24"/>
          <w:szCs w:val="24"/>
          <w:lang w:val="bg-BG"/>
        </w:rPr>
        <w:t xml:space="preserve">90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календарни </w:t>
      </w:r>
      <w:r w:rsidRPr="00A1573D">
        <w:rPr>
          <w:rFonts w:ascii="Times New Roman" w:hAnsi="Times New Roman" w:cs="Times New Roman"/>
          <w:sz w:val="24"/>
          <w:szCs w:val="24"/>
          <w:lang w:val="bg-BG"/>
        </w:rPr>
        <w:t xml:space="preserve">дни от </w:t>
      </w:r>
      <w:r w:rsidR="00100695">
        <w:rPr>
          <w:rFonts w:ascii="Times New Roman" w:hAnsi="Times New Roman" w:cs="Times New Roman"/>
          <w:sz w:val="24"/>
          <w:szCs w:val="24"/>
          <w:lang w:val="bg-BG"/>
        </w:rPr>
        <w:t xml:space="preserve">връчване на </w:t>
      </w:r>
      <w:r w:rsidR="002E6A3C">
        <w:rPr>
          <w:rFonts w:ascii="Times New Roman" w:hAnsi="Times New Roman" w:cs="Times New Roman"/>
          <w:sz w:val="24"/>
          <w:szCs w:val="24"/>
          <w:lang w:val="bg-BG"/>
        </w:rPr>
        <w:t>решението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настаняване</w:t>
      </w:r>
      <w:r w:rsidRPr="00A1573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7896F01E" w14:textId="77777777" w:rsidR="00D63385" w:rsidRPr="00EC1B10" w:rsidRDefault="00D63385" w:rsidP="00D633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3D89E044" w14:textId="40A63DA9" w:rsidR="00DC51C5" w:rsidRDefault="008B76A1" w:rsidP="006B3D9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4</w:t>
      </w:r>
      <w:r w:rsidR="00075F9A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  <w:r w:rsidR="004E6822">
        <w:rPr>
          <w:rFonts w:ascii="Times New Roman" w:eastAsia="Times New Roman" w:hAnsi="Times New Roman" w:cs="Times New Roman"/>
          <w:sz w:val="24"/>
          <w:szCs w:val="24"/>
          <w:lang w:val="bg-BG"/>
        </w:rPr>
        <w:t>3</w:t>
      </w:r>
      <w:r w:rsidR="00075F9A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  <w:r w:rsidR="002C1F4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6B3D9A" w:rsidRPr="00080F50">
        <w:rPr>
          <w:rFonts w:ascii="Times New Roman" w:hAnsi="Times New Roman"/>
          <w:sz w:val="24"/>
          <w:szCs w:val="24"/>
          <w:lang w:val="bg-BG"/>
        </w:rPr>
        <w:t xml:space="preserve">Лицата с предоставена временна закрила, които </w:t>
      </w:r>
      <w:r w:rsidR="006B3D9A">
        <w:rPr>
          <w:rFonts w:ascii="Times New Roman" w:hAnsi="Times New Roman"/>
          <w:sz w:val="24"/>
          <w:szCs w:val="24"/>
          <w:lang w:val="bg-BG"/>
        </w:rPr>
        <w:t xml:space="preserve">към </w:t>
      </w:r>
      <w:r w:rsidR="00075F9A">
        <w:rPr>
          <w:rFonts w:ascii="Times New Roman" w:hAnsi="Times New Roman"/>
          <w:sz w:val="24"/>
          <w:szCs w:val="24"/>
          <w:lang w:val="bg-BG"/>
        </w:rPr>
        <w:t>31</w:t>
      </w:r>
      <w:r w:rsidR="006B3D9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075F9A">
        <w:rPr>
          <w:rFonts w:ascii="Times New Roman" w:hAnsi="Times New Roman"/>
          <w:sz w:val="24"/>
          <w:szCs w:val="24"/>
          <w:lang w:val="bg-BG"/>
        </w:rPr>
        <w:t>март</w:t>
      </w:r>
      <w:r w:rsidR="006B3D9A">
        <w:rPr>
          <w:rFonts w:ascii="Times New Roman" w:hAnsi="Times New Roman"/>
          <w:sz w:val="24"/>
          <w:szCs w:val="24"/>
          <w:lang w:val="bg-BG"/>
        </w:rPr>
        <w:t xml:space="preserve"> 202</w:t>
      </w:r>
      <w:r w:rsidR="00075F9A">
        <w:rPr>
          <w:rFonts w:ascii="Times New Roman" w:hAnsi="Times New Roman"/>
          <w:sz w:val="24"/>
          <w:szCs w:val="24"/>
          <w:lang w:val="bg-BG"/>
        </w:rPr>
        <w:t>4</w:t>
      </w:r>
      <w:r w:rsidR="006B3D9A">
        <w:rPr>
          <w:rFonts w:ascii="Times New Roman" w:hAnsi="Times New Roman"/>
          <w:sz w:val="24"/>
          <w:szCs w:val="24"/>
          <w:lang w:val="bg-BG"/>
        </w:rPr>
        <w:t xml:space="preserve"> г. </w:t>
      </w:r>
      <w:r w:rsidR="006B3D9A" w:rsidRPr="00080F50">
        <w:rPr>
          <w:rFonts w:ascii="Times New Roman" w:hAnsi="Times New Roman"/>
          <w:sz w:val="24"/>
          <w:szCs w:val="24"/>
          <w:lang w:val="bg-BG"/>
        </w:rPr>
        <w:t>се ползват от Програмата за хуманитарно подпомагане на разселени лица от Украйна с предоставена временна закрила в Република България, приета с Решение № 377 на Министерския съвет от 2022</w:t>
      </w:r>
      <w:r w:rsidR="006B3D9A" w:rsidRPr="00080F50">
        <w:rPr>
          <w:rFonts w:ascii="Times New Roman" w:hAnsi="Times New Roman"/>
          <w:sz w:val="24"/>
          <w:szCs w:val="24"/>
        </w:rPr>
        <w:t> </w:t>
      </w:r>
      <w:r w:rsidR="006B3D9A" w:rsidRPr="00080F50">
        <w:rPr>
          <w:rFonts w:ascii="Times New Roman" w:hAnsi="Times New Roman"/>
          <w:sz w:val="24"/>
          <w:szCs w:val="24"/>
          <w:lang w:val="bg-BG"/>
        </w:rPr>
        <w:t>г., изменена и допълнена с Решения № 535, 665, 856, 909, 963, 1038 на Министерския съвет от 2022 г. и Решения № 141, 212, 323</w:t>
      </w:r>
      <w:r w:rsidR="006B3D9A">
        <w:rPr>
          <w:rFonts w:ascii="Times New Roman" w:hAnsi="Times New Roman"/>
          <w:sz w:val="24"/>
          <w:szCs w:val="24"/>
          <w:lang w:val="bg-BG"/>
        </w:rPr>
        <w:t>,</w:t>
      </w:r>
      <w:r w:rsidR="006B3D9A" w:rsidRPr="00080F50">
        <w:rPr>
          <w:rFonts w:ascii="Times New Roman" w:hAnsi="Times New Roman"/>
          <w:sz w:val="24"/>
          <w:szCs w:val="24"/>
          <w:lang w:val="bg-BG"/>
        </w:rPr>
        <w:t xml:space="preserve"> 4</w:t>
      </w:r>
      <w:r w:rsidR="006B3D9A">
        <w:rPr>
          <w:rFonts w:ascii="Times New Roman" w:hAnsi="Times New Roman"/>
          <w:sz w:val="24"/>
          <w:szCs w:val="24"/>
          <w:lang w:val="bg-BG"/>
        </w:rPr>
        <w:t>54</w:t>
      </w:r>
      <w:r w:rsidR="002E2C23">
        <w:rPr>
          <w:rFonts w:ascii="Times New Roman" w:hAnsi="Times New Roman"/>
          <w:sz w:val="24"/>
          <w:szCs w:val="24"/>
          <w:lang w:val="bg-BG"/>
        </w:rPr>
        <w:t>,</w:t>
      </w:r>
      <w:r w:rsidR="006B3D9A">
        <w:rPr>
          <w:rFonts w:ascii="Times New Roman" w:hAnsi="Times New Roman"/>
          <w:sz w:val="24"/>
          <w:szCs w:val="24"/>
          <w:lang w:val="bg-BG"/>
        </w:rPr>
        <w:t xml:space="preserve"> 660</w:t>
      </w:r>
      <w:r w:rsidR="006B3D9A" w:rsidRPr="00080F50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2E2C23">
        <w:rPr>
          <w:rFonts w:ascii="Times New Roman" w:hAnsi="Times New Roman"/>
          <w:sz w:val="24"/>
          <w:szCs w:val="24"/>
          <w:lang w:val="bg-BG"/>
        </w:rPr>
        <w:t xml:space="preserve">и 939 </w:t>
      </w:r>
      <w:r w:rsidR="006B3D9A" w:rsidRPr="00080F50">
        <w:rPr>
          <w:rFonts w:ascii="Times New Roman" w:hAnsi="Times New Roman"/>
          <w:sz w:val="24"/>
          <w:szCs w:val="24"/>
          <w:lang w:val="bg-BG"/>
        </w:rPr>
        <w:t xml:space="preserve">на Министерския съвет от 2023 г., </w:t>
      </w:r>
      <w:r w:rsidR="006B3D9A">
        <w:rPr>
          <w:rFonts w:ascii="Times New Roman" w:hAnsi="Times New Roman"/>
          <w:sz w:val="24"/>
          <w:szCs w:val="24"/>
          <w:lang w:val="bg-BG"/>
        </w:rPr>
        <w:t xml:space="preserve">имат право да </w:t>
      </w:r>
      <w:r w:rsidR="006B3D9A" w:rsidRPr="00080F50">
        <w:rPr>
          <w:rFonts w:ascii="Times New Roman" w:hAnsi="Times New Roman"/>
          <w:sz w:val="24"/>
          <w:szCs w:val="24"/>
          <w:lang w:val="bg-BG"/>
        </w:rPr>
        <w:t xml:space="preserve">се включат в настоящата Програма </w:t>
      </w:r>
      <w:r w:rsidR="006B3D9A">
        <w:rPr>
          <w:rFonts w:ascii="Times New Roman" w:hAnsi="Times New Roman"/>
          <w:sz w:val="24"/>
          <w:szCs w:val="24"/>
          <w:lang w:val="bg-BG"/>
        </w:rPr>
        <w:t xml:space="preserve">по предвидените в нея условия и ред като подадат заявлението по </w:t>
      </w:r>
      <w:r w:rsidR="006B3D9A" w:rsidRPr="00583334">
        <w:rPr>
          <w:rFonts w:ascii="Times New Roman" w:hAnsi="Times New Roman"/>
          <w:sz w:val="24"/>
          <w:szCs w:val="24"/>
          <w:lang w:val="bg-BG"/>
        </w:rPr>
        <w:t xml:space="preserve">т. </w:t>
      </w:r>
      <w:r w:rsidR="00FB4E0D" w:rsidRPr="00583334">
        <w:rPr>
          <w:rFonts w:ascii="Times New Roman" w:hAnsi="Times New Roman"/>
          <w:sz w:val="24"/>
          <w:szCs w:val="24"/>
          <w:lang w:val="bg-BG"/>
        </w:rPr>
        <w:t>7</w:t>
      </w:r>
      <w:r w:rsidR="006B3D9A" w:rsidRPr="00583334">
        <w:rPr>
          <w:rFonts w:ascii="Times New Roman" w:hAnsi="Times New Roman"/>
          <w:sz w:val="24"/>
          <w:szCs w:val="24"/>
          <w:lang w:val="bg-BG"/>
        </w:rPr>
        <w:t>.1.</w:t>
      </w:r>
      <w:r w:rsidR="006B3D9A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1804FA89" w14:textId="77777777" w:rsidR="00DC51C5" w:rsidRPr="00EC1B10" w:rsidRDefault="00DC51C5" w:rsidP="006B3D9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120C168A" w14:textId="49EA15A1" w:rsidR="00DC51C5" w:rsidRDefault="009E2DA6" w:rsidP="00DC51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4</w:t>
      </w:r>
      <w:r w:rsidR="00DC51C5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  <w:r w:rsidR="004E6822">
        <w:rPr>
          <w:rFonts w:ascii="Times New Roman" w:eastAsia="Times New Roman" w:hAnsi="Times New Roman" w:cs="Times New Roman"/>
          <w:sz w:val="24"/>
          <w:szCs w:val="24"/>
          <w:lang w:val="bg-BG"/>
        </w:rPr>
        <w:t>4</w:t>
      </w:r>
      <w:r w:rsidR="00DC51C5" w:rsidRPr="00B5059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. </w:t>
      </w:r>
      <w:r w:rsidR="00DC51C5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="00DC51C5" w:rsidRPr="00B5059D">
        <w:rPr>
          <w:rFonts w:ascii="Times New Roman" w:eastAsia="Times New Roman" w:hAnsi="Times New Roman" w:cs="Times New Roman"/>
          <w:sz w:val="24"/>
          <w:szCs w:val="24"/>
          <w:lang w:val="bg-BG"/>
        </w:rPr>
        <w:t>бекти</w:t>
      </w:r>
      <w:r w:rsidR="00DC51C5">
        <w:rPr>
          <w:rFonts w:ascii="Times New Roman" w:eastAsia="Times New Roman" w:hAnsi="Times New Roman" w:cs="Times New Roman"/>
          <w:sz w:val="24"/>
          <w:szCs w:val="24"/>
          <w:lang w:val="bg-BG"/>
        </w:rPr>
        <w:t>те</w:t>
      </w:r>
      <w:r w:rsidR="00DC51C5" w:rsidRPr="00B5059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по </w:t>
      </w:r>
      <w:r w:rsidR="00DC51C5" w:rsidRPr="00CD2EFE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="00DC51C5" w:rsidRPr="007E1CB2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  <w:r w:rsidR="008378FB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DC51C5" w:rsidRPr="007E1CB2">
        <w:rPr>
          <w:rFonts w:ascii="Times New Roman" w:eastAsia="Times New Roman" w:hAnsi="Times New Roman" w:cs="Times New Roman"/>
          <w:sz w:val="24"/>
          <w:szCs w:val="24"/>
          <w:lang w:val="bg-BG"/>
        </w:rPr>
        <w:t>6.</w:t>
      </w:r>
      <w:r w:rsidR="00A652B9">
        <w:rPr>
          <w:rFonts w:ascii="Times New Roman" w:eastAsia="Times New Roman" w:hAnsi="Times New Roman" w:cs="Times New Roman"/>
          <w:sz w:val="24"/>
          <w:szCs w:val="24"/>
          <w:lang w:val="bg-BG"/>
        </w:rPr>
        <w:t>3</w:t>
      </w:r>
      <w:r w:rsidR="00DC51C5" w:rsidRPr="007E1CB2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  <w:r w:rsidR="00DC51C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имат право да поискат възстановяв</w:t>
      </w:r>
      <w:r w:rsidR="00717C0A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="00DC51C5">
        <w:rPr>
          <w:rFonts w:ascii="Times New Roman" w:eastAsia="Times New Roman" w:hAnsi="Times New Roman" w:cs="Times New Roman"/>
          <w:sz w:val="24"/>
          <w:szCs w:val="24"/>
          <w:lang w:val="bg-BG"/>
        </w:rPr>
        <w:t>не на разходи</w:t>
      </w:r>
      <w:r w:rsidR="00F62ABF">
        <w:rPr>
          <w:rFonts w:ascii="Times New Roman" w:eastAsia="Times New Roman" w:hAnsi="Times New Roman" w:cs="Times New Roman"/>
          <w:sz w:val="24"/>
          <w:szCs w:val="24"/>
          <w:lang w:val="bg-BG"/>
        </w:rPr>
        <w:t>те</w:t>
      </w:r>
      <w:r w:rsidR="00DC51C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за настаняване на разселени лица, </w:t>
      </w:r>
      <w:r w:rsidR="00F62ABF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които </w:t>
      </w:r>
      <w:r w:rsidR="00DC51C5">
        <w:rPr>
          <w:rFonts w:ascii="Times New Roman" w:eastAsia="Times New Roman" w:hAnsi="Times New Roman" w:cs="Times New Roman"/>
          <w:sz w:val="24"/>
          <w:szCs w:val="24"/>
          <w:lang w:val="bg-BG"/>
        </w:rPr>
        <w:t>към 31</w:t>
      </w:r>
      <w:r w:rsidR="008657E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март </w:t>
      </w:r>
      <w:r w:rsidR="00DC51C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2024 г. </w:t>
      </w:r>
      <w:r w:rsidR="00F62ABF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ползват настаняване </w:t>
      </w:r>
      <w:r w:rsidR="00DC51C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по </w:t>
      </w:r>
      <w:r w:rsidR="00DC51C5" w:rsidRPr="00931526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bg-BG"/>
        </w:rPr>
        <w:t xml:space="preserve">Програмата за хуманитарно подпомагане на разселени лица от Украйна с предоставена временна закрила в Република България, приета с </w:t>
      </w:r>
      <w:r w:rsidR="00DC51C5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bg-BG"/>
        </w:rPr>
        <w:t>Р</w:t>
      </w:r>
      <w:r w:rsidR="00DC51C5" w:rsidRPr="00931526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bg-BG"/>
        </w:rPr>
        <w:t xml:space="preserve">ешение № 317 на Министерския съвет от 2022г. </w:t>
      </w:r>
      <w:r w:rsidR="00DC51C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717C0A">
        <w:rPr>
          <w:rFonts w:ascii="Times New Roman" w:eastAsia="Times New Roman" w:hAnsi="Times New Roman" w:cs="Times New Roman"/>
          <w:sz w:val="24"/>
          <w:szCs w:val="24"/>
          <w:lang w:val="bg-BG"/>
        </w:rPr>
        <w:t>и които са подали</w:t>
      </w:r>
      <w:r w:rsidR="00DC51C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заявление по настоящата Програма за </w:t>
      </w:r>
      <w:r w:rsidR="00DD166A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получаване на хуманитарна подкрепа за </w:t>
      </w:r>
      <w:r w:rsidR="00DC51C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настаняване и изхранване за целия срок на временната закрила </w:t>
      </w:r>
      <w:r w:rsidR="00717C0A">
        <w:rPr>
          <w:rFonts w:ascii="Times New Roman" w:eastAsia="Times New Roman" w:hAnsi="Times New Roman" w:cs="Times New Roman"/>
          <w:sz w:val="24"/>
          <w:szCs w:val="24"/>
          <w:lang w:val="bg-BG"/>
        </w:rPr>
        <w:t>като лице от рискова група</w:t>
      </w:r>
      <w:r w:rsidR="00DF527B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. </w:t>
      </w:r>
      <w:r w:rsidR="00766F2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Разходите за настаняване </w:t>
      </w:r>
      <w:r w:rsidR="00DB2CF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по тази точка </w:t>
      </w:r>
      <w:r w:rsidR="00766F2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се възстановяват за </w:t>
      </w:r>
      <w:r w:rsidR="00DB2CF4">
        <w:rPr>
          <w:rFonts w:ascii="Times New Roman" w:eastAsia="Times New Roman" w:hAnsi="Times New Roman" w:cs="Times New Roman"/>
          <w:sz w:val="24"/>
          <w:szCs w:val="24"/>
          <w:lang w:val="bg-BG"/>
        </w:rPr>
        <w:t>срок</w:t>
      </w:r>
      <w:r w:rsidR="00607621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="00766F2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от 1 април 2024 г.</w:t>
      </w:r>
      <w:r w:rsidR="00DF527B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DC51C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до </w:t>
      </w:r>
      <w:r w:rsidR="00BB3E0B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датата на </w:t>
      </w:r>
      <w:r w:rsidR="0058333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решението по </w:t>
      </w:r>
      <w:r w:rsidR="00583334" w:rsidRPr="0058333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т. 7.10. </w:t>
      </w:r>
      <w:r w:rsidR="00583334">
        <w:rPr>
          <w:rFonts w:ascii="Times New Roman" w:eastAsia="Times New Roman" w:hAnsi="Times New Roman" w:cs="Times New Roman"/>
          <w:sz w:val="24"/>
          <w:szCs w:val="24"/>
          <w:lang w:val="bg-BG"/>
        </w:rPr>
        <w:t>за предоставяне</w:t>
      </w:r>
      <w:r w:rsidR="00DC51C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или отказ</w:t>
      </w:r>
      <w:r w:rsidR="0058333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за предоставяне н</w:t>
      </w:r>
      <w:r w:rsidR="00FB4E0D">
        <w:rPr>
          <w:rFonts w:ascii="Times New Roman" w:eastAsia="Times New Roman" w:hAnsi="Times New Roman" w:cs="Times New Roman"/>
          <w:sz w:val="24"/>
          <w:szCs w:val="24"/>
          <w:lang w:val="bg-BG"/>
        </w:rPr>
        <w:t>а хуманитарна подкрепа</w:t>
      </w:r>
      <w:r w:rsidR="00EE4AC9" w:rsidRPr="00583334">
        <w:rPr>
          <w:rFonts w:ascii="Times New Roman" w:eastAsia="Times New Roman" w:hAnsi="Times New Roman" w:cs="Times New Roman"/>
          <w:sz w:val="24"/>
          <w:szCs w:val="24"/>
          <w:lang w:val="bg-BG"/>
        </w:rPr>
        <w:t>,</w:t>
      </w:r>
      <w:r w:rsidR="00EE4AC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но не по-късно от 3</w:t>
      </w:r>
      <w:r w:rsidR="004C7F9B">
        <w:rPr>
          <w:rFonts w:ascii="Times New Roman" w:eastAsia="Times New Roman" w:hAnsi="Times New Roman" w:cs="Times New Roman"/>
          <w:sz w:val="24"/>
          <w:szCs w:val="24"/>
          <w:lang w:val="bg-BG"/>
        </w:rPr>
        <w:t>1</w:t>
      </w:r>
      <w:r w:rsidR="00EE4AC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май 2024 г.</w:t>
      </w:r>
      <w:r w:rsidR="00DC51C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DC51C5" w:rsidRPr="003D702A">
        <w:rPr>
          <w:rFonts w:ascii="Times New Roman" w:eastAsia="Times New Roman" w:hAnsi="Times New Roman" w:cs="Times New Roman"/>
          <w:sz w:val="24"/>
          <w:szCs w:val="24"/>
          <w:lang w:val="bg-BG"/>
        </w:rPr>
        <w:t>(</w:t>
      </w:r>
      <w:r w:rsidR="00DC51C5">
        <w:rPr>
          <w:rFonts w:ascii="Times New Roman" w:eastAsia="Times New Roman" w:hAnsi="Times New Roman" w:cs="Times New Roman"/>
          <w:sz w:val="24"/>
          <w:szCs w:val="24"/>
          <w:lang w:val="bg-BG"/>
        </w:rPr>
        <w:t>гратисен период</w:t>
      </w:r>
      <w:r w:rsidR="00DC51C5" w:rsidRPr="003D702A">
        <w:rPr>
          <w:rFonts w:ascii="Times New Roman" w:eastAsia="Times New Roman" w:hAnsi="Times New Roman" w:cs="Times New Roman"/>
          <w:sz w:val="24"/>
          <w:szCs w:val="24"/>
          <w:lang w:val="bg-BG"/>
        </w:rPr>
        <w:t>)</w:t>
      </w:r>
      <w:r w:rsidR="00DC51C5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14:paraId="6A932628" w14:textId="77777777" w:rsidR="00D03C23" w:rsidRPr="00EC1B10" w:rsidRDefault="00D03C23" w:rsidP="00DC51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0DA05E5B" w14:textId="5597273B" w:rsidR="00D03C23" w:rsidRPr="00D03C23" w:rsidRDefault="00D03C23" w:rsidP="00D03C23">
      <w:pPr>
        <w:tabs>
          <w:tab w:val="left" w:pos="851"/>
        </w:tabs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  <w:u w:color="000000"/>
          <w:bdr w:val="nil"/>
          <w:lang w:val="bg-BG"/>
        </w:rPr>
      </w:pPr>
      <w:r w:rsidRPr="00D03C23">
        <w:rPr>
          <w:rFonts w:ascii="Times New Roman" w:eastAsia="Arial Unicode MS" w:hAnsi="Times New Roman" w:cs="Times New Roman"/>
          <w:sz w:val="24"/>
          <w:szCs w:val="24"/>
          <w:u w:color="000000"/>
          <w:bdr w:val="nil"/>
          <w:lang w:val="bg-BG"/>
        </w:rPr>
        <w:t>4.5. Пре</w:t>
      </w:r>
      <w:r w:rsidR="00A83F97">
        <w:rPr>
          <w:rFonts w:ascii="Times New Roman" w:eastAsia="Arial Unicode MS" w:hAnsi="Times New Roman" w:cs="Times New Roman"/>
          <w:sz w:val="24"/>
          <w:szCs w:val="24"/>
          <w:u w:color="000000"/>
          <w:bdr w:val="nil"/>
          <w:lang w:val="bg-BG"/>
        </w:rPr>
        <w:t xml:space="preserve">доставянето на </w:t>
      </w:r>
      <w:r w:rsidRPr="00D03C23">
        <w:rPr>
          <w:rFonts w:ascii="Times New Roman" w:eastAsia="Arial Unicode MS" w:hAnsi="Times New Roman" w:cs="Times New Roman"/>
          <w:sz w:val="24"/>
          <w:szCs w:val="24"/>
          <w:u w:color="000000"/>
          <w:bdr w:val="nil"/>
          <w:lang w:val="bg-BG"/>
        </w:rPr>
        <w:t>хуманитарната подкрепа</w:t>
      </w:r>
      <w:r w:rsidR="00A83F97">
        <w:rPr>
          <w:rFonts w:ascii="Times New Roman" w:eastAsia="Arial Unicode MS" w:hAnsi="Times New Roman" w:cs="Times New Roman"/>
          <w:sz w:val="24"/>
          <w:szCs w:val="24"/>
          <w:u w:color="000000"/>
          <w:bdr w:val="nil"/>
          <w:lang w:val="bg-BG"/>
        </w:rPr>
        <w:t xml:space="preserve"> се прекратява</w:t>
      </w:r>
      <w:r w:rsidRPr="00D03C23">
        <w:rPr>
          <w:rFonts w:ascii="Times New Roman" w:eastAsia="Arial Unicode MS" w:hAnsi="Times New Roman" w:cs="Times New Roman"/>
          <w:sz w:val="24"/>
          <w:szCs w:val="24"/>
          <w:u w:color="000000"/>
          <w:bdr w:val="nil"/>
          <w:lang w:val="bg-BG"/>
        </w:rPr>
        <w:t>:</w:t>
      </w:r>
    </w:p>
    <w:p w14:paraId="5C5072CB" w14:textId="5DDB1752" w:rsidR="00D03C23" w:rsidRPr="00D03C23" w:rsidRDefault="00D03C23" w:rsidP="00A83F9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  <w:u w:color="000000"/>
          <w:bdr w:val="nil"/>
          <w:lang w:val="bg-BG"/>
        </w:rPr>
      </w:pPr>
      <w:r w:rsidRPr="00D03C23">
        <w:rPr>
          <w:rFonts w:ascii="Times New Roman" w:eastAsia="Arial Unicode MS" w:hAnsi="Times New Roman" w:cs="Times New Roman"/>
          <w:sz w:val="24"/>
          <w:szCs w:val="24"/>
          <w:u w:color="000000"/>
          <w:bdr w:val="nil"/>
          <w:lang w:val="bg-BG"/>
        </w:rPr>
        <w:t xml:space="preserve">а) при </w:t>
      </w:r>
      <w:r w:rsidR="008B2B6D">
        <w:rPr>
          <w:rFonts w:ascii="Times New Roman" w:eastAsia="Arial Unicode MS" w:hAnsi="Times New Roman" w:cs="Times New Roman"/>
          <w:sz w:val="24"/>
          <w:szCs w:val="24"/>
          <w:u w:color="000000"/>
          <w:bdr w:val="nil"/>
          <w:lang w:val="bg-BG"/>
        </w:rPr>
        <w:t>излизане от територията</w:t>
      </w:r>
      <w:r w:rsidRPr="00D03C23">
        <w:rPr>
          <w:rFonts w:ascii="Times New Roman" w:eastAsia="Arial Unicode MS" w:hAnsi="Times New Roman" w:cs="Times New Roman"/>
          <w:sz w:val="24"/>
          <w:szCs w:val="24"/>
          <w:u w:color="000000"/>
          <w:bdr w:val="nil"/>
          <w:lang w:val="bg-BG"/>
        </w:rPr>
        <w:t xml:space="preserve"> на </w:t>
      </w:r>
      <w:r w:rsidR="00EE1FCF">
        <w:rPr>
          <w:rFonts w:ascii="Times New Roman" w:eastAsia="Arial Unicode MS" w:hAnsi="Times New Roman" w:cs="Times New Roman"/>
          <w:sz w:val="24"/>
          <w:szCs w:val="24"/>
          <w:u w:color="000000"/>
          <w:bdr w:val="nil"/>
          <w:lang w:val="bg-BG"/>
        </w:rPr>
        <w:t xml:space="preserve">Република България </w:t>
      </w:r>
      <w:r w:rsidR="00C26816">
        <w:rPr>
          <w:rFonts w:ascii="Times New Roman" w:eastAsia="Arial Unicode MS" w:hAnsi="Times New Roman" w:cs="Times New Roman"/>
          <w:sz w:val="24"/>
          <w:szCs w:val="24"/>
          <w:u w:color="000000"/>
          <w:bdr w:val="nil"/>
          <w:lang w:val="bg-BG"/>
        </w:rPr>
        <w:t>за срок до</w:t>
      </w:r>
      <w:r w:rsidR="00EE1FCF">
        <w:rPr>
          <w:rFonts w:ascii="Times New Roman" w:eastAsia="Arial Unicode MS" w:hAnsi="Times New Roman" w:cs="Times New Roman"/>
          <w:sz w:val="24"/>
          <w:szCs w:val="24"/>
          <w:u w:color="000000"/>
          <w:bdr w:val="nil"/>
          <w:lang w:val="bg-BG"/>
        </w:rPr>
        <w:t xml:space="preserve"> 30 дни</w:t>
      </w:r>
      <w:r w:rsidR="00C26816">
        <w:rPr>
          <w:rFonts w:ascii="Times New Roman" w:eastAsia="Arial Unicode MS" w:hAnsi="Times New Roman" w:cs="Times New Roman"/>
          <w:sz w:val="24"/>
          <w:szCs w:val="24"/>
          <w:u w:color="000000"/>
          <w:bdr w:val="nil"/>
          <w:lang w:val="bg-BG"/>
        </w:rPr>
        <w:t>, ако лицето с временна закрила не е подало</w:t>
      </w:r>
      <w:r w:rsidR="008B2B6D">
        <w:rPr>
          <w:rFonts w:ascii="Times New Roman" w:eastAsia="Arial Unicode MS" w:hAnsi="Times New Roman" w:cs="Times New Roman"/>
          <w:sz w:val="24"/>
          <w:szCs w:val="24"/>
          <w:u w:color="000000"/>
          <w:bdr w:val="nil"/>
          <w:lang w:val="bg-BG"/>
        </w:rPr>
        <w:t xml:space="preserve"> </w:t>
      </w:r>
      <w:r w:rsidR="004D180A">
        <w:rPr>
          <w:rFonts w:ascii="Times New Roman" w:eastAsia="Arial Unicode MS" w:hAnsi="Times New Roman" w:cs="Times New Roman"/>
          <w:sz w:val="24"/>
          <w:szCs w:val="24"/>
          <w:u w:color="000000"/>
          <w:bdr w:val="nil"/>
          <w:lang w:val="bg-BG"/>
        </w:rPr>
        <w:t xml:space="preserve">предварително </w:t>
      </w:r>
      <w:r w:rsidR="00856738">
        <w:rPr>
          <w:rFonts w:ascii="Times New Roman" w:eastAsia="Arial Unicode MS" w:hAnsi="Times New Roman" w:cs="Times New Roman"/>
          <w:sz w:val="24"/>
          <w:szCs w:val="24"/>
          <w:u w:color="000000"/>
          <w:bdr w:val="nil"/>
          <w:lang w:val="bg-BG"/>
        </w:rPr>
        <w:t xml:space="preserve">писмено </w:t>
      </w:r>
      <w:r w:rsidR="008B2B6D">
        <w:rPr>
          <w:rFonts w:ascii="Times New Roman" w:eastAsia="Arial Unicode MS" w:hAnsi="Times New Roman" w:cs="Times New Roman"/>
          <w:sz w:val="24"/>
          <w:szCs w:val="24"/>
          <w:u w:color="000000"/>
          <w:bdr w:val="nil"/>
          <w:lang w:val="bg-BG"/>
        </w:rPr>
        <w:t xml:space="preserve">уведомление </w:t>
      </w:r>
      <w:r w:rsidR="004D180A">
        <w:rPr>
          <w:rFonts w:ascii="Times New Roman" w:eastAsia="Arial Unicode MS" w:hAnsi="Times New Roman" w:cs="Times New Roman"/>
          <w:sz w:val="24"/>
          <w:szCs w:val="24"/>
          <w:u w:color="000000"/>
          <w:bdr w:val="nil"/>
          <w:lang w:val="bg-BG"/>
        </w:rPr>
        <w:t>за</w:t>
      </w:r>
      <w:r w:rsidR="004D180A" w:rsidRPr="00D03C23">
        <w:rPr>
          <w:rFonts w:ascii="Times New Roman" w:eastAsia="Arial Unicode MS" w:hAnsi="Times New Roman" w:cs="Times New Roman"/>
          <w:sz w:val="24"/>
          <w:szCs w:val="24"/>
          <w:u w:color="000000"/>
          <w:bdr w:val="nil"/>
          <w:lang w:val="bg-BG"/>
        </w:rPr>
        <w:t xml:space="preserve"> периода </w:t>
      </w:r>
      <w:r w:rsidR="004D180A">
        <w:rPr>
          <w:rFonts w:ascii="Times New Roman" w:eastAsia="Arial Unicode MS" w:hAnsi="Times New Roman" w:cs="Times New Roman"/>
          <w:sz w:val="24"/>
          <w:szCs w:val="24"/>
          <w:u w:color="000000"/>
          <w:bdr w:val="nil"/>
          <w:lang w:val="bg-BG"/>
        </w:rPr>
        <w:t xml:space="preserve">на своето отсъствие </w:t>
      </w:r>
      <w:r w:rsidR="008B2B6D">
        <w:rPr>
          <w:rFonts w:ascii="Times New Roman" w:eastAsia="Arial Unicode MS" w:hAnsi="Times New Roman" w:cs="Times New Roman"/>
          <w:sz w:val="24"/>
          <w:szCs w:val="24"/>
          <w:u w:color="000000"/>
          <w:bdr w:val="nil"/>
          <w:lang w:val="bg-BG"/>
        </w:rPr>
        <w:t xml:space="preserve">до </w:t>
      </w:r>
      <w:r w:rsidR="00A14A03">
        <w:rPr>
          <w:rFonts w:ascii="Times New Roman" w:eastAsia="Arial Unicode MS" w:hAnsi="Times New Roman" w:cs="Times New Roman"/>
          <w:sz w:val="24"/>
          <w:szCs w:val="24"/>
          <w:u w:color="000000"/>
          <w:bdr w:val="nil"/>
          <w:lang w:val="bg-BG"/>
        </w:rPr>
        <w:t xml:space="preserve">съответната ДСП, на чиято територия </w:t>
      </w:r>
      <w:r w:rsidR="00954AA6">
        <w:rPr>
          <w:rFonts w:ascii="Times New Roman" w:eastAsia="Arial Unicode MS" w:hAnsi="Times New Roman" w:cs="Times New Roman"/>
          <w:sz w:val="24"/>
          <w:szCs w:val="24"/>
          <w:u w:color="000000"/>
          <w:bdr w:val="nil"/>
          <w:lang w:val="bg-BG"/>
        </w:rPr>
        <w:t>е</w:t>
      </w:r>
      <w:r w:rsidR="00A14A03">
        <w:rPr>
          <w:rFonts w:ascii="Times New Roman" w:eastAsia="Arial Unicode MS" w:hAnsi="Times New Roman" w:cs="Times New Roman"/>
          <w:sz w:val="24"/>
          <w:szCs w:val="24"/>
          <w:u w:color="000000"/>
          <w:bdr w:val="nil"/>
          <w:lang w:val="bg-BG"/>
        </w:rPr>
        <w:t xml:space="preserve"> обекта</w:t>
      </w:r>
      <w:r w:rsidR="00EC1CAD">
        <w:rPr>
          <w:rFonts w:ascii="Times New Roman" w:eastAsia="Arial Unicode MS" w:hAnsi="Times New Roman" w:cs="Times New Roman"/>
          <w:sz w:val="24"/>
          <w:szCs w:val="24"/>
          <w:u w:color="000000"/>
          <w:bdr w:val="nil"/>
          <w:lang w:val="bg-BG"/>
        </w:rPr>
        <w:t xml:space="preserve"> на</w:t>
      </w:r>
      <w:r w:rsidR="004D180A">
        <w:rPr>
          <w:rFonts w:ascii="Times New Roman" w:eastAsia="Arial Unicode MS" w:hAnsi="Times New Roman" w:cs="Times New Roman"/>
          <w:sz w:val="24"/>
          <w:szCs w:val="24"/>
          <w:u w:color="000000"/>
          <w:bdr w:val="nil"/>
          <w:lang w:val="bg-BG"/>
        </w:rPr>
        <w:t xml:space="preserve"> настаняване</w:t>
      </w:r>
      <w:r w:rsidR="00856738">
        <w:rPr>
          <w:rFonts w:ascii="Times New Roman" w:eastAsia="Arial Unicode MS" w:hAnsi="Times New Roman" w:cs="Times New Roman"/>
          <w:sz w:val="24"/>
          <w:szCs w:val="24"/>
          <w:u w:color="000000"/>
          <w:bdr w:val="nil"/>
          <w:lang w:val="bg-BG"/>
        </w:rPr>
        <w:t xml:space="preserve">; </w:t>
      </w:r>
    </w:p>
    <w:p w14:paraId="16735377" w14:textId="500BD69A" w:rsidR="008B06DC" w:rsidRDefault="00D03C23" w:rsidP="008B06D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  <w:u w:color="000000"/>
          <w:bdr w:val="nil"/>
          <w:lang w:val="bg-BG"/>
        </w:rPr>
      </w:pPr>
      <w:r w:rsidRPr="005D6869">
        <w:rPr>
          <w:rFonts w:ascii="Times New Roman" w:eastAsia="Arial Unicode MS" w:hAnsi="Times New Roman" w:cs="Times New Roman"/>
          <w:sz w:val="24"/>
          <w:szCs w:val="24"/>
          <w:u w:color="000000"/>
          <w:bdr w:val="nil"/>
          <w:lang w:val="bg-BG"/>
        </w:rPr>
        <w:t xml:space="preserve">б) </w:t>
      </w:r>
      <w:r w:rsidR="008B06DC" w:rsidRPr="005D6869">
        <w:rPr>
          <w:rFonts w:ascii="Times New Roman" w:eastAsia="Arial Unicode MS" w:hAnsi="Times New Roman" w:cs="Times New Roman"/>
          <w:sz w:val="24"/>
          <w:szCs w:val="24"/>
          <w:u w:color="000000"/>
          <w:bdr w:val="nil"/>
          <w:lang w:val="bg-BG"/>
        </w:rPr>
        <w:t xml:space="preserve">при излизане от територията на Република България за срок над 30 дни, освен ако не са налице </w:t>
      </w:r>
      <w:r w:rsidR="00C776A8" w:rsidRPr="005D6869">
        <w:rPr>
          <w:rFonts w:ascii="Times New Roman" w:eastAsia="Arial Unicode MS" w:hAnsi="Times New Roman" w:cs="Times New Roman"/>
          <w:sz w:val="24"/>
          <w:szCs w:val="24"/>
          <w:u w:color="000000"/>
          <w:bdr w:val="nil"/>
          <w:lang w:val="bg-BG"/>
        </w:rPr>
        <w:t xml:space="preserve">причини, </w:t>
      </w:r>
      <w:r w:rsidR="00C776A8" w:rsidRPr="005D686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които го налагат </w:t>
      </w:r>
      <w:r w:rsidR="001F55E5" w:rsidRPr="005D686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с цел опазване на </w:t>
      </w:r>
      <w:r w:rsidR="00C776A8" w:rsidRPr="005D686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здравето или живота </w:t>
      </w:r>
      <w:r w:rsidR="001F55E5" w:rsidRPr="005D686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на лицето с временна закрила, на членовете на неговото семейство, или на негови роднини </w:t>
      </w:r>
      <w:r w:rsidR="001F55E5" w:rsidRPr="005D6869">
        <w:rPr>
          <w:rFonts w:ascii="Times New Roman" w:hAnsi="Times New Roman" w:cs="Times New Roman"/>
          <w:color w:val="000000"/>
          <w:sz w:val="24"/>
          <w:szCs w:val="24"/>
          <w:lang w:val="bg-BG"/>
        </w:rPr>
        <w:lastRenderedPageBreak/>
        <w:t xml:space="preserve">по права линия без ограничение в степените или </w:t>
      </w:r>
      <w:r w:rsidR="001910F7" w:rsidRPr="005D686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по </w:t>
      </w:r>
      <w:r w:rsidR="001F55E5" w:rsidRPr="005D686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съребрена линия </w:t>
      </w:r>
      <w:r w:rsidR="001910F7" w:rsidRPr="005D686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до трета степен включително, </w:t>
      </w:r>
      <w:r w:rsidR="00C776A8" w:rsidRPr="005D6869">
        <w:rPr>
          <w:rFonts w:ascii="Times New Roman" w:hAnsi="Times New Roman" w:cs="Times New Roman"/>
          <w:color w:val="000000"/>
          <w:sz w:val="24"/>
          <w:szCs w:val="24"/>
          <w:lang w:val="bg-BG"/>
        </w:rPr>
        <w:t>за</w:t>
      </w:r>
      <w:r w:rsidR="00E00B79" w:rsidRPr="005D686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опазване </w:t>
      </w:r>
      <w:r w:rsidR="00C776A8" w:rsidRPr="005D686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целостта на семейството или </w:t>
      </w:r>
      <w:r w:rsidR="004400A7" w:rsidRPr="005D686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най-добрия интерес на детето, </w:t>
      </w:r>
      <w:r w:rsidR="00EC1CAD">
        <w:rPr>
          <w:rFonts w:ascii="Times New Roman" w:hAnsi="Times New Roman" w:cs="Times New Roman"/>
          <w:color w:val="000000"/>
          <w:sz w:val="24"/>
          <w:szCs w:val="24"/>
          <w:lang w:val="bg-BG"/>
        </w:rPr>
        <w:t>за снабдяване или поднов</w:t>
      </w:r>
      <w:r w:rsidR="007115B5">
        <w:rPr>
          <w:rFonts w:ascii="Times New Roman" w:hAnsi="Times New Roman" w:cs="Times New Roman"/>
          <w:color w:val="000000"/>
          <w:sz w:val="24"/>
          <w:szCs w:val="24"/>
          <w:lang w:val="bg-BG"/>
        </w:rPr>
        <w:t>яв</w:t>
      </w:r>
      <w:r w:rsidR="00EC1CAD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ане на </w:t>
      </w:r>
      <w:r w:rsidR="008C53BE">
        <w:rPr>
          <w:rFonts w:ascii="Times New Roman" w:hAnsi="Times New Roman" w:cs="Times New Roman"/>
          <w:color w:val="000000"/>
          <w:sz w:val="24"/>
          <w:szCs w:val="24"/>
          <w:lang w:val="bg-BG"/>
        </w:rPr>
        <w:t>лични документи, както и други причини от неотложен характер</w:t>
      </w:r>
      <w:r w:rsidR="00E00B79" w:rsidRPr="005D686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4400A7" w:rsidRPr="005D686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и </w:t>
      </w:r>
      <w:r w:rsidR="007115B5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ако </w:t>
      </w:r>
      <w:r w:rsidR="008B06DC" w:rsidRPr="005D6869">
        <w:rPr>
          <w:rFonts w:ascii="Times New Roman" w:eastAsia="Arial Unicode MS" w:hAnsi="Times New Roman" w:cs="Times New Roman"/>
          <w:sz w:val="24"/>
          <w:szCs w:val="24"/>
          <w:u w:color="000000"/>
          <w:bdr w:val="nil"/>
          <w:lang w:val="bg-BG"/>
        </w:rPr>
        <w:t xml:space="preserve">съответната ДСП е разрешила отсъствието </w:t>
      </w:r>
      <w:r w:rsidR="004400A7" w:rsidRPr="005D6869">
        <w:rPr>
          <w:rFonts w:ascii="Times New Roman" w:eastAsia="Arial Unicode MS" w:hAnsi="Times New Roman" w:cs="Times New Roman"/>
          <w:sz w:val="24"/>
          <w:szCs w:val="24"/>
          <w:u w:color="000000"/>
          <w:bdr w:val="nil"/>
          <w:lang w:val="bg-BG"/>
        </w:rPr>
        <w:t xml:space="preserve">за </w:t>
      </w:r>
      <w:r w:rsidR="005D6869" w:rsidRPr="005D6869">
        <w:rPr>
          <w:rFonts w:ascii="Times New Roman" w:eastAsia="Arial Unicode MS" w:hAnsi="Times New Roman" w:cs="Times New Roman"/>
          <w:sz w:val="24"/>
          <w:szCs w:val="24"/>
          <w:u w:color="000000"/>
          <w:bdr w:val="nil"/>
          <w:lang w:val="bg-BG"/>
        </w:rPr>
        <w:t>този</w:t>
      </w:r>
      <w:r w:rsidR="004400A7" w:rsidRPr="005D6869">
        <w:rPr>
          <w:rFonts w:ascii="Times New Roman" w:eastAsia="Arial Unicode MS" w:hAnsi="Times New Roman" w:cs="Times New Roman"/>
          <w:sz w:val="24"/>
          <w:szCs w:val="24"/>
          <w:u w:color="000000"/>
          <w:bdr w:val="nil"/>
          <w:lang w:val="bg-BG"/>
        </w:rPr>
        <w:t xml:space="preserve"> срок </w:t>
      </w:r>
      <w:r w:rsidR="005D6869" w:rsidRPr="005D6869">
        <w:rPr>
          <w:rFonts w:ascii="Times New Roman" w:eastAsia="Arial Unicode MS" w:hAnsi="Times New Roman" w:cs="Times New Roman"/>
          <w:sz w:val="24"/>
          <w:szCs w:val="24"/>
          <w:u w:color="000000"/>
          <w:bdr w:val="nil"/>
          <w:lang w:val="bg-BG"/>
        </w:rPr>
        <w:t xml:space="preserve">по </w:t>
      </w:r>
      <w:r w:rsidR="007115B5">
        <w:rPr>
          <w:rFonts w:ascii="Times New Roman" w:eastAsia="Arial Unicode MS" w:hAnsi="Times New Roman" w:cs="Times New Roman"/>
          <w:sz w:val="24"/>
          <w:szCs w:val="24"/>
          <w:u w:color="000000"/>
          <w:bdr w:val="nil"/>
          <w:lang w:val="bg-BG"/>
        </w:rPr>
        <w:t>тези</w:t>
      </w:r>
      <w:r w:rsidR="005D6869" w:rsidRPr="005D6869">
        <w:rPr>
          <w:rFonts w:ascii="Times New Roman" w:eastAsia="Arial Unicode MS" w:hAnsi="Times New Roman" w:cs="Times New Roman"/>
          <w:sz w:val="24"/>
          <w:szCs w:val="24"/>
          <w:u w:color="000000"/>
          <w:bdr w:val="nil"/>
          <w:lang w:val="bg-BG"/>
        </w:rPr>
        <w:t xml:space="preserve"> причини</w:t>
      </w:r>
      <w:r w:rsidR="002C5F8B">
        <w:rPr>
          <w:rFonts w:ascii="Times New Roman" w:eastAsia="Arial Unicode MS" w:hAnsi="Times New Roman" w:cs="Times New Roman"/>
          <w:sz w:val="24"/>
          <w:szCs w:val="24"/>
          <w:u w:color="000000"/>
          <w:bdr w:val="nil"/>
          <w:lang w:val="bg-BG"/>
        </w:rPr>
        <w:t>.</w:t>
      </w:r>
    </w:p>
    <w:p w14:paraId="4BC01266" w14:textId="0929D816" w:rsidR="00954AA6" w:rsidRDefault="008E6C45" w:rsidP="008B06D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  <w:u w:color="000000"/>
          <w:bdr w:val="nil"/>
          <w:lang w:val="bg-BG"/>
        </w:rPr>
      </w:pPr>
      <w:r>
        <w:rPr>
          <w:rFonts w:ascii="Times New Roman" w:eastAsia="Arial Unicode MS" w:hAnsi="Times New Roman" w:cs="Times New Roman"/>
          <w:sz w:val="24"/>
          <w:szCs w:val="24"/>
          <w:u w:color="000000"/>
          <w:bdr w:val="nil"/>
          <w:lang w:val="bg-BG"/>
        </w:rPr>
        <w:t>в</w:t>
      </w:r>
      <w:r w:rsidRPr="007A6B4A">
        <w:rPr>
          <w:rFonts w:ascii="Times New Roman" w:eastAsia="Arial Unicode MS" w:hAnsi="Times New Roman" w:cs="Times New Roman"/>
          <w:sz w:val="24"/>
          <w:szCs w:val="24"/>
          <w:u w:color="000000"/>
          <w:bdr w:val="nil"/>
          <w:lang w:val="bg-BG"/>
        </w:rPr>
        <w:t xml:space="preserve">) </w:t>
      </w:r>
      <w:r>
        <w:rPr>
          <w:rFonts w:ascii="Times New Roman" w:eastAsia="Arial Unicode MS" w:hAnsi="Times New Roman" w:cs="Times New Roman"/>
          <w:sz w:val="24"/>
          <w:szCs w:val="24"/>
          <w:u w:color="000000"/>
          <w:bdr w:val="nil"/>
          <w:lang w:val="bg-BG"/>
        </w:rPr>
        <w:t xml:space="preserve">при </w:t>
      </w:r>
      <w:r w:rsidR="007A6B4A">
        <w:rPr>
          <w:rFonts w:ascii="Times New Roman" w:eastAsia="Arial Unicode MS" w:hAnsi="Times New Roman" w:cs="Times New Roman"/>
          <w:sz w:val="24"/>
          <w:szCs w:val="24"/>
          <w:u w:color="000000"/>
          <w:bdr w:val="nil"/>
          <w:lang w:val="bg-BG"/>
        </w:rPr>
        <w:t>отнемане</w:t>
      </w:r>
      <w:r w:rsidR="003315E9">
        <w:rPr>
          <w:rFonts w:ascii="Times New Roman" w:eastAsia="Arial Unicode MS" w:hAnsi="Times New Roman" w:cs="Times New Roman"/>
          <w:sz w:val="24"/>
          <w:szCs w:val="24"/>
          <w:u w:color="000000"/>
          <w:bdr w:val="nil"/>
          <w:lang w:val="bg-BG"/>
        </w:rPr>
        <w:t xml:space="preserve"> или</w:t>
      </w:r>
      <w:r w:rsidR="007A6B4A">
        <w:rPr>
          <w:rFonts w:ascii="Times New Roman" w:eastAsia="Arial Unicode MS" w:hAnsi="Times New Roman" w:cs="Times New Roman"/>
          <w:sz w:val="24"/>
          <w:szCs w:val="24"/>
          <w:u w:color="000000"/>
          <w:bdr w:val="nil"/>
          <w:lang w:val="bg-BG"/>
        </w:rPr>
        <w:t xml:space="preserve"> прекратяване на временна закрила</w:t>
      </w:r>
      <w:r w:rsidR="003315E9">
        <w:rPr>
          <w:rFonts w:ascii="Times New Roman" w:eastAsia="Arial Unicode MS" w:hAnsi="Times New Roman" w:cs="Times New Roman"/>
          <w:sz w:val="24"/>
          <w:szCs w:val="24"/>
          <w:u w:color="000000"/>
          <w:bdr w:val="nil"/>
          <w:lang w:val="bg-BG"/>
        </w:rPr>
        <w:t>;</w:t>
      </w:r>
    </w:p>
    <w:p w14:paraId="593A9481" w14:textId="449313AF" w:rsidR="00F0710B" w:rsidRDefault="00912F06" w:rsidP="008B06D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  <w:u w:color="000000"/>
          <w:bdr w:val="nil"/>
          <w:lang w:val="bg-BG"/>
        </w:rPr>
      </w:pPr>
      <w:r>
        <w:rPr>
          <w:rFonts w:ascii="Times New Roman" w:eastAsia="Arial Unicode MS" w:hAnsi="Times New Roman" w:cs="Times New Roman"/>
          <w:sz w:val="24"/>
          <w:szCs w:val="24"/>
          <w:u w:color="000000"/>
          <w:bdr w:val="nil"/>
          <w:lang w:val="bg-BG"/>
        </w:rPr>
        <w:t>г</w:t>
      </w:r>
      <w:r w:rsidRPr="00912F06">
        <w:rPr>
          <w:rFonts w:ascii="Times New Roman" w:eastAsia="Arial Unicode MS" w:hAnsi="Times New Roman" w:cs="Times New Roman"/>
          <w:sz w:val="24"/>
          <w:szCs w:val="24"/>
          <w:u w:color="000000"/>
          <w:bdr w:val="nil"/>
          <w:lang w:val="bg-BG"/>
        </w:rPr>
        <w:t xml:space="preserve">) </w:t>
      </w:r>
      <w:r>
        <w:rPr>
          <w:rFonts w:ascii="Times New Roman" w:eastAsia="Arial Unicode MS" w:hAnsi="Times New Roman" w:cs="Times New Roman"/>
          <w:sz w:val="24"/>
          <w:szCs w:val="24"/>
          <w:u w:color="000000"/>
          <w:bdr w:val="nil"/>
          <w:lang w:val="bg-BG"/>
        </w:rPr>
        <w:t xml:space="preserve">при </w:t>
      </w:r>
      <w:r w:rsidR="003315E9">
        <w:rPr>
          <w:rFonts w:ascii="Times New Roman" w:eastAsia="Arial Unicode MS" w:hAnsi="Times New Roman" w:cs="Times New Roman"/>
          <w:sz w:val="24"/>
          <w:szCs w:val="24"/>
          <w:u w:color="000000"/>
          <w:bdr w:val="nil"/>
          <w:lang w:val="bg-BG"/>
        </w:rPr>
        <w:t>отказ от предоставената в Република България временна закрила</w:t>
      </w:r>
      <w:r>
        <w:rPr>
          <w:rFonts w:ascii="Times New Roman" w:eastAsia="Arial Unicode MS" w:hAnsi="Times New Roman" w:cs="Times New Roman"/>
          <w:sz w:val="24"/>
          <w:szCs w:val="24"/>
          <w:u w:color="000000"/>
          <w:bdr w:val="nil"/>
          <w:lang w:val="bg-BG"/>
        </w:rPr>
        <w:t>.</w:t>
      </w:r>
    </w:p>
    <w:p w14:paraId="1077F50B" w14:textId="77777777" w:rsidR="00EC1B10" w:rsidRPr="00912F06" w:rsidRDefault="00EC1B10" w:rsidP="008B06D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  <w:u w:color="000000"/>
          <w:bdr w:val="nil"/>
          <w:lang w:val="bg-BG"/>
        </w:rPr>
      </w:pPr>
    </w:p>
    <w:p w14:paraId="56FFF5D6" w14:textId="67D671AE" w:rsidR="00B82D11" w:rsidRDefault="00122262" w:rsidP="00FB5F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</w:t>
      </w:r>
      <w:r w:rsidR="009E49DE" w:rsidRPr="00714998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.</w:t>
      </w:r>
      <w:r w:rsidR="003A3647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="002F50DD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="003A3647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РИСКОВИ ГРУПИ</w:t>
      </w:r>
      <w:r w:rsidR="004D6BAF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.</w:t>
      </w:r>
    </w:p>
    <w:p w14:paraId="026DD181" w14:textId="77777777" w:rsidR="00E12BD8" w:rsidRDefault="00E12BD8" w:rsidP="00FB5F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14:paraId="110BA51F" w14:textId="3B813BF1" w:rsidR="003A3647" w:rsidRDefault="00176B06" w:rsidP="003A3647">
      <w:pPr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К</w:t>
      </w:r>
      <w:r w:rsidR="002C099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ато </w:t>
      </w:r>
      <w:r w:rsidR="00167B6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лица от </w:t>
      </w:r>
      <w:r w:rsidR="002C0996">
        <w:rPr>
          <w:rFonts w:ascii="Times New Roman" w:eastAsia="Times New Roman" w:hAnsi="Times New Roman" w:cs="Times New Roman"/>
          <w:sz w:val="24"/>
          <w:szCs w:val="24"/>
          <w:lang w:val="bg-BG"/>
        </w:rPr>
        <w:t>рискова група се опре</w:t>
      </w:r>
      <w:r w:rsidR="00167B60">
        <w:rPr>
          <w:rFonts w:ascii="Times New Roman" w:eastAsia="Times New Roman" w:hAnsi="Times New Roman" w:cs="Times New Roman"/>
          <w:sz w:val="24"/>
          <w:szCs w:val="24"/>
          <w:lang w:val="bg-BG"/>
        </w:rPr>
        <w:t>делят следите категории лица</w:t>
      </w:r>
      <w:r w:rsidR="003A3647" w:rsidRPr="003A3647">
        <w:rPr>
          <w:rFonts w:ascii="Times New Roman" w:eastAsia="Times New Roman" w:hAnsi="Times New Roman" w:cs="Times New Roman"/>
          <w:sz w:val="24"/>
          <w:szCs w:val="24"/>
          <w:lang w:val="bg-BG"/>
        </w:rPr>
        <w:t>:</w:t>
      </w:r>
    </w:p>
    <w:p w14:paraId="5BD7E65D" w14:textId="77777777" w:rsidR="00A652B9" w:rsidRDefault="00A652B9" w:rsidP="003A3647">
      <w:pPr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06CA3F2D" w14:textId="195ACFE0" w:rsidR="003A3647" w:rsidRPr="003A3647" w:rsidRDefault="003A3647" w:rsidP="00A83F97">
      <w:pPr>
        <w:numPr>
          <w:ilvl w:val="1"/>
          <w:numId w:val="27"/>
        </w:numPr>
        <w:tabs>
          <w:tab w:val="left" w:pos="1134"/>
        </w:tabs>
        <w:spacing w:after="0" w:line="240" w:lineRule="auto"/>
        <w:ind w:left="0" w:firstLine="702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3A364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сам родител с дете/деца от 0 до навършване на </w:t>
      </w:r>
      <w:r w:rsidR="00100548">
        <w:rPr>
          <w:rFonts w:ascii="Times New Roman" w:eastAsia="Times New Roman" w:hAnsi="Times New Roman" w:cs="Times New Roman"/>
          <w:sz w:val="24"/>
          <w:szCs w:val="24"/>
          <w:lang w:val="bg-BG"/>
        </w:rPr>
        <w:t>12</w:t>
      </w:r>
      <w:r w:rsidRPr="003A3647">
        <w:rPr>
          <w:rFonts w:ascii="Times New Roman" w:eastAsia="Times New Roman" w:hAnsi="Times New Roman" w:cs="Times New Roman"/>
          <w:sz w:val="24"/>
          <w:szCs w:val="24"/>
          <w:lang w:val="bg-BG"/>
        </w:rPr>
        <w:t>-годишна възраст;</w:t>
      </w:r>
    </w:p>
    <w:p w14:paraId="20EBEFD7" w14:textId="64105ED1" w:rsidR="00100548" w:rsidRPr="00100548" w:rsidRDefault="003A3647" w:rsidP="00100548">
      <w:pPr>
        <w:numPr>
          <w:ilvl w:val="1"/>
          <w:numId w:val="27"/>
        </w:numPr>
        <w:tabs>
          <w:tab w:val="left" w:pos="1134"/>
        </w:tabs>
        <w:spacing w:after="0" w:line="240" w:lineRule="auto"/>
        <w:ind w:left="0" w:firstLine="702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3A364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сам родител с дете/деца от </w:t>
      </w:r>
      <w:r w:rsidR="0010054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12 </w:t>
      </w:r>
      <w:r w:rsidRPr="003A3647">
        <w:rPr>
          <w:rFonts w:ascii="Times New Roman" w:eastAsia="Times New Roman" w:hAnsi="Times New Roman" w:cs="Times New Roman"/>
          <w:sz w:val="24"/>
          <w:szCs w:val="24"/>
          <w:lang w:val="bg-BG"/>
        </w:rPr>
        <w:t>до 16-годишна възраст, когато децата не са обхванати от образователната система в страната</w:t>
      </w:r>
      <w:r w:rsidR="0010054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по независещи от родителя причини и след </w:t>
      </w:r>
      <w:r w:rsidR="00C858B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като има </w:t>
      </w:r>
      <w:r w:rsidR="00100548">
        <w:rPr>
          <w:rFonts w:ascii="Times New Roman" w:eastAsia="Times New Roman" w:hAnsi="Times New Roman" w:cs="Times New Roman"/>
          <w:sz w:val="24"/>
          <w:szCs w:val="24"/>
          <w:lang w:val="bg-BG"/>
        </w:rPr>
        <w:t>подадено заявление за приемане в училище;</w:t>
      </w:r>
    </w:p>
    <w:p w14:paraId="7B53A8AE" w14:textId="2BAB6E9C" w:rsidR="003A3647" w:rsidRPr="003A3647" w:rsidRDefault="003A3647" w:rsidP="00A83F97">
      <w:pPr>
        <w:numPr>
          <w:ilvl w:val="1"/>
          <w:numId w:val="27"/>
        </w:numPr>
        <w:tabs>
          <w:tab w:val="left" w:pos="1134"/>
        </w:tabs>
        <w:spacing w:after="0" w:line="240" w:lineRule="auto"/>
        <w:ind w:left="0" w:firstLine="702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3A364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бременна жена, </w:t>
      </w:r>
      <w:r w:rsidR="002F50D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когато бременността е </w:t>
      </w:r>
      <w:r w:rsidRPr="003A3647">
        <w:rPr>
          <w:rFonts w:ascii="Times New Roman" w:eastAsia="Times New Roman" w:hAnsi="Times New Roman" w:cs="Times New Roman"/>
          <w:sz w:val="24"/>
          <w:szCs w:val="24"/>
          <w:lang w:val="bg-BG"/>
        </w:rPr>
        <w:t>удостоверена с медицински документ, издаден от компетентен орган в Република България;</w:t>
      </w:r>
    </w:p>
    <w:p w14:paraId="537B27B3" w14:textId="77777777" w:rsidR="003A3647" w:rsidRPr="003A3647" w:rsidRDefault="003A3647" w:rsidP="00A83F97">
      <w:pPr>
        <w:numPr>
          <w:ilvl w:val="1"/>
          <w:numId w:val="27"/>
        </w:numPr>
        <w:tabs>
          <w:tab w:val="left" w:pos="1134"/>
        </w:tabs>
        <w:spacing w:after="0" w:line="240" w:lineRule="auto"/>
        <w:ind w:left="0" w:firstLine="702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3A3647">
        <w:rPr>
          <w:rFonts w:ascii="Times New Roman" w:eastAsia="Times New Roman" w:hAnsi="Times New Roman" w:cs="Times New Roman"/>
          <w:sz w:val="24"/>
          <w:szCs w:val="24"/>
          <w:lang w:val="bg-BG"/>
        </w:rPr>
        <w:t>човек с трайно увреждане, установено от компетентен орган в Република</w:t>
      </w:r>
      <w:r w:rsidRPr="003A3647">
        <w:rPr>
          <w:rFonts w:ascii="HebarU" w:eastAsia="Times New Roman" w:hAnsi="HebarU" w:cs="Times New Roman"/>
          <w:sz w:val="24"/>
          <w:szCs w:val="24"/>
          <w:lang w:val="bg-BG"/>
        </w:rPr>
        <w:t xml:space="preserve"> </w:t>
      </w:r>
      <w:r w:rsidRPr="003A3647">
        <w:rPr>
          <w:rFonts w:ascii="Times New Roman" w:eastAsia="Times New Roman" w:hAnsi="Times New Roman" w:cs="Times New Roman"/>
          <w:sz w:val="24"/>
          <w:szCs w:val="24"/>
          <w:lang w:val="bg-BG"/>
        </w:rPr>
        <w:t>България;</w:t>
      </w:r>
    </w:p>
    <w:p w14:paraId="36AEEE0C" w14:textId="77777777" w:rsidR="003A3647" w:rsidRPr="003A3647" w:rsidRDefault="003A3647" w:rsidP="00A83F97">
      <w:pPr>
        <w:numPr>
          <w:ilvl w:val="1"/>
          <w:numId w:val="27"/>
        </w:numPr>
        <w:tabs>
          <w:tab w:val="left" w:pos="1134"/>
        </w:tabs>
        <w:spacing w:after="0" w:line="240" w:lineRule="auto"/>
        <w:ind w:left="0" w:firstLine="702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3A3647">
        <w:rPr>
          <w:rFonts w:ascii="Times New Roman" w:eastAsia="Times New Roman" w:hAnsi="Times New Roman" w:cs="Times New Roman"/>
          <w:sz w:val="24"/>
          <w:szCs w:val="24"/>
          <w:lang w:val="bg-BG"/>
        </w:rPr>
        <w:t>лице с психично заболяване, удостоверено с медицински документ от компетентен орган в Република</w:t>
      </w:r>
      <w:r w:rsidRPr="003A3647">
        <w:rPr>
          <w:rFonts w:ascii="HebarU" w:eastAsia="Times New Roman" w:hAnsi="HebarU" w:cs="Times New Roman"/>
          <w:sz w:val="24"/>
          <w:szCs w:val="24"/>
          <w:lang w:val="bg-BG"/>
        </w:rPr>
        <w:t xml:space="preserve"> </w:t>
      </w:r>
      <w:r w:rsidRPr="003A3647">
        <w:rPr>
          <w:rFonts w:ascii="Times New Roman" w:eastAsia="Times New Roman" w:hAnsi="Times New Roman" w:cs="Times New Roman"/>
          <w:sz w:val="24"/>
          <w:szCs w:val="24"/>
          <w:lang w:val="bg-BG"/>
        </w:rPr>
        <w:t>България;</w:t>
      </w:r>
    </w:p>
    <w:p w14:paraId="6FEF0B0A" w14:textId="5C89962D" w:rsidR="003A3647" w:rsidRPr="003A3647" w:rsidRDefault="003A3647" w:rsidP="00A83F97">
      <w:pPr>
        <w:numPr>
          <w:ilvl w:val="1"/>
          <w:numId w:val="27"/>
        </w:numPr>
        <w:tabs>
          <w:tab w:val="left" w:pos="1134"/>
        </w:tabs>
        <w:spacing w:after="0" w:line="240" w:lineRule="auto"/>
        <w:ind w:left="0" w:firstLine="702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3A3647">
        <w:rPr>
          <w:rFonts w:ascii="Times New Roman" w:eastAsia="Times New Roman" w:hAnsi="Times New Roman" w:cs="Times New Roman"/>
          <w:sz w:val="24"/>
          <w:szCs w:val="24"/>
          <w:lang w:val="bg-BG"/>
        </w:rPr>
        <w:t>лице, полагащо грижи за тежкоболен член на семейството</w:t>
      </w:r>
      <w:r w:rsidRPr="003A3647">
        <w:rPr>
          <w:rStyle w:val="af8"/>
          <w:rFonts w:ascii="Times New Roman" w:eastAsia="Times New Roman" w:hAnsi="Times New Roman" w:cs="Times New Roman"/>
          <w:sz w:val="24"/>
          <w:szCs w:val="24"/>
        </w:rPr>
        <w:footnoteReference w:id="2"/>
      </w:r>
      <w:r w:rsidRPr="003A364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, в т.ч. и за лице с психично заболяване, когато същото е зависимо от </w:t>
      </w:r>
      <w:r w:rsidR="0095687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чужда </w:t>
      </w:r>
      <w:r w:rsidRPr="003A3647">
        <w:rPr>
          <w:rFonts w:ascii="Times New Roman" w:eastAsia="Times New Roman" w:hAnsi="Times New Roman" w:cs="Times New Roman"/>
          <w:sz w:val="24"/>
          <w:szCs w:val="24"/>
          <w:lang w:val="bg-BG"/>
        </w:rPr>
        <w:t>грижа;</w:t>
      </w:r>
    </w:p>
    <w:p w14:paraId="704CEB92" w14:textId="77777777" w:rsidR="00866E70" w:rsidRDefault="003A3647" w:rsidP="00A83F97">
      <w:pPr>
        <w:pStyle w:val="a7"/>
        <w:numPr>
          <w:ilvl w:val="1"/>
          <w:numId w:val="27"/>
        </w:numPr>
        <w:tabs>
          <w:tab w:val="left" w:pos="1134"/>
        </w:tabs>
        <w:spacing w:after="0" w:line="240" w:lineRule="auto"/>
        <w:ind w:left="0" w:firstLine="702"/>
        <w:rPr>
          <w:rFonts w:ascii="Times New Roman" w:eastAsia="Times New Roman" w:hAnsi="Times New Roman"/>
          <w:sz w:val="24"/>
          <w:szCs w:val="24"/>
        </w:rPr>
      </w:pPr>
      <w:r w:rsidRPr="003A3647">
        <w:rPr>
          <w:rFonts w:ascii="Times New Roman" w:eastAsia="Times New Roman" w:hAnsi="Times New Roman"/>
          <w:sz w:val="24"/>
          <w:szCs w:val="24"/>
        </w:rPr>
        <w:t>лице на възраст на и над 65 години</w:t>
      </w:r>
      <w:r w:rsidR="00866E70">
        <w:rPr>
          <w:rFonts w:ascii="Times New Roman" w:eastAsia="Times New Roman" w:hAnsi="Times New Roman"/>
          <w:sz w:val="24"/>
          <w:szCs w:val="24"/>
        </w:rPr>
        <w:t>;</w:t>
      </w:r>
    </w:p>
    <w:p w14:paraId="40875FD1" w14:textId="293E3C05" w:rsidR="003A3647" w:rsidRPr="001020D6" w:rsidRDefault="00866E70" w:rsidP="00862D0D">
      <w:pPr>
        <w:pStyle w:val="a7"/>
        <w:numPr>
          <w:ilvl w:val="1"/>
          <w:numId w:val="27"/>
        </w:numPr>
        <w:tabs>
          <w:tab w:val="left" w:pos="1134"/>
        </w:tabs>
        <w:spacing w:after="0" w:line="240" w:lineRule="auto"/>
        <w:ind w:left="0" w:firstLine="702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непридружени или разделени деца</w:t>
      </w:r>
      <w:r w:rsidR="00860A9F">
        <w:rPr>
          <w:rFonts w:ascii="Times New Roman" w:eastAsia="Times New Roman" w:hAnsi="Times New Roman"/>
          <w:sz w:val="24"/>
          <w:szCs w:val="24"/>
        </w:rPr>
        <w:t xml:space="preserve"> и </w:t>
      </w:r>
      <w:r w:rsidR="0003533F">
        <w:rPr>
          <w:rFonts w:ascii="Times New Roman" w:eastAsia="Times New Roman" w:hAnsi="Times New Roman"/>
          <w:sz w:val="24"/>
          <w:szCs w:val="24"/>
        </w:rPr>
        <w:t xml:space="preserve">пълнолетните лица, </w:t>
      </w:r>
      <w:r w:rsidR="0098349C">
        <w:rPr>
          <w:rFonts w:ascii="Times New Roman" w:eastAsia="Times New Roman" w:hAnsi="Times New Roman"/>
          <w:sz w:val="24"/>
          <w:szCs w:val="24"/>
        </w:rPr>
        <w:t xml:space="preserve">на които е възложено да полагат грижи за тях </w:t>
      </w:r>
      <w:r w:rsidR="00862D0D">
        <w:rPr>
          <w:rFonts w:ascii="Times New Roman" w:eastAsia="Times New Roman" w:hAnsi="Times New Roman"/>
          <w:sz w:val="24"/>
          <w:szCs w:val="24"/>
        </w:rPr>
        <w:t xml:space="preserve">по смисъла на </w:t>
      </w:r>
      <w:r w:rsidR="00376C0D">
        <w:rPr>
          <w:rFonts w:ascii="Times New Roman" w:eastAsia="Times New Roman" w:hAnsi="Times New Roman"/>
          <w:sz w:val="24"/>
          <w:szCs w:val="24"/>
        </w:rPr>
        <w:t>чл.137 от Семейния кодекс.</w:t>
      </w:r>
      <w:r w:rsidR="003A3647" w:rsidRPr="003A3647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14:paraId="1762E536" w14:textId="77777777" w:rsidR="001020D6" w:rsidRPr="003A3647" w:rsidRDefault="001020D6" w:rsidP="00862D0D">
      <w:pPr>
        <w:pStyle w:val="a7"/>
        <w:spacing w:after="0" w:line="240" w:lineRule="auto"/>
        <w:ind w:left="1134"/>
        <w:jc w:val="both"/>
        <w:rPr>
          <w:rFonts w:ascii="Times New Roman" w:eastAsia="Times New Roman" w:hAnsi="Times New Roman"/>
          <w:sz w:val="24"/>
          <w:szCs w:val="24"/>
        </w:rPr>
      </w:pPr>
    </w:p>
    <w:p w14:paraId="091F01A5" w14:textId="0A2F1769" w:rsidR="003A3647" w:rsidRPr="002E22A2" w:rsidRDefault="00067970" w:rsidP="00FB5F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</w:pPr>
      <w:r w:rsidRPr="002E22A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VI</w:t>
      </w:r>
      <w:r w:rsidRPr="002E22A2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. </w:t>
      </w:r>
      <w:r w:rsidR="007044C9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ОБЕКТИ ЗА НАСТАНЯВАНЕ</w:t>
      </w:r>
      <w:r w:rsidR="002E22A2" w:rsidRPr="002E22A2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.</w:t>
      </w:r>
    </w:p>
    <w:p w14:paraId="7021894A" w14:textId="77777777" w:rsidR="003A3647" w:rsidRDefault="003A3647" w:rsidP="00FB5F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15BFDDA0" w14:textId="2748B37F" w:rsidR="007044C9" w:rsidRDefault="007044C9" w:rsidP="00BD02D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bg-BG"/>
        </w:rPr>
      </w:pPr>
      <w:r w:rsidRPr="00FC6174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bg-BG"/>
        </w:rPr>
        <w:t xml:space="preserve">Настаняването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bg-BG"/>
        </w:rPr>
        <w:t>се извършва</w:t>
      </w:r>
      <w:r w:rsidR="000F4768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bg-BG"/>
        </w:rPr>
        <w:t xml:space="preserve"> в следните обекти</w:t>
      </w:r>
      <w:r w:rsidRPr="00FC6174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bg-BG"/>
        </w:rPr>
        <w:t xml:space="preserve">: </w:t>
      </w:r>
    </w:p>
    <w:p w14:paraId="67464A7D" w14:textId="77777777" w:rsidR="00A652B9" w:rsidRPr="00CA40FD" w:rsidRDefault="00A652B9" w:rsidP="00BD02D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Times New Roman"/>
          <w:color w:val="FF0000"/>
          <w:sz w:val="24"/>
          <w:szCs w:val="24"/>
          <w:highlight w:val="green"/>
          <w:u w:color="000000"/>
          <w:bdr w:val="nil"/>
          <w:lang w:val="bg-BG"/>
        </w:rPr>
      </w:pPr>
    </w:p>
    <w:p w14:paraId="7CA60BA7" w14:textId="1F4F4894" w:rsidR="007044C9" w:rsidRPr="00C11CC1" w:rsidRDefault="007044C9" w:rsidP="008C669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bg-BG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bg-BG"/>
        </w:rPr>
        <w:t>6.</w:t>
      </w:r>
      <w:r w:rsidRPr="00C11CC1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bg-BG"/>
        </w:rPr>
        <w:t>1.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bg-BG"/>
        </w:rPr>
        <w:t xml:space="preserve"> </w:t>
      </w:r>
      <w:r w:rsidRPr="00C11CC1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bg-BG"/>
        </w:rPr>
        <w:t xml:space="preserve">В обекти, вписани в създадения за целите на изпълнението на хуманитарните програми за лица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bg-BG"/>
        </w:rPr>
        <w:t xml:space="preserve">с временна закрила </w:t>
      </w:r>
      <w:r w:rsidRPr="00C11CC1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bg-BG"/>
        </w:rPr>
        <w:t xml:space="preserve">от Украйна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bg-BG"/>
        </w:rPr>
        <w:t xml:space="preserve">съгласно Решение № 239 от 15 април 2022 г. на Министерския съвет </w:t>
      </w:r>
      <w:r w:rsidRPr="002F7FEE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bg-BG"/>
        </w:rPr>
        <w:t>Регистър на места за подслон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bg-BG"/>
        </w:rPr>
        <w:t>.</w:t>
      </w:r>
    </w:p>
    <w:p w14:paraId="36CB04D2" w14:textId="77777777" w:rsidR="007044C9" w:rsidRDefault="007044C9" w:rsidP="008C669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bg-BG"/>
        </w:rPr>
      </w:pPr>
    </w:p>
    <w:p w14:paraId="0919FF48" w14:textId="6BE81EF5" w:rsidR="007044C9" w:rsidRPr="00C11CC1" w:rsidRDefault="007044C9" w:rsidP="008C669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bg-BG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bg-BG"/>
        </w:rPr>
        <w:t>6</w:t>
      </w:r>
      <w:r w:rsidRPr="00C11CC1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bg-BG"/>
        </w:rPr>
        <w:t xml:space="preserve">.2.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bg-BG"/>
        </w:rPr>
        <w:t xml:space="preserve"> </w:t>
      </w:r>
      <w:r w:rsidRPr="00C11CC1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bg-BG"/>
        </w:rPr>
        <w:t xml:space="preserve">В обекти, за които са изпълнени </w:t>
      </w:r>
      <w:r w:rsidRPr="00C11CC1">
        <w:rPr>
          <w:rFonts w:ascii="Times New Roman" w:eastAsia="Arial Unicode MS" w:hAnsi="Times New Roman" w:cs="Times New Roman"/>
          <w:sz w:val="24"/>
          <w:szCs w:val="24"/>
          <w:u w:color="000000"/>
          <w:bdr w:val="nil"/>
          <w:lang w:val="bg-BG"/>
        </w:rPr>
        <w:t xml:space="preserve">кумулативно </w:t>
      </w:r>
      <w:r w:rsidRPr="00C11CC1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bg-BG"/>
        </w:rPr>
        <w:t xml:space="preserve">следните условия: </w:t>
      </w:r>
    </w:p>
    <w:p w14:paraId="45631924" w14:textId="77777777" w:rsidR="007044C9" w:rsidRPr="00C11CC1" w:rsidRDefault="007044C9" w:rsidP="008C669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  <w:u w:color="000000"/>
          <w:bdr w:val="nil"/>
          <w:lang w:val="bg-BG"/>
        </w:rPr>
      </w:pPr>
      <w:r w:rsidRPr="00C11CC1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bg-BG"/>
        </w:rPr>
        <w:t>а</w:t>
      </w:r>
      <w:r w:rsidRPr="00E60C40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bg-BG"/>
        </w:rPr>
        <w:t>)</w:t>
      </w:r>
      <w:r w:rsidRPr="00C11CC1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bg-BG"/>
        </w:rPr>
        <w:t xml:space="preserve"> са държавна собственост или общинска собственост, или собственост на  публични предприятия, без оглед на правноорганизационната им форма, </w:t>
      </w:r>
      <w:r w:rsidRPr="00C11CC1">
        <w:rPr>
          <w:rFonts w:ascii="Times New Roman" w:eastAsia="Arial Unicode MS" w:hAnsi="Times New Roman" w:cs="Times New Roman"/>
          <w:sz w:val="24"/>
          <w:szCs w:val="24"/>
          <w:u w:color="000000"/>
          <w:bdr w:val="nil"/>
          <w:lang w:val="bg-BG"/>
        </w:rPr>
        <w:t>които предоставят условия за настаняване, отопление, осигуряване на храна и достъп до медицинска помощ</w:t>
      </w:r>
      <w:r>
        <w:rPr>
          <w:rFonts w:ascii="Times New Roman" w:eastAsia="Arial Unicode MS" w:hAnsi="Times New Roman" w:cs="Times New Roman"/>
          <w:sz w:val="24"/>
          <w:szCs w:val="24"/>
          <w:u w:color="000000"/>
          <w:bdr w:val="nil"/>
          <w:lang w:val="bg-BG"/>
        </w:rPr>
        <w:t>;</w:t>
      </w:r>
    </w:p>
    <w:p w14:paraId="05C84576" w14:textId="77777777" w:rsidR="007044C9" w:rsidRDefault="007044C9" w:rsidP="008C669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bg-BG"/>
        </w:rPr>
      </w:pPr>
      <w:r w:rsidRPr="00C11CC1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bg-BG"/>
        </w:rPr>
        <w:t>б</w:t>
      </w:r>
      <w:r w:rsidRPr="00E60C40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bg-BG"/>
        </w:rPr>
        <w:t>)</w:t>
      </w:r>
      <w:r w:rsidRPr="00C11CC1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bg-BG"/>
        </w:rPr>
        <w:t xml:space="preserve"> са места за настаняване, по смисъла на Закона за туризма, вписани в Националния туристически регистър. </w:t>
      </w:r>
    </w:p>
    <w:p w14:paraId="6F58ECB0" w14:textId="77777777" w:rsidR="007044C9" w:rsidRDefault="007044C9" w:rsidP="008C669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bg-BG"/>
        </w:rPr>
      </w:pPr>
    </w:p>
    <w:p w14:paraId="6E420056" w14:textId="371DE99B" w:rsidR="007044C9" w:rsidRDefault="007044C9" w:rsidP="008C669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bg-BG"/>
        </w:rPr>
        <w:t>6.</w:t>
      </w:r>
      <w:r w:rsidR="00A652B9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bg-BG"/>
        </w:rPr>
        <w:t>3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bg-BG"/>
        </w:rPr>
        <w:t>.</w:t>
      </w:r>
      <w:r w:rsidRPr="00C11CC1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bg-BG"/>
        </w:rPr>
        <w:t xml:space="preserve">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bg-BG"/>
        </w:rPr>
        <w:t xml:space="preserve"> </w:t>
      </w:r>
      <w:r w:rsidRPr="00C11CC1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bg-BG"/>
        </w:rPr>
        <w:t>В категоризирани или регистрирани места за настаняване, вписани в Националния туристически регистър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bg-BG"/>
        </w:rPr>
        <w:t>, които към 31 март 2024</w:t>
      </w:r>
      <w:r w:rsidR="007E1CB2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bg-BG"/>
        </w:rPr>
        <w:t xml:space="preserve">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bg-BG"/>
        </w:rPr>
        <w:t xml:space="preserve">г. продължават да предоставят настаняване </w:t>
      </w:r>
      <w:r w:rsidR="00251DD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на разселени лица, които ползват настаняването по </w:t>
      </w:r>
      <w:r w:rsidR="00251DD4" w:rsidRPr="00931526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bg-BG"/>
        </w:rPr>
        <w:t xml:space="preserve">Програмата за </w:t>
      </w:r>
      <w:r w:rsidR="00251DD4" w:rsidRPr="00931526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bg-BG"/>
        </w:rPr>
        <w:lastRenderedPageBreak/>
        <w:t xml:space="preserve">хуманитарно подпомагане на разселени лица от Украйна с предоставена временна закрила в Република България, приета </w:t>
      </w:r>
      <w:r w:rsidR="00016BA6" w:rsidRPr="00080F50">
        <w:rPr>
          <w:rFonts w:ascii="Times New Roman" w:hAnsi="Times New Roman"/>
          <w:sz w:val="24"/>
          <w:szCs w:val="24"/>
          <w:lang w:val="bg-BG"/>
        </w:rPr>
        <w:t>с Решение № 377 на Министерския съвет от 2022</w:t>
      </w:r>
      <w:r w:rsidR="00016BA6" w:rsidRPr="00080F50">
        <w:rPr>
          <w:rFonts w:ascii="Times New Roman" w:hAnsi="Times New Roman"/>
          <w:sz w:val="24"/>
          <w:szCs w:val="24"/>
        </w:rPr>
        <w:t> </w:t>
      </w:r>
      <w:r w:rsidR="00016BA6" w:rsidRPr="00080F50">
        <w:rPr>
          <w:rFonts w:ascii="Times New Roman" w:hAnsi="Times New Roman"/>
          <w:sz w:val="24"/>
          <w:szCs w:val="24"/>
          <w:lang w:val="bg-BG"/>
        </w:rPr>
        <w:t>г., изменена и допълнена с Решения № 535</w:t>
      </w:r>
      <w:r w:rsidR="00F85817">
        <w:rPr>
          <w:rFonts w:ascii="Times New Roman" w:hAnsi="Times New Roman"/>
          <w:sz w:val="24"/>
          <w:szCs w:val="24"/>
          <w:lang w:val="bg-BG"/>
        </w:rPr>
        <w:t>,</w:t>
      </w:r>
      <w:r w:rsidR="00016BA6" w:rsidRPr="00080F50">
        <w:rPr>
          <w:rFonts w:ascii="Times New Roman" w:hAnsi="Times New Roman"/>
          <w:sz w:val="24"/>
          <w:szCs w:val="24"/>
          <w:lang w:val="bg-BG"/>
        </w:rPr>
        <w:t xml:space="preserve"> 665</w:t>
      </w:r>
      <w:r w:rsidR="00F85817">
        <w:rPr>
          <w:rFonts w:ascii="Times New Roman" w:hAnsi="Times New Roman"/>
          <w:sz w:val="24"/>
          <w:szCs w:val="24"/>
          <w:lang w:val="bg-BG"/>
        </w:rPr>
        <w:t>,</w:t>
      </w:r>
      <w:r w:rsidR="00016BA6" w:rsidRPr="00080F50">
        <w:rPr>
          <w:rFonts w:ascii="Times New Roman" w:hAnsi="Times New Roman"/>
          <w:sz w:val="24"/>
          <w:szCs w:val="24"/>
          <w:lang w:val="bg-BG"/>
        </w:rPr>
        <w:t xml:space="preserve"> 856</w:t>
      </w:r>
      <w:r w:rsidR="00F85817">
        <w:rPr>
          <w:rFonts w:ascii="Times New Roman" w:hAnsi="Times New Roman"/>
          <w:sz w:val="24"/>
          <w:szCs w:val="24"/>
          <w:lang w:val="bg-BG"/>
        </w:rPr>
        <w:t>,</w:t>
      </w:r>
      <w:r w:rsidR="00016BA6" w:rsidRPr="00080F50">
        <w:rPr>
          <w:rFonts w:ascii="Times New Roman" w:hAnsi="Times New Roman"/>
          <w:sz w:val="24"/>
          <w:szCs w:val="24"/>
          <w:lang w:val="bg-BG"/>
        </w:rPr>
        <w:t xml:space="preserve"> 909</w:t>
      </w:r>
      <w:r w:rsidR="00F85817">
        <w:rPr>
          <w:rFonts w:ascii="Times New Roman" w:hAnsi="Times New Roman"/>
          <w:sz w:val="24"/>
          <w:szCs w:val="24"/>
          <w:lang w:val="bg-BG"/>
        </w:rPr>
        <w:t>,</w:t>
      </w:r>
      <w:r w:rsidR="00016BA6" w:rsidRPr="00080F50">
        <w:rPr>
          <w:rFonts w:ascii="Times New Roman" w:hAnsi="Times New Roman"/>
          <w:sz w:val="24"/>
          <w:szCs w:val="24"/>
          <w:lang w:val="bg-BG"/>
        </w:rPr>
        <w:t xml:space="preserve"> 963, 1038 на Министерския съвет от 2022 г. и Решения №141,</w:t>
      </w:r>
      <w:r w:rsidR="00F85817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016BA6" w:rsidRPr="00080F50">
        <w:rPr>
          <w:rFonts w:ascii="Times New Roman" w:hAnsi="Times New Roman"/>
          <w:sz w:val="24"/>
          <w:szCs w:val="24"/>
          <w:lang w:val="bg-BG"/>
        </w:rPr>
        <w:t>212,</w:t>
      </w:r>
      <w:r w:rsidR="00F85817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016BA6" w:rsidRPr="00080F50">
        <w:rPr>
          <w:rFonts w:ascii="Times New Roman" w:hAnsi="Times New Roman"/>
          <w:sz w:val="24"/>
          <w:szCs w:val="24"/>
          <w:lang w:val="bg-BG"/>
        </w:rPr>
        <w:t>323</w:t>
      </w:r>
      <w:r w:rsidR="00F85817">
        <w:rPr>
          <w:rFonts w:ascii="Times New Roman" w:hAnsi="Times New Roman"/>
          <w:sz w:val="24"/>
          <w:szCs w:val="24"/>
          <w:lang w:val="bg-BG"/>
        </w:rPr>
        <w:t>,</w:t>
      </w:r>
      <w:r w:rsidR="00016BA6" w:rsidRPr="00080F50">
        <w:rPr>
          <w:rFonts w:ascii="Times New Roman" w:hAnsi="Times New Roman"/>
          <w:sz w:val="24"/>
          <w:szCs w:val="24"/>
          <w:lang w:val="bg-BG"/>
        </w:rPr>
        <w:t xml:space="preserve"> 4</w:t>
      </w:r>
      <w:r w:rsidR="00016BA6">
        <w:rPr>
          <w:rFonts w:ascii="Times New Roman" w:hAnsi="Times New Roman"/>
          <w:sz w:val="24"/>
          <w:szCs w:val="24"/>
          <w:lang w:val="bg-BG"/>
        </w:rPr>
        <w:t>54</w:t>
      </w:r>
      <w:r w:rsidR="00F85817">
        <w:rPr>
          <w:rFonts w:ascii="Times New Roman" w:hAnsi="Times New Roman"/>
          <w:sz w:val="24"/>
          <w:szCs w:val="24"/>
          <w:lang w:val="bg-BG"/>
        </w:rPr>
        <w:t>,</w:t>
      </w:r>
      <w:r w:rsidR="00016BA6">
        <w:rPr>
          <w:rFonts w:ascii="Times New Roman" w:hAnsi="Times New Roman"/>
          <w:sz w:val="24"/>
          <w:szCs w:val="24"/>
          <w:lang w:val="bg-BG"/>
        </w:rPr>
        <w:t xml:space="preserve"> 660</w:t>
      </w:r>
      <w:r w:rsidR="00016BA6" w:rsidRPr="00080F50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016BA6">
        <w:rPr>
          <w:rFonts w:ascii="Times New Roman" w:hAnsi="Times New Roman"/>
          <w:sz w:val="24"/>
          <w:szCs w:val="24"/>
          <w:lang w:val="bg-BG"/>
        </w:rPr>
        <w:t xml:space="preserve">и 939 </w:t>
      </w:r>
      <w:r w:rsidR="00016BA6" w:rsidRPr="00080F50">
        <w:rPr>
          <w:rFonts w:ascii="Times New Roman" w:hAnsi="Times New Roman"/>
          <w:sz w:val="24"/>
          <w:szCs w:val="24"/>
          <w:lang w:val="bg-BG"/>
        </w:rPr>
        <w:t>на Министерски съвет от 2023г.</w:t>
      </w:r>
      <w:r w:rsidR="00251DD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</w:p>
    <w:p w14:paraId="286520B1" w14:textId="77777777" w:rsidR="007F7A78" w:rsidRDefault="007F7A78" w:rsidP="008C669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596AC7D4" w14:textId="77777777" w:rsidR="00EC1B10" w:rsidRDefault="007F7A78" w:rsidP="008C669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6.</w:t>
      </w:r>
      <w:r w:rsidR="00A652B9">
        <w:rPr>
          <w:rFonts w:ascii="Times New Roman" w:eastAsia="Times New Roman" w:hAnsi="Times New Roman" w:cs="Times New Roman"/>
          <w:sz w:val="24"/>
          <w:szCs w:val="24"/>
          <w:lang w:val="bg-BG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. При </w:t>
      </w:r>
      <w:r w:rsidR="00D303F6">
        <w:rPr>
          <w:rFonts w:ascii="Times New Roman" w:eastAsia="Times New Roman" w:hAnsi="Times New Roman" w:cs="Times New Roman"/>
          <w:sz w:val="24"/>
          <w:szCs w:val="24"/>
          <w:lang w:val="bg-BG"/>
        </w:rPr>
        <w:t>за</w:t>
      </w:r>
      <w:r w:rsidR="00BD02D3">
        <w:rPr>
          <w:rFonts w:ascii="Times New Roman" w:eastAsia="Times New Roman" w:hAnsi="Times New Roman" w:cs="Times New Roman"/>
          <w:sz w:val="24"/>
          <w:szCs w:val="24"/>
          <w:lang w:val="bg-BG"/>
        </w:rPr>
        <w:t>връщане след отсъствие над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30 дни</w:t>
      </w:r>
      <w:r w:rsidR="00BD02D3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се определя нов обект за настаняване</w:t>
      </w:r>
      <w:r w:rsidR="00FE64FA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при условие, че</w:t>
      </w:r>
      <w:r w:rsidR="00D303F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предоставена</w:t>
      </w:r>
      <w:r w:rsidR="008D0C0A">
        <w:rPr>
          <w:rFonts w:ascii="Times New Roman" w:eastAsia="Times New Roman" w:hAnsi="Times New Roman" w:cs="Times New Roman"/>
          <w:sz w:val="24"/>
          <w:szCs w:val="24"/>
          <w:lang w:val="bg-BG"/>
        </w:rPr>
        <w:t>та</w:t>
      </w:r>
      <w:r w:rsidR="00D303F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8D0C0A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на лицето </w:t>
      </w:r>
      <w:r w:rsidR="00D303F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временна закрила </w:t>
      </w:r>
      <w:r w:rsidR="00FE64FA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в България </w:t>
      </w:r>
      <w:r w:rsidR="00D303F6">
        <w:rPr>
          <w:rFonts w:ascii="Times New Roman" w:eastAsia="Times New Roman" w:hAnsi="Times New Roman" w:cs="Times New Roman"/>
          <w:sz w:val="24"/>
          <w:szCs w:val="24"/>
          <w:lang w:val="bg-BG"/>
        </w:rPr>
        <w:t>не е прекратявана.</w:t>
      </w:r>
      <w:r w:rsidR="00BD02D3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</w:p>
    <w:p w14:paraId="0C0E8BA6" w14:textId="65005932" w:rsidR="007F7A78" w:rsidRDefault="007F7A78" w:rsidP="008C669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</w:p>
    <w:p w14:paraId="166BDCF1" w14:textId="5381A12A" w:rsidR="008A4FF3" w:rsidRDefault="008B2AB0" w:rsidP="00FB5F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714998">
        <w:rPr>
          <w:rFonts w:ascii="Times New Roman" w:eastAsia="Times New Roman" w:hAnsi="Times New Roman" w:cs="Times New Roman"/>
          <w:b/>
          <w:sz w:val="24"/>
          <w:szCs w:val="24"/>
        </w:rPr>
        <w:t>V</w:t>
      </w:r>
      <w:r w:rsidR="001020D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II</w:t>
      </w:r>
      <w:r w:rsidRPr="00714998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. </w:t>
      </w:r>
      <w:r w:rsidR="003A4848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Pr="00714998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ПРОЦЕДУРА ЗА </w:t>
      </w:r>
      <w:r w:rsidR="00B31F0C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ПРЕДОСТАВЯНЕ Н</w:t>
      </w:r>
      <w:r w:rsidR="0074090F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А ХУМАНИТАРНА ПОДКРЕПА. </w:t>
      </w:r>
    </w:p>
    <w:p w14:paraId="4307D035" w14:textId="77777777" w:rsidR="00B52FB4" w:rsidRPr="00714998" w:rsidRDefault="00B52FB4" w:rsidP="00FB5F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14:paraId="075B5CA2" w14:textId="629FA623" w:rsidR="000F1A4A" w:rsidRPr="009828C9" w:rsidRDefault="009828C9" w:rsidP="00486AB6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7.1.</w:t>
      </w:r>
      <w:r w:rsidR="00042FF8" w:rsidRPr="009828C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8B2AB0" w:rsidRPr="009828C9">
        <w:rPr>
          <w:rFonts w:ascii="Times New Roman" w:hAnsi="Times New Roman"/>
          <w:sz w:val="24"/>
          <w:szCs w:val="24"/>
          <w:lang w:val="bg-BG"/>
        </w:rPr>
        <w:t>За</w:t>
      </w:r>
      <w:r w:rsidR="008C764C" w:rsidRPr="009828C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A65894" w:rsidRPr="009828C9">
        <w:rPr>
          <w:rFonts w:ascii="Times New Roman" w:hAnsi="Times New Roman"/>
          <w:sz w:val="24"/>
          <w:szCs w:val="24"/>
          <w:lang w:val="bg-BG"/>
        </w:rPr>
        <w:t>предоставяне на хуманитарна подкрепа</w:t>
      </w:r>
      <w:r w:rsidR="008C764C" w:rsidRPr="009828C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701693" w:rsidRPr="009828C9">
        <w:rPr>
          <w:rFonts w:ascii="Times New Roman" w:hAnsi="Times New Roman"/>
          <w:sz w:val="24"/>
          <w:szCs w:val="24"/>
          <w:lang w:val="bg-BG"/>
        </w:rPr>
        <w:t>разселено</w:t>
      </w:r>
      <w:r w:rsidR="00C83453" w:rsidRPr="009828C9">
        <w:rPr>
          <w:rFonts w:ascii="Times New Roman" w:hAnsi="Times New Roman"/>
          <w:sz w:val="24"/>
          <w:szCs w:val="24"/>
          <w:lang w:val="bg-BG"/>
        </w:rPr>
        <w:t>то</w:t>
      </w:r>
      <w:r w:rsidR="00701693" w:rsidRPr="009828C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8B2AB0" w:rsidRPr="009828C9">
        <w:rPr>
          <w:rFonts w:ascii="Times New Roman" w:hAnsi="Times New Roman"/>
          <w:sz w:val="24"/>
          <w:szCs w:val="24"/>
          <w:lang w:val="bg-BG"/>
        </w:rPr>
        <w:t>лице</w:t>
      </w:r>
      <w:r w:rsidR="00677F8E" w:rsidRPr="009828C9">
        <w:rPr>
          <w:lang w:val="bg-BG"/>
        </w:rPr>
        <w:t xml:space="preserve"> </w:t>
      </w:r>
      <w:r w:rsidR="00677F8E" w:rsidRPr="009828C9">
        <w:rPr>
          <w:rFonts w:ascii="Times New Roman" w:hAnsi="Times New Roman"/>
          <w:sz w:val="24"/>
          <w:szCs w:val="24"/>
          <w:lang w:val="bg-BG"/>
        </w:rPr>
        <w:t>с временна закрила</w:t>
      </w:r>
      <w:r w:rsidR="00C83453" w:rsidRPr="009828C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8B2AB0" w:rsidRPr="009828C9">
        <w:rPr>
          <w:rFonts w:ascii="Times New Roman" w:hAnsi="Times New Roman"/>
          <w:sz w:val="24"/>
          <w:szCs w:val="24"/>
          <w:lang w:val="bg-BG"/>
        </w:rPr>
        <w:t xml:space="preserve">подава </w:t>
      </w:r>
      <w:r w:rsidR="009E371C" w:rsidRPr="009828C9">
        <w:rPr>
          <w:rFonts w:ascii="Times New Roman" w:hAnsi="Times New Roman"/>
          <w:sz w:val="24"/>
          <w:szCs w:val="24"/>
          <w:lang w:val="bg-BG"/>
        </w:rPr>
        <w:t>заявление</w:t>
      </w:r>
      <w:r w:rsidR="00D4367F" w:rsidRPr="009828C9">
        <w:rPr>
          <w:rFonts w:ascii="Times New Roman" w:hAnsi="Times New Roman"/>
          <w:sz w:val="24"/>
          <w:szCs w:val="24"/>
          <w:lang w:val="bg-BG"/>
        </w:rPr>
        <w:t xml:space="preserve"> по образец</w:t>
      </w:r>
      <w:r w:rsidR="009E371C" w:rsidRPr="009828C9">
        <w:rPr>
          <w:rFonts w:ascii="Times New Roman" w:hAnsi="Times New Roman"/>
          <w:sz w:val="24"/>
          <w:szCs w:val="24"/>
          <w:lang w:val="bg-BG"/>
        </w:rPr>
        <w:t xml:space="preserve"> (Приложение 1) </w:t>
      </w:r>
      <w:r w:rsidR="00A65894" w:rsidRPr="009828C9">
        <w:rPr>
          <w:rFonts w:ascii="Times New Roman" w:hAnsi="Times New Roman"/>
          <w:sz w:val="24"/>
          <w:szCs w:val="24"/>
          <w:lang w:val="bg-BG"/>
        </w:rPr>
        <w:t>до</w:t>
      </w:r>
      <w:r w:rsidR="00897F23" w:rsidRPr="009828C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AB0E66" w:rsidRPr="009828C9">
        <w:rPr>
          <w:rFonts w:ascii="Times New Roman" w:hAnsi="Times New Roman"/>
          <w:sz w:val="24"/>
          <w:szCs w:val="24"/>
          <w:lang w:val="bg-BG"/>
        </w:rPr>
        <w:t>д</w:t>
      </w:r>
      <w:r w:rsidR="001A121D" w:rsidRPr="009828C9">
        <w:rPr>
          <w:rFonts w:ascii="Times New Roman" w:hAnsi="Times New Roman"/>
          <w:sz w:val="24"/>
          <w:szCs w:val="24"/>
          <w:lang w:val="bg-BG"/>
        </w:rPr>
        <w:t>ирекция</w:t>
      </w:r>
      <w:r w:rsidR="00AB0E66" w:rsidRPr="009828C9">
        <w:rPr>
          <w:rFonts w:ascii="Times New Roman" w:hAnsi="Times New Roman"/>
          <w:sz w:val="24"/>
          <w:szCs w:val="24"/>
          <w:lang w:val="bg-BG"/>
        </w:rPr>
        <w:t>та</w:t>
      </w:r>
      <w:r w:rsidR="001A121D" w:rsidRPr="009828C9">
        <w:rPr>
          <w:rFonts w:ascii="Times New Roman" w:hAnsi="Times New Roman"/>
          <w:sz w:val="24"/>
          <w:szCs w:val="24"/>
          <w:lang w:val="bg-BG"/>
        </w:rPr>
        <w:t xml:space="preserve"> „Социално подпомагане“ (</w:t>
      </w:r>
      <w:r w:rsidR="00897F23" w:rsidRPr="009828C9">
        <w:rPr>
          <w:rFonts w:ascii="Times New Roman" w:hAnsi="Times New Roman"/>
          <w:sz w:val="24"/>
          <w:szCs w:val="24"/>
          <w:lang w:val="bg-BG"/>
        </w:rPr>
        <w:t>ДСП</w:t>
      </w:r>
      <w:r w:rsidR="001A121D" w:rsidRPr="009828C9">
        <w:rPr>
          <w:rFonts w:ascii="Times New Roman" w:hAnsi="Times New Roman"/>
          <w:sz w:val="24"/>
          <w:szCs w:val="24"/>
          <w:lang w:val="bg-BG"/>
        </w:rPr>
        <w:t>)</w:t>
      </w:r>
      <w:r w:rsidR="00897F23" w:rsidRPr="009828C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1A09E0" w:rsidRPr="009828C9">
        <w:rPr>
          <w:rFonts w:ascii="Times New Roman" w:hAnsi="Times New Roman"/>
          <w:sz w:val="24"/>
          <w:szCs w:val="24"/>
          <w:lang w:val="bg-BG"/>
        </w:rPr>
        <w:t xml:space="preserve">по </w:t>
      </w:r>
      <w:r w:rsidR="006C43E3" w:rsidRPr="009828C9">
        <w:rPr>
          <w:rFonts w:ascii="Times New Roman" w:hAnsi="Times New Roman"/>
          <w:sz w:val="24"/>
          <w:szCs w:val="24"/>
          <w:lang w:val="bg-BG"/>
        </w:rPr>
        <w:t>настоящ адрес</w:t>
      </w:r>
      <w:r w:rsidR="005F7622" w:rsidRPr="009828C9">
        <w:rPr>
          <w:rFonts w:ascii="Times New Roman" w:hAnsi="Times New Roman"/>
          <w:sz w:val="24"/>
          <w:szCs w:val="24"/>
          <w:lang w:val="bg-BG"/>
        </w:rPr>
        <w:t xml:space="preserve"> или по адреса</w:t>
      </w:r>
      <w:r w:rsidR="006C43E3" w:rsidRPr="009828C9">
        <w:rPr>
          <w:rFonts w:ascii="Times New Roman" w:hAnsi="Times New Roman"/>
          <w:sz w:val="24"/>
          <w:szCs w:val="24"/>
          <w:lang w:val="bg-BG"/>
        </w:rPr>
        <w:t>, вписан в</w:t>
      </w:r>
      <w:r w:rsidR="005F7622" w:rsidRPr="009828C9">
        <w:rPr>
          <w:rFonts w:ascii="Times New Roman" w:hAnsi="Times New Roman"/>
          <w:sz w:val="24"/>
          <w:szCs w:val="24"/>
          <w:lang w:val="bg-BG"/>
        </w:rPr>
        <w:t xml:space="preserve"> регистрационна</w:t>
      </w:r>
      <w:r w:rsidR="00303291" w:rsidRPr="009828C9">
        <w:rPr>
          <w:rFonts w:ascii="Times New Roman" w:hAnsi="Times New Roman"/>
          <w:sz w:val="24"/>
          <w:szCs w:val="24"/>
          <w:lang w:val="bg-BG"/>
        </w:rPr>
        <w:t>та</w:t>
      </w:r>
      <w:r w:rsidR="005F7622" w:rsidRPr="009828C9">
        <w:rPr>
          <w:rFonts w:ascii="Times New Roman" w:hAnsi="Times New Roman"/>
          <w:sz w:val="24"/>
          <w:szCs w:val="24"/>
          <w:lang w:val="bg-BG"/>
        </w:rPr>
        <w:t xml:space="preserve"> или адресна</w:t>
      </w:r>
      <w:r w:rsidR="00303291" w:rsidRPr="009828C9">
        <w:rPr>
          <w:rFonts w:ascii="Times New Roman" w:hAnsi="Times New Roman"/>
          <w:sz w:val="24"/>
          <w:szCs w:val="24"/>
          <w:lang w:val="bg-BG"/>
        </w:rPr>
        <w:t xml:space="preserve">та </w:t>
      </w:r>
      <w:r w:rsidR="006C43E3" w:rsidRPr="009828C9">
        <w:rPr>
          <w:rFonts w:ascii="Times New Roman" w:hAnsi="Times New Roman"/>
          <w:sz w:val="24"/>
          <w:szCs w:val="24"/>
          <w:lang w:val="bg-BG"/>
        </w:rPr>
        <w:t>му</w:t>
      </w:r>
      <w:r w:rsidR="005F7622" w:rsidRPr="009828C9">
        <w:rPr>
          <w:rFonts w:ascii="Times New Roman" w:hAnsi="Times New Roman"/>
          <w:sz w:val="24"/>
          <w:szCs w:val="24"/>
          <w:lang w:val="bg-BG"/>
        </w:rPr>
        <w:t xml:space="preserve"> карта</w:t>
      </w:r>
      <w:r w:rsidR="00897F23" w:rsidRPr="009828C9">
        <w:rPr>
          <w:rFonts w:ascii="Times New Roman" w:hAnsi="Times New Roman"/>
          <w:sz w:val="24"/>
          <w:szCs w:val="24"/>
          <w:lang w:val="bg-BG"/>
        </w:rPr>
        <w:t>.</w:t>
      </w:r>
      <w:r w:rsidR="00EF2461" w:rsidRPr="009828C9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4FC1D36A" w14:textId="77777777" w:rsidR="000F1A4A" w:rsidRDefault="000F1A4A" w:rsidP="00486AB6">
      <w:pPr>
        <w:pStyle w:val="a7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20BD2A20" w14:textId="6F10A136" w:rsidR="004E0931" w:rsidRPr="009828C9" w:rsidRDefault="009828C9" w:rsidP="00486AB6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7.2.</w:t>
      </w:r>
      <w:r w:rsidR="00042FF8" w:rsidRPr="009828C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E0931" w:rsidRPr="009828C9">
        <w:rPr>
          <w:rFonts w:ascii="Times New Roman" w:hAnsi="Times New Roman"/>
          <w:sz w:val="24"/>
          <w:szCs w:val="24"/>
          <w:lang w:val="bg-BG"/>
        </w:rPr>
        <w:t>В заявлението лице</w:t>
      </w:r>
      <w:r w:rsidR="00792D6E" w:rsidRPr="009828C9">
        <w:rPr>
          <w:rFonts w:ascii="Times New Roman" w:hAnsi="Times New Roman"/>
          <w:sz w:val="24"/>
          <w:szCs w:val="24"/>
          <w:lang w:val="bg-BG"/>
        </w:rPr>
        <w:t>то с временна закрила</w:t>
      </w:r>
      <w:r w:rsidR="004E0931" w:rsidRPr="009828C9">
        <w:rPr>
          <w:rFonts w:ascii="Times New Roman" w:hAnsi="Times New Roman"/>
          <w:sz w:val="24"/>
          <w:szCs w:val="24"/>
          <w:lang w:val="bg-BG"/>
        </w:rPr>
        <w:t xml:space="preserve"> отбелязва </w:t>
      </w:r>
      <w:r w:rsidR="001D48F5" w:rsidRPr="009828C9">
        <w:rPr>
          <w:rFonts w:ascii="Times New Roman" w:hAnsi="Times New Roman"/>
          <w:sz w:val="24"/>
          <w:szCs w:val="24"/>
          <w:lang w:val="bg-BG"/>
        </w:rPr>
        <w:t xml:space="preserve">вида </w:t>
      </w:r>
      <w:r w:rsidR="002F711B" w:rsidRPr="009828C9">
        <w:rPr>
          <w:rFonts w:ascii="Times New Roman" w:hAnsi="Times New Roman"/>
          <w:sz w:val="24"/>
          <w:szCs w:val="24"/>
          <w:lang w:val="bg-BG"/>
        </w:rPr>
        <w:t>хуманитарна подкрепа</w:t>
      </w:r>
      <w:r w:rsidR="001D48F5" w:rsidRPr="009828C9">
        <w:rPr>
          <w:rFonts w:ascii="Times New Roman" w:hAnsi="Times New Roman"/>
          <w:sz w:val="24"/>
          <w:szCs w:val="24"/>
          <w:lang w:val="bg-BG"/>
        </w:rPr>
        <w:t>, за който кандидатства, съответно –</w:t>
      </w:r>
      <w:r w:rsidR="002F711B" w:rsidRPr="009828C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2A6EB7" w:rsidRPr="009828C9">
        <w:rPr>
          <w:rFonts w:ascii="Times New Roman" w:hAnsi="Times New Roman"/>
          <w:sz w:val="24"/>
          <w:szCs w:val="24"/>
          <w:lang w:val="bg-BG"/>
        </w:rPr>
        <w:t>за срок от 90 календарни дни</w:t>
      </w:r>
      <w:r w:rsidR="00D54AF3">
        <w:rPr>
          <w:rFonts w:ascii="Times New Roman" w:hAnsi="Times New Roman"/>
          <w:sz w:val="24"/>
          <w:szCs w:val="24"/>
          <w:lang w:val="bg-BG"/>
        </w:rPr>
        <w:t>,</w:t>
      </w:r>
      <w:r w:rsidR="00676A38" w:rsidRPr="009828C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2A6EB7" w:rsidRPr="009828C9">
        <w:rPr>
          <w:rFonts w:ascii="Times New Roman" w:hAnsi="Times New Roman"/>
          <w:sz w:val="24"/>
          <w:szCs w:val="24"/>
          <w:lang w:val="bg-BG"/>
        </w:rPr>
        <w:t xml:space="preserve">или </w:t>
      </w:r>
      <w:r w:rsidR="001F3708" w:rsidRPr="009828C9">
        <w:rPr>
          <w:rFonts w:ascii="Times New Roman" w:hAnsi="Times New Roman"/>
          <w:sz w:val="24"/>
          <w:szCs w:val="24"/>
          <w:lang w:val="bg-BG"/>
        </w:rPr>
        <w:t>за</w:t>
      </w:r>
      <w:r w:rsidR="008A1B46" w:rsidRPr="009828C9">
        <w:rPr>
          <w:rFonts w:ascii="Times New Roman" w:hAnsi="Times New Roman"/>
          <w:sz w:val="24"/>
          <w:szCs w:val="24"/>
          <w:lang w:val="bg-BG"/>
        </w:rPr>
        <w:t xml:space="preserve"> целия срок на временната закрила</w:t>
      </w:r>
      <w:r w:rsidR="00676A38" w:rsidRPr="009828C9">
        <w:rPr>
          <w:rFonts w:ascii="Times New Roman" w:hAnsi="Times New Roman"/>
          <w:sz w:val="24"/>
          <w:szCs w:val="24"/>
          <w:lang w:val="bg-BG"/>
        </w:rPr>
        <w:t xml:space="preserve"> като лице от рискова група</w:t>
      </w:r>
      <w:r w:rsidR="00BF52C9">
        <w:rPr>
          <w:rFonts w:ascii="Times New Roman" w:hAnsi="Times New Roman"/>
          <w:sz w:val="24"/>
          <w:szCs w:val="24"/>
          <w:lang w:val="bg-BG"/>
        </w:rPr>
        <w:t>, за което прилага нужните документи</w:t>
      </w:r>
      <w:r w:rsidR="008A1B46" w:rsidRPr="009828C9">
        <w:rPr>
          <w:rFonts w:ascii="Times New Roman" w:hAnsi="Times New Roman"/>
          <w:sz w:val="24"/>
          <w:szCs w:val="24"/>
          <w:lang w:val="bg-BG"/>
        </w:rPr>
        <w:t xml:space="preserve">. </w:t>
      </w:r>
    </w:p>
    <w:p w14:paraId="14CA1C79" w14:textId="77777777" w:rsidR="000F1A4A" w:rsidRDefault="000F1A4A" w:rsidP="00486AB6">
      <w:pPr>
        <w:pStyle w:val="a7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310008CE" w14:textId="5828DCFF" w:rsidR="000F1A4A" w:rsidRPr="009828C9" w:rsidRDefault="009828C9" w:rsidP="00486AB6">
      <w:pPr>
        <w:pStyle w:val="a7"/>
        <w:numPr>
          <w:ilvl w:val="1"/>
          <w:numId w:val="29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792D6E" w:rsidRPr="009828C9">
        <w:rPr>
          <w:rFonts w:ascii="Times New Roman" w:hAnsi="Times New Roman"/>
          <w:sz w:val="24"/>
          <w:szCs w:val="24"/>
        </w:rPr>
        <w:t xml:space="preserve">В заявлението </w:t>
      </w:r>
      <w:r w:rsidR="0025067D" w:rsidRPr="009828C9">
        <w:rPr>
          <w:rFonts w:ascii="Times New Roman" w:hAnsi="Times New Roman"/>
          <w:sz w:val="24"/>
          <w:szCs w:val="24"/>
        </w:rPr>
        <w:t>лицето</w:t>
      </w:r>
      <w:r w:rsidR="00792D6E" w:rsidRPr="009828C9">
        <w:rPr>
          <w:rFonts w:ascii="Times New Roman" w:hAnsi="Times New Roman"/>
          <w:sz w:val="24"/>
          <w:szCs w:val="24"/>
        </w:rPr>
        <w:t xml:space="preserve"> с временна закрила </w:t>
      </w:r>
      <w:r w:rsidR="00294787" w:rsidRPr="009828C9">
        <w:rPr>
          <w:rFonts w:ascii="Times New Roman" w:hAnsi="Times New Roman"/>
          <w:sz w:val="24"/>
          <w:szCs w:val="24"/>
        </w:rPr>
        <w:t>посочва дали се нуждае от незабавно настаняване</w:t>
      </w:r>
      <w:r w:rsidR="00AE0D54" w:rsidRPr="009828C9">
        <w:rPr>
          <w:rFonts w:ascii="Times New Roman" w:hAnsi="Times New Roman"/>
          <w:sz w:val="24"/>
          <w:szCs w:val="24"/>
        </w:rPr>
        <w:t>.</w:t>
      </w:r>
    </w:p>
    <w:p w14:paraId="46D7ADCD" w14:textId="77777777" w:rsidR="008A1B46" w:rsidRDefault="008A1B46" w:rsidP="00486AB6">
      <w:pPr>
        <w:pStyle w:val="a7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25A20022" w14:textId="5B46EE17" w:rsidR="00042FF8" w:rsidRDefault="009828C9" w:rsidP="00486AB6">
      <w:pPr>
        <w:pStyle w:val="a7"/>
        <w:numPr>
          <w:ilvl w:val="1"/>
          <w:numId w:val="29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196129" w:rsidRPr="009828C9">
        <w:rPr>
          <w:rFonts w:ascii="Times New Roman" w:hAnsi="Times New Roman"/>
          <w:sz w:val="24"/>
          <w:szCs w:val="24"/>
        </w:rPr>
        <w:t>Когато</w:t>
      </w:r>
      <w:r w:rsidR="004406CB" w:rsidRPr="009828C9">
        <w:rPr>
          <w:rFonts w:ascii="Times New Roman" w:hAnsi="Times New Roman"/>
          <w:sz w:val="24"/>
          <w:szCs w:val="24"/>
        </w:rPr>
        <w:t xml:space="preserve"> лицето с временна закрила кандидатства </w:t>
      </w:r>
      <w:r w:rsidR="004406CB" w:rsidRPr="009828C9">
        <w:rPr>
          <w:rFonts w:ascii="Times New Roman" w:hAnsi="Times New Roman"/>
          <w:b/>
          <w:bCs/>
          <w:sz w:val="24"/>
          <w:szCs w:val="24"/>
        </w:rPr>
        <w:t xml:space="preserve">за първоначална </w:t>
      </w:r>
      <w:r w:rsidR="00196129" w:rsidRPr="009828C9">
        <w:rPr>
          <w:rFonts w:ascii="Times New Roman" w:hAnsi="Times New Roman"/>
          <w:b/>
          <w:bCs/>
          <w:sz w:val="24"/>
          <w:szCs w:val="24"/>
        </w:rPr>
        <w:t xml:space="preserve">хуманитарна </w:t>
      </w:r>
      <w:r w:rsidR="004406CB" w:rsidRPr="009828C9">
        <w:rPr>
          <w:rFonts w:ascii="Times New Roman" w:hAnsi="Times New Roman"/>
          <w:b/>
          <w:bCs/>
          <w:sz w:val="24"/>
          <w:szCs w:val="24"/>
        </w:rPr>
        <w:t xml:space="preserve">подкрепа </w:t>
      </w:r>
      <w:r w:rsidR="00676A38" w:rsidRPr="009828C9">
        <w:rPr>
          <w:rFonts w:ascii="Times New Roman" w:hAnsi="Times New Roman"/>
          <w:b/>
          <w:bCs/>
          <w:sz w:val="24"/>
          <w:szCs w:val="24"/>
        </w:rPr>
        <w:t xml:space="preserve">за </w:t>
      </w:r>
      <w:r w:rsidR="00DA3339" w:rsidRPr="009828C9">
        <w:rPr>
          <w:rFonts w:ascii="Times New Roman" w:hAnsi="Times New Roman"/>
          <w:b/>
          <w:bCs/>
          <w:sz w:val="24"/>
          <w:szCs w:val="24"/>
        </w:rPr>
        <w:t xml:space="preserve">срок от 90 календарни дни </w:t>
      </w:r>
      <w:r w:rsidR="00196129" w:rsidRPr="009828C9">
        <w:rPr>
          <w:rFonts w:ascii="Times New Roman" w:hAnsi="Times New Roman"/>
          <w:sz w:val="24"/>
          <w:szCs w:val="24"/>
        </w:rPr>
        <w:t xml:space="preserve">ДСП в срок от </w:t>
      </w:r>
      <w:r w:rsidR="00E54233">
        <w:rPr>
          <w:rFonts w:ascii="Times New Roman" w:hAnsi="Times New Roman"/>
          <w:sz w:val="24"/>
          <w:szCs w:val="24"/>
        </w:rPr>
        <w:t xml:space="preserve">3 работни дни от </w:t>
      </w:r>
      <w:r w:rsidR="00282967" w:rsidRPr="009828C9">
        <w:rPr>
          <w:rFonts w:ascii="Times New Roman" w:hAnsi="Times New Roman"/>
          <w:sz w:val="24"/>
          <w:szCs w:val="24"/>
        </w:rPr>
        <w:t xml:space="preserve">подаване на заявлението издава </w:t>
      </w:r>
      <w:r w:rsidR="00A36ECD">
        <w:rPr>
          <w:rFonts w:ascii="Times New Roman" w:hAnsi="Times New Roman"/>
          <w:sz w:val="24"/>
          <w:szCs w:val="24"/>
        </w:rPr>
        <w:t xml:space="preserve">решение </w:t>
      </w:r>
      <w:r w:rsidR="00282967" w:rsidRPr="009828C9">
        <w:rPr>
          <w:rFonts w:ascii="Times New Roman" w:hAnsi="Times New Roman"/>
          <w:sz w:val="24"/>
          <w:szCs w:val="24"/>
        </w:rPr>
        <w:t xml:space="preserve">за настаняване </w:t>
      </w:r>
      <w:r w:rsidR="00E938EE" w:rsidRPr="009828C9">
        <w:rPr>
          <w:rFonts w:ascii="Times New Roman" w:hAnsi="Times New Roman"/>
          <w:sz w:val="24"/>
          <w:szCs w:val="24"/>
        </w:rPr>
        <w:t>(Приложение 3)</w:t>
      </w:r>
      <w:r w:rsidR="00984445" w:rsidRPr="009828C9">
        <w:rPr>
          <w:rFonts w:ascii="Times New Roman" w:hAnsi="Times New Roman"/>
          <w:sz w:val="24"/>
          <w:szCs w:val="24"/>
        </w:rPr>
        <w:t xml:space="preserve">, освен ако </w:t>
      </w:r>
      <w:r w:rsidR="00E938EE" w:rsidRPr="009828C9">
        <w:rPr>
          <w:rFonts w:ascii="Times New Roman" w:hAnsi="Times New Roman"/>
          <w:sz w:val="24"/>
          <w:szCs w:val="24"/>
        </w:rPr>
        <w:t>в заявлението е посочено</w:t>
      </w:r>
      <w:r w:rsidR="004046E9" w:rsidRPr="009828C9">
        <w:rPr>
          <w:rFonts w:ascii="Times New Roman" w:hAnsi="Times New Roman"/>
          <w:sz w:val="24"/>
          <w:szCs w:val="24"/>
        </w:rPr>
        <w:t>,</w:t>
      </w:r>
      <w:r w:rsidR="00E938EE" w:rsidRPr="009828C9">
        <w:rPr>
          <w:rFonts w:ascii="Times New Roman" w:hAnsi="Times New Roman"/>
          <w:sz w:val="24"/>
          <w:szCs w:val="24"/>
        </w:rPr>
        <w:t xml:space="preserve"> че </w:t>
      </w:r>
      <w:r w:rsidR="004046E9" w:rsidRPr="009828C9">
        <w:rPr>
          <w:rFonts w:ascii="Times New Roman" w:hAnsi="Times New Roman"/>
          <w:sz w:val="24"/>
          <w:szCs w:val="24"/>
        </w:rPr>
        <w:t xml:space="preserve">лицето </w:t>
      </w:r>
      <w:r w:rsidR="00E938EE" w:rsidRPr="009828C9">
        <w:rPr>
          <w:rFonts w:ascii="Times New Roman" w:hAnsi="Times New Roman"/>
          <w:sz w:val="24"/>
          <w:szCs w:val="24"/>
        </w:rPr>
        <w:t>се нуждае от незабавно настаняване</w:t>
      </w:r>
      <w:r w:rsidR="004046E9" w:rsidRPr="009828C9">
        <w:rPr>
          <w:rFonts w:ascii="Times New Roman" w:hAnsi="Times New Roman"/>
          <w:sz w:val="24"/>
          <w:szCs w:val="24"/>
        </w:rPr>
        <w:t xml:space="preserve">, </w:t>
      </w:r>
      <w:r w:rsidR="00577C0E" w:rsidRPr="009828C9">
        <w:rPr>
          <w:rFonts w:ascii="Times New Roman" w:hAnsi="Times New Roman"/>
          <w:sz w:val="24"/>
          <w:szCs w:val="24"/>
        </w:rPr>
        <w:t>в който случай</w:t>
      </w:r>
      <w:r w:rsidR="004046E9" w:rsidRPr="009828C9">
        <w:rPr>
          <w:rFonts w:ascii="Times New Roman" w:hAnsi="Times New Roman"/>
          <w:sz w:val="24"/>
          <w:szCs w:val="24"/>
        </w:rPr>
        <w:t xml:space="preserve"> </w:t>
      </w:r>
      <w:r w:rsidR="004B6B46">
        <w:rPr>
          <w:rFonts w:ascii="Times New Roman" w:hAnsi="Times New Roman"/>
          <w:sz w:val="24"/>
          <w:szCs w:val="24"/>
        </w:rPr>
        <w:t>решението</w:t>
      </w:r>
      <w:r w:rsidR="004046E9" w:rsidRPr="009828C9">
        <w:rPr>
          <w:rFonts w:ascii="Times New Roman" w:hAnsi="Times New Roman"/>
          <w:sz w:val="24"/>
          <w:szCs w:val="24"/>
        </w:rPr>
        <w:t xml:space="preserve"> за настаняване </w:t>
      </w:r>
      <w:r w:rsidR="00577C0E" w:rsidRPr="009828C9">
        <w:rPr>
          <w:rFonts w:ascii="Times New Roman" w:hAnsi="Times New Roman"/>
          <w:sz w:val="24"/>
          <w:szCs w:val="24"/>
        </w:rPr>
        <w:t xml:space="preserve">се издава </w:t>
      </w:r>
      <w:r w:rsidR="004046E9" w:rsidRPr="009828C9">
        <w:rPr>
          <w:rFonts w:ascii="Times New Roman" w:hAnsi="Times New Roman"/>
          <w:sz w:val="24"/>
          <w:szCs w:val="24"/>
        </w:rPr>
        <w:t xml:space="preserve">в рамките на </w:t>
      </w:r>
      <w:r w:rsidR="00782D72" w:rsidRPr="009828C9">
        <w:rPr>
          <w:rFonts w:ascii="Times New Roman" w:hAnsi="Times New Roman"/>
          <w:sz w:val="24"/>
          <w:szCs w:val="24"/>
        </w:rPr>
        <w:t>същия работен ден.</w:t>
      </w:r>
      <w:r w:rsidR="004046E9" w:rsidRPr="009828C9">
        <w:rPr>
          <w:rFonts w:ascii="Times New Roman" w:hAnsi="Times New Roman"/>
          <w:sz w:val="24"/>
          <w:szCs w:val="24"/>
        </w:rPr>
        <w:t xml:space="preserve"> </w:t>
      </w:r>
    </w:p>
    <w:p w14:paraId="052C7BD8" w14:textId="77777777" w:rsidR="00A72129" w:rsidRPr="00A72129" w:rsidRDefault="00A72129" w:rsidP="00A72129">
      <w:pPr>
        <w:pStyle w:val="a7"/>
        <w:rPr>
          <w:rFonts w:ascii="Times New Roman" w:hAnsi="Times New Roman"/>
          <w:sz w:val="24"/>
          <w:szCs w:val="24"/>
        </w:rPr>
      </w:pPr>
    </w:p>
    <w:p w14:paraId="672EB040" w14:textId="068C119F" w:rsidR="00A72129" w:rsidRPr="009828C9" w:rsidRDefault="00A72129" w:rsidP="00486AB6">
      <w:pPr>
        <w:pStyle w:val="a7"/>
        <w:numPr>
          <w:ilvl w:val="1"/>
          <w:numId w:val="29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Когато лице с временна закрила</w:t>
      </w:r>
      <w:r w:rsidR="00E47ACE">
        <w:rPr>
          <w:rFonts w:ascii="Times New Roman" w:hAnsi="Times New Roman"/>
          <w:sz w:val="24"/>
          <w:szCs w:val="24"/>
        </w:rPr>
        <w:t>, настанено по т.</w:t>
      </w:r>
      <w:r w:rsidR="00B764E1">
        <w:rPr>
          <w:rFonts w:ascii="Times New Roman" w:hAnsi="Times New Roman"/>
          <w:sz w:val="24"/>
          <w:szCs w:val="24"/>
        </w:rPr>
        <w:t xml:space="preserve"> </w:t>
      </w:r>
      <w:r w:rsidR="00E47ACE">
        <w:rPr>
          <w:rFonts w:ascii="Times New Roman" w:hAnsi="Times New Roman"/>
          <w:sz w:val="24"/>
          <w:szCs w:val="24"/>
        </w:rPr>
        <w:t xml:space="preserve">7.4., </w:t>
      </w:r>
      <w:r w:rsidR="009A6C31">
        <w:rPr>
          <w:rFonts w:ascii="Times New Roman" w:hAnsi="Times New Roman"/>
          <w:sz w:val="24"/>
          <w:szCs w:val="24"/>
        </w:rPr>
        <w:t xml:space="preserve">кандидатства </w:t>
      </w:r>
      <w:r w:rsidR="00B764E1">
        <w:rPr>
          <w:rFonts w:ascii="Times New Roman" w:hAnsi="Times New Roman"/>
          <w:sz w:val="24"/>
          <w:szCs w:val="24"/>
        </w:rPr>
        <w:t xml:space="preserve">и </w:t>
      </w:r>
      <w:r w:rsidR="009A6C31">
        <w:rPr>
          <w:rFonts w:ascii="Times New Roman" w:hAnsi="Times New Roman"/>
          <w:sz w:val="24"/>
          <w:szCs w:val="24"/>
        </w:rPr>
        <w:t>за настаняване за целия срок на временната закрила като лице от рискова група</w:t>
      </w:r>
      <w:r w:rsidR="005D12C9">
        <w:rPr>
          <w:rFonts w:ascii="Times New Roman" w:hAnsi="Times New Roman"/>
          <w:sz w:val="24"/>
          <w:szCs w:val="24"/>
        </w:rPr>
        <w:t xml:space="preserve">, </w:t>
      </w:r>
      <w:r w:rsidR="008076A4">
        <w:rPr>
          <w:rFonts w:ascii="Times New Roman" w:hAnsi="Times New Roman"/>
          <w:sz w:val="24"/>
          <w:szCs w:val="24"/>
        </w:rPr>
        <w:t xml:space="preserve">заявлението му се препраща </w:t>
      </w:r>
      <w:r w:rsidR="00EC1A81">
        <w:rPr>
          <w:rFonts w:ascii="Times New Roman" w:hAnsi="Times New Roman"/>
          <w:sz w:val="24"/>
          <w:szCs w:val="24"/>
        </w:rPr>
        <w:t xml:space="preserve">по служебен път </w:t>
      </w:r>
      <w:r w:rsidR="008076A4">
        <w:rPr>
          <w:rFonts w:ascii="Times New Roman" w:hAnsi="Times New Roman"/>
          <w:sz w:val="24"/>
          <w:szCs w:val="24"/>
        </w:rPr>
        <w:t xml:space="preserve">от ДСП, </w:t>
      </w:r>
      <w:r w:rsidR="005045EB">
        <w:rPr>
          <w:rFonts w:ascii="Times New Roman" w:hAnsi="Times New Roman"/>
          <w:sz w:val="24"/>
          <w:szCs w:val="24"/>
        </w:rPr>
        <w:t>регистрирала заявлението</w:t>
      </w:r>
      <w:r w:rsidR="00EC1A81">
        <w:rPr>
          <w:rFonts w:ascii="Times New Roman" w:hAnsi="Times New Roman"/>
          <w:sz w:val="24"/>
          <w:szCs w:val="24"/>
        </w:rPr>
        <w:t>,</w:t>
      </w:r>
      <w:r w:rsidR="008076A4">
        <w:rPr>
          <w:rFonts w:ascii="Times New Roman" w:hAnsi="Times New Roman"/>
          <w:sz w:val="24"/>
          <w:szCs w:val="24"/>
        </w:rPr>
        <w:t xml:space="preserve"> </w:t>
      </w:r>
      <w:r w:rsidR="00526D25">
        <w:rPr>
          <w:rFonts w:ascii="Times New Roman" w:hAnsi="Times New Roman"/>
          <w:sz w:val="24"/>
          <w:szCs w:val="24"/>
        </w:rPr>
        <w:t>до</w:t>
      </w:r>
      <w:r w:rsidR="008076A4">
        <w:rPr>
          <w:rFonts w:ascii="Times New Roman" w:hAnsi="Times New Roman"/>
          <w:sz w:val="24"/>
          <w:szCs w:val="24"/>
        </w:rPr>
        <w:t xml:space="preserve"> ДСП, </w:t>
      </w:r>
      <w:r w:rsidR="00EC1A81">
        <w:rPr>
          <w:rFonts w:ascii="Times New Roman" w:hAnsi="Times New Roman"/>
          <w:sz w:val="24"/>
          <w:szCs w:val="24"/>
        </w:rPr>
        <w:t>на</w:t>
      </w:r>
      <w:r w:rsidR="008076A4">
        <w:rPr>
          <w:rFonts w:ascii="Times New Roman" w:hAnsi="Times New Roman"/>
          <w:sz w:val="24"/>
          <w:szCs w:val="24"/>
        </w:rPr>
        <w:t xml:space="preserve"> чи</w:t>
      </w:r>
      <w:r w:rsidR="00EC1A81">
        <w:rPr>
          <w:rFonts w:ascii="Times New Roman" w:hAnsi="Times New Roman"/>
          <w:sz w:val="24"/>
          <w:szCs w:val="24"/>
        </w:rPr>
        <w:t>ято територия се намира обекта</w:t>
      </w:r>
      <w:r w:rsidR="00870FEB">
        <w:rPr>
          <w:rFonts w:ascii="Times New Roman" w:hAnsi="Times New Roman"/>
          <w:sz w:val="24"/>
          <w:szCs w:val="24"/>
        </w:rPr>
        <w:t xml:space="preserve"> на настаняване, </w:t>
      </w:r>
      <w:r w:rsidR="00526D25">
        <w:rPr>
          <w:rFonts w:ascii="Times New Roman" w:hAnsi="Times New Roman"/>
          <w:sz w:val="24"/>
          <w:szCs w:val="24"/>
        </w:rPr>
        <w:t xml:space="preserve">за </w:t>
      </w:r>
      <w:r w:rsidR="00870FEB">
        <w:rPr>
          <w:rFonts w:ascii="Times New Roman" w:hAnsi="Times New Roman"/>
          <w:sz w:val="24"/>
          <w:szCs w:val="24"/>
        </w:rPr>
        <w:t>оценка и вземане на решение</w:t>
      </w:r>
      <w:r w:rsidR="00526D25">
        <w:rPr>
          <w:rFonts w:ascii="Times New Roman" w:hAnsi="Times New Roman"/>
          <w:sz w:val="24"/>
          <w:szCs w:val="24"/>
        </w:rPr>
        <w:t xml:space="preserve"> </w:t>
      </w:r>
      <w:r w:rsidR="00F82E15">
        <w:rPr>
          <w:rFonts w:ascii="Times New Roman" w:hAnsi="Times New Roman"/>
          <w:sz w:val="24"/>
          <w:szCs w:val="24"/>
        </w:rPr>
        <w:t xml:space="preserve">по искането за </w:t>
      </w:r>
      <w:r w:rsidR="00526D25">
        <w:rPr>
          <w:rFonts w:ascii="Times New Roman" w:hAnsi="Times New Roman"/>
          <w:sz w:val="24"/>
          <w:szCs w:val="24"/>
        </w:rPr>
        <w:t>предоставяне на хуманитарна подкрепа за целия срок на временната закрила.</w:t>
      </w:r>
      <w:r w:rsidR="00B764E1">
        <w:rPr>
          <w:rFonts w:ascii="Times New Roman" w:hAnsi="Times New Roman"/>
          <w:sz w:val="24"/>
          <w:szCs w:val="24"/>
        </w:rPr>
        <w:t xml:space="preserve"> </w:t>
      </w:r>
      <w:r w:rsidR="005124EA">
        <w:rPr>
          <w:rFonts w:ascii="Times New Roman" w:hAnsi="Times New Roman"/>
          <w:sz w:val="24"/>
          <w:szCs w:val="24"/>
        </w:rPr>
        <w:t>В случай</w:t>
      </w:r>
      <w:r w:rsidR="00971D97">
        <w:rPr>
          <w:rFonts w:ascii="Times New Roman" w:hAnsi="Times New Roman"/>
          <w:sz w:val="24"/>
          <w:szCs w:val="24"/>
        </w:rPr>
        <w:t>,</w:t>
      </w:r>
      <w:r w:rsidR="005124EA">
        <w:rPr>
          <w:rFonts w:ascii="Times New Roman" w:hAnsi="Times New Roman"/>
          <w:sz w:val="24"/>
          <w:szCs w:val="24"/>
        </w:rPr>
        <w:t xml:space="preserve"> че </w:t>
      </w:r>
      <w:r w:rsidR="000E15BD">
        <w:rPr>
          <w:rFonts w:ascii="Times New Roman" w:hAnsi="Times New Roman"/>
          <w:sz w:val="24"/>
          <w:szCs w:val="24"/>
        </w:rPr>
        <w:t>подаване</w:t>
      </w:r>
      <w:r w:rsidR="00971D97">
        <w:rPr>
          <w:rFonts w:ascii="Times New Roman" w:hAnsi="Times New Roman"/>
          <w:sz w:val="24"/>
          <w:szCs w:val="24"/>
        </w:rPr>
        <w:t>то</w:t>
      </w:r>
      <w:r w:rsidR="005124EA">
        <w:rPr>
          <w:rFonts w:ascii="Times New Roman" w:hAnsi="Times New Roman"/>
          <w:sz w:val="24"/>
          <w:szCs w:val="24"/>
        </w:rPr>
        <w:t xml:space="preserve"> </w:t>
      </w:r>
      <w:r w:rsidR="000E15BD">
        <w:rPr>
          <w:rFonts w:ascii="Times New Roman" w:hAnsi="Times New Roman"/>
          <w:sz w:val="24"/>
          <w:szCs w:val="24"/>
        </w:rPr>
        <w:t xml:space="preserve">на заявлението </w:t>
      </w:r>
      <w:r w:rsidR="00971D97">
        <w:rPr>
          <w:rFonts w:ascii="Times New Roman" w:hAnsi="Times New Roman"/>
          <w:sz w:val="24"/>
          <w:szCs w:val="24"/>
        </w:rPr>
        <w:t>и</w:t>
      </w:r>
      <w:r w:rsidR="005124EA">
        <w:rPr>
          <w:rFonts w:ascii="Times New Roman" w:hAnsi="Times New Roman"/>
          <w:sz w:val="24"/>
          <w:szCs w:val="24"/>
        </w:rPr>
        <w:t xml:space="preserve"> обект</w:t>
      </w:r>
      <w:r w:rsidR="008D4AF0">
        <w:rPr>
          <w:rFonts w:ascii="Times New Roman" w:hAnsi="Times New Roman"/>
          <w:sz w:val="24"/>
          <w:szCs w:val="24"/>
        </w:rPr>
        <w:t>ът</w:t>
      </w:r>
      <w:r w:rsidR="005124EA">
        <w:rPr>
          <w:rFonts w:ascii="Times New Roman" w:hAnsi="Times New Roman"/>
          <w:sz w:val="24"/>
          <w:szCs w:val="24"/>
        </w:rPr>
        <w:t xml:space="preserve"> </w:t>
      </w:r>
      <w:r w:rsidR="000E15BD">
        <w:rPr>
          <w:rFonts w:ascii="Times New Roman" w:hAnsi="Times New Roman"/>
          <w:sz w:val="24"/>
          <w:szCs w:val="24"/>
        </w:rPr>
        <w:t>н</w:t>
      </w:r>
      <w:r w:rsidR="005124EA">
        <w:rPr>
          <w:rFonts w:ascii="Times New Roman" w:hAnsi="Times New Roman"/>
          <w:sz w:val="24"/>
          <w:szCs w:val="24"/>
        </w:rPr>
        <w:t xml:space="preserve">а настаняване, </w:t>
      </w:r>
      <w:r w:rsidR="00971D97">
        <w:rPr>
          <w:rFonts w:ascii="Times New Roman" w:hAnsi="Times New Roman"/>
          <w:sz w:val="24"/>
          <w:szCs w:val="24"/>
        </w:rPr>
        <w:t xml:space="preserve">попадат в </w:t>
      </w:r>
      <w:r w:rsidR="00700DAE">
        <w:rPr>
          <w:rFonts w:ascii="Times New Roman" w:hAnsi="Times New Roman"/>
          <w:sz w:val="24"/>
          <w:szCs w:val="24"/>
        </w:rPr>
        <w:t>тери</w:t>
      </w:r>
      <w:r w:rsidR="00AE4E1D">
        <w:rPr>
          <w:rFonts w:ascii="Times New Roman" w:hAnsi="Times New Roman"/>
          <w:sz w:val="24"/>
          <w:szCs w:val="24"/>
        </w:rPr>
        <w:t>ториалния обхват</w:t>
      </w:r>
      <w:r w:rsidR="00971D97">
        <w:rPr>
          <w:rFonts w:ascii="Times New Roman" w:hAnsi="Times New Roman"/>
          <w:sz w:val="24"/>
          <w:szCs w:val="24"/>
        </w:rPr>
        <w:t xml:space="preserve"> на едно и също ДСП </w:t>
      </w:r>
      <w:r w:rsidR="005124EA">
        <w:rPr>
          <w:rFonts w:ascii="Times New Roman" w:hAnsi="Times New Roman"/>
          <w:sz w:val="24"/>
          <w:szCs w:val="24"/>
        </w:rPr>
        <w:t xml:space="preserve">препращане не се </w:t>
      </w:r>
      <w:r w:rsidR="000E15BD">
        <w:rPr>
          <w:rFonts w:ascii="Times New Roman" w:hAnsi="Times New Roman"/>
          <w:sz w:val="24"/>
          <w:szCs w:val="24"/>
        </w:rPr>
        <w:t>налага и не се осъществява</w:t>
      </w:r>
      <w:r w:rsidR="005124EA">
        <w:rPr>
          <w:rFonts w:ascii="Times New Roman" w:hAnsi="Times New Roman"/>
          <w:sz w:val="24"/>
          <w:szCs w:val="24"/>
        </w:rPr>
        <w:t>.</w:t>
      </w:r>
      <w:r w:rsidR="00473232">
        <w:rPr>
          <w:rFonts w:ascii="Times New Roman" w:hAnsi="Times New Roman"/>
          <w:sz w:val="24"/>
          <w:szCs w:val="24"/>
        </w:rPr>
        <w:t xml:space="preserve"> При определяне на обекта за настаняване при възможност се вземат предвид специалните потребности на настаняваното лице или лица.</w:t>
      </w:r>
    </w:p>
    <w:p w14:paraId="64FC88BB" w14:textId="77777777" w:rsidR="00486AB6" w:rsidRPr="00A72129" w:rsidRDefault="00486AB6" w:rsidP="00486AB6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6B2F70AC" w14:textId="3AB8DECA" w:rsidR="00B35B29" w:rsidRPr="00486AB6" w:rsidRDefault="00486AB6" w:rsidP="00486AB6">
      <w:pPr>
        <w:pStyle w:val="a7"/>
        <w:numPr>
          <w:ilvl w:val="1"/>
          <w:numId w:val="29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782D72" w:rsidRPr="00486AB6">
        <w:rPr>
          <w:rFonts w:ascii="Times New Roman" w:hAnsi="Times New Roman"/>
          <w:sz w:val="24"/>
          <w:szCs w:val="24"/>
        </w:rPr>
        <w:t xml:space="preserve">Министерството на туризма </w:t>
      </w:r>
      <w:r w:rsidR="001C0C2C" w:rsidRPr="001C0C2C">
        <w:rPr>
          <w:rFonts w:ascii="Times New Roman" w:hAnsi="Times New Roman"/>
          <w:sz w:val="24"/>
          <w:szCs w:val="24"/>
        </w:rPr>
        <w:t>(</w:t>
      </w:r>
      <w:r w:rsidR="001C0C2C">
        <w:rPr>
          <w:rFonts w:ascii="Times New Roman" w:hAnsi="Times New Roman"/>
          <w:sz w:val="24"/>
          <w:szCs w:val="24"/>
        </w:rPr>
        <w:t>МТ</w:t>
      </w:r>
      <w:r w:rsidR="001C0C2C" w:rsidRPr="001C0C2C">
        <w:rPr>
          <w:rFonts w:ascii="Times New Roman" w:hAnsi="Times New Roman"/>
          <w:sz w:val="24"/>
          <w:szCs w:val="24"/>
        </w:rPr>
        <w:t xml:space="preserve">) </w:t>
      </w:r>
      <w:r w:rsidR="00782D72" w:rsidRPr="00486AB6">
        <w:rPr>
          <w:rFonts w:ascii="Times New Roman" w:hAnsi="Times New Roman"/>
          <w:sz w:val="24"/>
          <w:szCs w:val="24"/>
        </w:rPr>
        <w:t>ежеседмично</w:t>
      </w:r>
      <w:r w:rsidR="004368F3" w:rsidRPr="00486AB6">
        <w:rPr>
          <w:rFonts w:ascii="Times New Roman" w:hAnsi="Times New Roman"/>
          <w:sz w:val="24"/>
          <w:szCs w:val="24"/>
        </w:rPr>
        <w:t>,</w:t>
      </w:r>
      <w:r w:rsidR="00782D72" w:rsidRPr="00486AB6">
        <w:rPr>
          <w:rFonts w:ascii="Times New Roman" w:hAnsi="Times New Roman"/>
          <w:sz w:val="24"/>
          <w:szCs w:val="24"/>
        </w:rPr>
        <w:t xml:space="preserve"> </w:t>
      </w:r>
      <w:r w:rsidR="00280E67" w:rsidRPr="00486AB6">
        <w:rPr>
          <w:rFonts w:ascii="Times New Roman" w:hAnsi="Times New Roman"/>
          <w:sz w:val="24"/>
          <w:szCs w:val="24"/>
        </w:rPr>
        <w:t xml:space="preserve">в </w:t>
      </w:r>
      <w:r w:rsidR="004368F3" w:rsidRPr="00486AB6">
        <w:rPr>
          <w:rFonts w:ascii="Times New Roman" w:hAnsi="Times New Roman"/>
          <w:sz w:val="24"/>
          <w:szCs w:val="24"/>
        </w:rPr>
        <w:t xml:space="preserve">рамките на </w:t>
      </w:r>
      <w:r w:rsidR="00280E67" w:rsidRPr="00486AB6">
        <w:rPr>
          <w:rFonts w:ascii="Times New Roman" w:hAnsi="Times New Roman"/>
          <w:sz w:val="24"/>
          <w:szCs w:val="24"/>
        </w:rPr>
        <w:t xml:space="preserve">първия работен ден от съответната работна седмица </w:t>
      </w:r>
      <w:r w:rsidR="004368F3" w:rsidRPr="00486AB6">
        <w:rPr>
          <w:rFonts w:ascii="Times New Roman" w:hAnsi="Times New Roman"/>
          <w:sz w:val="24"/>
          <w:szCs w:val="24"/>
        </w:rPr>
        <w:t xml:space="preserve">изпраща </w:t>
      </w:r>
      <w:r w:rsidR="00280E67" w:rsidRPr="00486AB6">
        <w:rPr>
          <w:rFonts w:ascii="Times New Roman" w:hAnsi="Times New Roman"/>
          <w:sz w:val="24"/>
          <w:szCs w:val="24"/>
        </w:rPr>
        <w:t xml:space="preserve">списък </w:t>
      </w:r>
      <w:r w:rsidR="000B06BD" w:rsidRPr="006513AB">
        <w:rPr>
          <w:rFonts w:ascii="Times New Roman" w:hAnsi="Times New Roman"/>
          <w:sz w:val="24"/>
          <w:szCs w:val="24"/>
        </w:rPr>
        <w:t>в машинно четим файлов формат</w:t>
      </w:r>
      <w:r w:rsidR="000B06BD" w:rsidRPr="00486AB6">
        <w:rPr>
          <w:rFonts w:ascii="Times New Roman" w:hAnsi="Times New Roman"/>
          <w:sz w:val="24"/>
          <w:szCs w:val="24"/>
        </w:rPr>
        <w:t xml:space="preserve"> </w:t>
      </w:r>
      <w:r w:rsidR="004368F3" w:rsidRPr="00486AB6">
        <w:rPr>
          <w:rFonts w:ascii="Times New Roman" w:hAnsi="Times New Roman"/>
          <w:sz w:val="24"/>
          <w:szCs w:val="24"/>
        </w:rPr>
        <w:t>на наличните свободни места за настаняване</w:t>
      </w:r>
      <w:r w:rsidR="00A3509F" w:rsidRPr="00486AB6">
        <w:rPr>
          <w:rFonts w:ascii="Times New Roman" w:hAnsi="Times New Roman"/>
          <w:sz w:val="24"/>
          <w:szCs w:val="24"/>
        </w:rPr>
        <w:t xml:space="preserve"> до Агенцията за социално подпомагане</w:t>
      </w:r>
      <w:r w:rsidR="00711A2D" w:rsidRPr="00486AB6">
        <w:rPr>
          <w:rFonts w:ascii="Times New Roman" w:hAnsi="Times New Roman"/>
          <w:sz w:val="24"/>
          <w:szCs w:val="24"/>
        </w:rPr>
        <w:t xml:space="preserve"> (АСП),</w:t>
      </w:r>
      <w:r w:rsidR="00AB18AC" w:rsidRPr="00486AB6">
        <w:rPr>
          <w:rFonts w:ascii="Times New Roman" w:hAnsi="Times New Roman"/>
          <w:sz w:val="24"/>
          <w:szCs w:val="24"/>
        </w:rPr>
        <w:t xml:space="preserve"> </w:t>
      </w:r>
      <w:r w:rsidR="00A3509F" w:rsidRPr="00486AB6">
        <w:rPr>
          <w:rFonts w:ascii="Times New Roman" w:hAnsi="Times New Roman"/>
          <w:sz w:val="24"/>
          <w:szCs w:val="24"/>
        </w:rPr>
        <w:t xml:space="preserve">която осигурява </w:t>
      </w:r>
      <w:r w:rsidR="00711A2D" w:rsidRPr="00486AB6">
        <w:rPr>
          <w:rFonts w:ascii="Times New Roman" w:hAnsi="Times New Roman"/>
          <w:sz w:val="24"/>
          <w:szCs w:val="24"/>
        </w:rPr>
        <w:t xml:space="preserve">незабавен </w:t>
      </w:r>
      <w:r w:rsidR="00A3509F" w:rsidRPr="00486AB6">
        <w:rPr>
          <w:rFonts w:ascii="Times New Roman" w:hAnsi="Times New Roman"/>
          <w:sz w:val="24"/>
          <w:szCs w:val="24"/>
        </w:rPr>
        <w:t xml:space="preserve">достъп на териториалните си </w:t>
      </w:r>
      <w:r w:rsidR="00B35B29" w:rsidRPr="00486AB6">
        <w:rPr>
          <w:rFonts w:ascii="Times New Roman" w:hAnsi="Times New Roman"/>
          <w:sz w:val="24"/>
          <w:szCs w:val="24"/>
        </w:rPr>
        <w:t>структури</w:t>
      </w:r>
      <w:r w:rsidR="00711A2D" w:rsidRPr="00486AB6">
        <w:rPr>
          <w:rFonts w:ascii="Times New Roman" w:hAnsi="Times New Roman"/>
          <w:sz w:val="24"/>
          <w:szCs w:val="24"/>
        </w:rPr>
        <w:t xml:space="preserve"> до тази информация</w:t>
      </w:r>
      <w:r w:rsidR="00B35B29" w:rsidRPr="00486AB6">
        <w:rPr>
          <w:rFonts w:ascii="Times New Roman" w:hAnsi="Times New Roman"/>
          <w:sz w:val="24"/>
          <w:szCs w:val="24"/>
        </w:rPr>
        <w:t>.</w:t>
      </w:r>
    </w:p>
    <w:p w14:paraId="16025C64" w14:textId="77777777" w:rsidR="00B35B29" w:rsidRPr="00486AB6" w:rsidRDefault="00B35B29" w:rsidP="00486AB6">
      <w:pPr>
        <w:pStyle w:val="a7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5C202B2" w14:textId="05BB025F" w:rsidR="00486AB6" w:rsidRDefault="00B35B29" w:rsidP="006513AB">
      <w:pPr>
        <w:pStyle w:val="a7"/>
        <w:numPr>
          <w:ilvl w:val="1"/>
          <w:numId w:val="29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513AB">
        <w:rPr>
          <w:rFonts w:ascii="Times New Roman" w:hAnsi="Times New Roman"/>
          <w:sz w:val="24"/>
          <w:szCs w:val="24"/>
        </w:rPr>
        <w:t>АСП</w:t>
      </w:r>
      <w:r w:rsidR="00FD00E2" w:rsidRPr="006513AB">
        <w:rPr>
          <w:rFonts w:ascii="Times New Roman" w:hAnsi="Times New Roman"/>
          <w:sz w:val="24"/>
          <w:szCs w:val="24"/>
        </w:rPr>
        <w:t xml:space="preserve"> ежеседмично </w:t>
      </w:r>
      <w:r w:rsidR="00F6348B" w:rsidRPr="006513AB">
        <w:rPr>
          <w:rFonts w:ascii="Times New Roman" w:hAnsi="Times New Roman"/>
          <w:sz w:val="24"/>
          <w:szCs w:val="24"/>
        </w:rPr>
        <w:t>в</w:t>
      </w:r>
      <w:r w:rsidR="00F80330" w:rsidRPr="006513AB">
        <w:rPr>
          <w:rFonts w:ascii="Times New Roman" w:hAnsi="Times New Roman"/>
          <w:sz w:val="24"/>
          <w:szCs w:val="24"/>
        </w:rPr>
        <w:t xml:space="preserve"> рамките на последния работен </w:t>
      </w:r>
      <w:r w:rsidR="00F6348B" w:rsidRPr="006513AB">
        <w:rPr>
          <w:rFonts w:ascii="Times New Roman" w:hAnsi="Times New Roman"/>
          <w:sz w:val="24"/>
          <w:szCs w:val="24"/>
        </w:rPr>
        <w:t xml:space="preserve">ден от съответната работна седмица </w:t>
      </w:r>
      <w:r w:rsidR="00494004" w:rsidRPr="006513AB">
        <w:rPr>
          <w:rFonts w:ascii="Times New Roman" w:hAnsi="Times New Roman"/>
          <w:sz w:val="24"/>
          <w:szCs w:val="24"/>
        </w:rPr>
        <w:t xml:space="preserve">изготвя и предоставя на МТ обобщена справка, в машинно четим файлов формат, за лицата с издадено </w:t>
      </w:r>
      <w:r w:rsidR="00A710FA">
        <w:rPr>
          <w:rFonts w:ascii="Times New Roman" w:hAnsi="Times New Roman"/>
          <w:sz w:val="24"/>
          <w:szCs w:val="24"/>
        </w:rPr>
        <w:t>направление</w:t>
      </w:r>
      <w:r w:rsidR="00494004" w:rsidRPr="006513AB">
        <w:rPr>
          <w:rFonts w:ascii="Times New Roman" w:hAnsi="Times New Roman"/>
          <w:sz w:val="24"/>
          <w:szCs w:val="24"/>
        </w:rPr>
        <w:t xml:space="preserve"> за настаняване, относимо към съответния отчетен период по Програмата, съдържаща следните </w:t>
      </w:r>
      <w:r w:rsidR="000B06BD">
        <w:rPr>
          <w:rFonts w:ascii="Times New Roman" w:hAnsi="Times New Roman"/>
          <w:sz w:val="24"/>
          <w:szCs w:val="24"/>
        </w:rPr>
        <w:t>данни</w:t>
      </w:r>
      <w:r w:rsidR="00494004" w:rsidRPr="006513AB">
        <w:rPr>
          <w:rFonts w:ascii="Times New Roman" w:hAnsi="Times New Roman"/>
          <w:sz w:val="24"/>
          <w:szCs w:val="24"/>
        </w:rPr>
        <w:t>:</w:t>
      </w:r>
      <w:r w:rsidR="00FD00E2" w:rsidRPr="006513AB">
        <w:rPr>
          <w:rFonts w:ascii="Times New Roman" w:hAnsi="Times New Roman"/>
          <w:sz w:val="24"/>
          <w:szCs w:val="24"/>
        </w:rPr>
        <w:t xml:space="preserve"> н</w:t>
      </w:r>
      <w:r w:rsidR="00494004" w:rsidRPr="006513AB">
        <w:rPr>
          <w:rFonts w:ascii="Times New Roman" w:hAnsi="Times New Roman"/>
          <w:sz w:val="24"/>
          <w:szCs w:val="24"/>
        </w:rPr>
        <w:t>омер на обекта (УИК), където е настанено лицето;</w:t>
      </w:r>
      <w:r w:rsidR="00FD00E2" w:rsidRPr="006513AB">
        <w:rPr>
          <w:rFonts w:ascii="Times New Roman" w:hAnsi="Times New Roman"/>
          <w:sz w:val="24"/>
          <w:szCs w:val="24"/>
        </w:rPr>
        <w:t xml:space="preserve"> и</w:t>
      </w:r>
      <w:r w:rsidR="00494004" w:rsidRPr="006513AB">
        <w:rPr>
          <w:rFonts w:ascii="Times New Roman" w:hAnsi="Times New Roman"/>
          <w:sz w:val="24"/>
          <w:szCs w:val="24"/>
        </w:rPr>
        <w:t>ме и ЛНЧ;</w:t>
      </w:r>
      <w:r w:rsidR="00FD00E2" w:rsidRPr="006513AB">
        <w:rPr>
          <w:rFonts w:ascii="Times New Roman" w:hAnsi="Times New Roman"/>
          <w:sz w:val="24"/>
          <w:szCs w:val="24"/>
        </w:rPr>
        <w:t xml:space="preserve"> д</w:t>
      </w:r>
      <w:r w:rsidR="00494004" w:rsidRPr="006513AB">
        <w:rPr>
          <w:rFonts w:ascii="Times New Roman" w:hAnsi="Times New Roman"/>
          <w:sz w:val="24"/>
          <w:szCs w:val="24"/>
        </w:rPr>
        <w:t xml:space="preserve">ата, от която е </w:t>
      </w:r>
      <w:r w:rsidR="000B06BD">
        <w:rPr>
          <w:rFonts w:ascii="Times New Roman" w:hAnsi="Times New Roman"/>
          <w:sz w:val="24"/>
          <w:szCs w:val="24"/>
        </w:rPr>
        <w:t>разрешено</w:t>
      </w:r>
      <w:r w:rsidR="00494004" w:rsidRPr="006513AB">
        <w:rPr>
          <w:rFonts w:ascii="Times New Roman" w:hAnsi="Times New Roman"/>
          <w:sz w:val="24"/>
          <w:szCs w:val="24"/>
        </w:rPr>
        <w:t xml:space="preserve"> настаняването в обекта;</w:t>
      </w:r>
      <w:r w:rsidR="006513AB" w:rsidRPr="006513AB">
        <w:rPr>
          <w:rFonts w:ascii="Times New Roman" w:hAnsi="Times New Roman"/>
          <w:sz w:val="24"/>
          <w:szCs w:val="24"/>
        </w:rPr>
        <w:t xml:space="preserve"> д</w:t>
      </w:r>
      <w:r w:rsidR="00494004" w:rsidRPr="006513AB">
        <w:rPr>
          <w:rFonts w:ascii="Times New Roman" w:hAnsi="Times New Roman"/>
          <w:sz w:val="24"/>
          <w:szCs w:val="24"/>
        </w:rPr>
        <w:t xml:space="preserve">ата, до която е </w:t>
      </w:r>
      <w:r w:rsidR="000B06BD">
        <w:rPr>
          <w:rFonts w:ascii="Times New Roman" w:hAnsi="Times New Roman"/>
          <w:sz w:val="24"/>
          <w:szCs w:val="24"/>
        </w:rPr>
        <w:t>разрешен</w:t>
      </w:r>
      <w:r w:rsidR="00494004" w:rsidRPr="006513AB">
        <w:rPr>
          <w:rFonts w:ascii="Times New Roman" w:hAnsi="Times New Roman"/>
          <w:sz w:val="24"/>
          <w:szCs w:val="24"/>
        </w:rPr>
        <w:t>о настаняването в обекта.</w:t>
      </w:r>
    </w:p>
    <w:p w14:paraId="065D7C04" w14:textId="77777777" w:rsidR="006513AB" w:rsidRPr="006513AB" w:rsidRDefault="006513AB" w:rsidP="006513AB">
      <w:pPr>
        <w:pStyle w:val="a7"/>
        <w:rPr>
          <w:rFonts w:ascii="Times New Roman" w:hAnsi="Times New Roman"/>
          <w:sz w:val="24"/>
          <w:szCs w:val="24"/>
        </w:rPr>
      </w:pPr>
    </w:p>
    <w:p w14:paraId="3DAD8655" w14:textId="42DACCBF" w:rsidR="00261620" w:rsidRDefault="00486AB6" w:rsidP="000029A9">
      <w:pPr>
        <w:pStyle w:val="a7"/>
        <w:numPr>
          <w:ilvl w:val="1"/>
          <w:numId w:val="29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355171">
        <w:rPr>
          <w:rFonts w:ascii="Times New Roman" w:hAnsi="Times New Roman"/>
          <w:sz w:val="24"/>
          <w:szCs w:val="24"/>
        </w:rPr>
        <w:lastRenderedPageBreak/>
        <w:t xml:space="preserve"> </w:t>
      </w:r>
      <w:r w:rsidR="0020223A" w:rsidRPr="00355171">
        <w:rPr>
          <w:rFonts w:ascii="Times New Roman" w:hAnsi="Times New Roman"/>
          <w:sz w:val="24"/>
          <w:szCs w:val="24"/>
        </w:rPr>
        <w:t>Когато лицето с временна закрила кандидатства</w:t>
      </w:r>
      <w:r w:rsidR="00481EE9" w:rsidRPr="00355171">
        <w:rPr>
          <w:rFonts w:ascii="Times New Roman" w:hAnsi="Times New Roman"/>
          <w:sz w:val="24"/>
          <w:szCs w:val="24"/>
        </w:rPr>
        <w:t xml:space="preserve"> </w:t>
      </w:r>
      <w:r w:rsidR="0020223A" w:rsidRPr="00355171">
        <w:rPr>
          <w:rFonts w:ascii="Times New Roman" w:hAnsi="Times New Roman"/>
          <w:b/>
          <w:bCs/>
          <w:sz w:val="24"/>
          <w:szCs w:val="24"/>
        </w:rPr>
        <w:t xml:space="preserve">за </w:t>
      </w:r>
      <w:r w:rsidR="00CC5A48" w:rsidRPr="00355171">
        <w:rPr>
          <w:rFonts w:ascii="Times New Roman" w:hAnsi="Times New Roman"/>
          <w:b/>
          <w:bCs/>
          <w:sz w:val="24"/>
          <w:szCs w:val="24"/>
        </w:rPr>
        <w:t>хуманитарна подкрепа</w:t>
      </w:r>
      <w:r w:rsidR="00481EE9" w:rsidRPr="0035517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86F98" w:rsidRPr="00355171">
        <w:rPr>
          <w:rFonts w:ascii="Times New Roman" w:hAnsi="Times New Roman"/>
          <w:b/>
          <w:bCs/>
          <w:sz w:val="24"/>
          <w:szCs w:val="24"/>
        </w:rPr>
        <w:t>за</w:t>
      </w:r>
      <w:r w:rsidR="00481EE9" w:rsidRPr="00355171">
        <w:rPr>
          <w:rFonts w:ascii="Times New Roman" w:hAnsi="Times New Roman"/>
          <w:b/>
          <w:bCs/>
          <w:sz w:val="24"/>
          <w:szCs w:val="24"/>
        </w:rPr>
        <w:t xml:space="preserve"> целия срок на временната закрила </w:t>
      </w:r>
      <w:r w:rsidR="00CC5A48" w:rsidRPr="00355171">
        <w:rPr>
          <w:rFonts w:ascii="Times New Roman" w:hAnsi="Times New Roman"/>
          <w:b/>
          <w:bCs/>
          <w:sz w:val="24"/>
          <w:szCs w:val="24"/>
        </w:rPr>
        <w:t xml:space="preserve">като лице от рискова група, </w:t>
      </w:r>
      <w:r w:rsidR="00090235" w:rsidRPr="00355171">
        <w:rPr>
          <w:rFonts w:ascii="Times New Roman" w:hAnsi="Times New Roman"/>
          <w:sz w:val="24"/>
          <w:szCs w:val="24"/>
        </w:rPr>
        <w:t xml:space="preserve">ДСП </w:t>
      </w:r>
      <w:r w:rsidR="00227C95" w:rsidRPr="00355171">
        <w:rPr>
          <w:rFonts w:ascii="Times New Roman" w:hAnsi="Times New Roman"/>
          <w:sz w:val="24"/>
          <w:szCs w:val="24"/>
        </w:rPr>
        <w:t xml:space="preserve">на чиято територия се намира обекта за настаняване, </w:t>
      </w:r>
      <w:r w:rsidR="00A72129" w:rsidRPr="00355171">
        <w:rPr>
          <w:rFonts w:ascii="Times New Roman" w:hAnsi="Times New Roman"/>
          <w:sz w:val="24"/>
          <w:szCs w:val="24"/>
        </w:rPr>
        <w:t xml:space="preserve">в </w:t>
      </w:r>
      <w:r w:rsidR="00355171" w:rsidRPr="00355171">
        <w:rPr>
          <w:rFonts w:ascii="Times New Roman" w:hAnsi="Times New Roman"/>
          <w:sz w:val="24"/>
          <w:szCs w:val="24"/>
        </w:rPr>
        <w:t>30</w:t>
      </w:r>
      <w:r w:rsidR="00A72129" w:rsidRPr="00355171">
        <w:rPr>
          <w:rFonts w:ascii="Times New Roman" w:hAnsi="Times New Roman"/>
          <w:sz w:val="24"/>
          <w:szCs w:val="24"/>
        </w:rPr>
        <w:t xml:space="preserve">-дневен срок от подаване на заявлението </w:t>
      </w:r>
      <w:r w:rsidR="00355171" w:rsidRPr="00355171">
        <w:rPr>
          <w:rFonts w:ascii="Times New Roman" w:hAnsi="Times New Roman"/>
          <w:sz w:val="24"/>
          <w:szCs w:val="24"/>
        </w:rPr>
        <w:t>по т.</w:t>
      </w:r>
      <w:r w:rsidR="000B06BD">
        <w:rPr>
          <w:rFonts w:ascii="Times New Roman" w:hAnsi="Times New Roman"/>
          <w:sz w:val="24"/>
          <w:szCs w:val="24"/>
        </w:rPr>
        <w:t xml:space="preserve"> </w:t>
      </w:r>
      <w:r w:rsidR="00355171" w:rsidRPr="00355171">
        <w:rPr>
          <w:rFonts w:ascii="Times New Roman" w:hAnsi="Times New Roman"/>
          <w:sz w:val="24"/>
          <w:szCs w:val="24"/>
        </w:rPr>
        <w:t xml:space="preserve">7.1. </w:t>
      </w:r>
      <w:r w:rsidR="00A72129" w:rsidRPr="00355171">
        <w:rPr>
          <w:rFonts w:ascii="Times New Roman" w:hAnsi="Times New Roman"/>
          <w:sz w:val="24"/>
          <w:szCs w:val="24"/>
        </w:rPr>
        <w:t xml:space="preserve">извършва обследване </w:t>
      </w:r>
      <w:r w:rsidR="008B2AB0" w:rsidRPr="00355171">
        <w:rPr>
          <w:rFonts w:ascii="Times New Roman" w:hAnsi="Times New Roman"/>
          <w:sz w:val="24"/>
          <w:szCs w:val="24"/>
        </w:rPr>
        <w:t>като съпоставя декларираните от лицето данни с налична</w:t>
      </w:r>
      <w:r w:rsidR="00E372AF" w:rsidRPr="00355171">
        <w:rPr>
          <w:rFonts w:ascii="Times New Roman" w:hAnsi="Times New Roman"/>
          <w:sz w:val="24"/>
          <w:szCs w:val="24"/>
        </w:rPr>
        <w:t>та</w:t>
      </w:r>
      <w:r w:rsidR="008B2AB0" w:rsidRPr="00355171">
        <w:rPr>
          <w:rFonts w:ascii="Times New Roman" w:hAnsi="Times New Roman"/>
          <w:sz w:val="24"/>
          <w:szCs w:val="24"/>
        </w:rPr>
        <w:t xml:space="preserve"> информация в системата за междурегистров обмен на данни</w:t>
      </w:r>
      <w:r w:rsidR="00E372AF" w:rsidRPr="00355171">
        <w:rPr>
          <w:rFonts w:ascii="Times New Roman" w:hAnsi="Times New Roman"/>
          <w:sz w:val="24"/>
          <w:szCs w:val="24"/>
        </w:rPr>
        <w:t>, други достъпни информационни системи</w:t>
      </w:r>
      <w:r w:rsidR="008B2AB0" w:rsidRPr="00355171">
        <w:rPr>
          <w:rFonts w:ascii="Times New Roman" w:hAnsi="Times New Roman"/>
          <w:sz w:val="24"/>
          <w:szCs w:val="24"/>
        </w:rPr>
        <w:t xml:space="preserve"> или приложени документи, удостоверяващи декларираните обстоятелства</w:t>
      </w:r>
      <w:r w:rsidR="009D0BC5" w:rsidRPr="00355171">
        <w:rPr>
          <w:rFonts w:ascii="Times New Roman" w:hAnsi="Times New Roman"/>
          <w:sz w:val="24"/>
          <w:szCs w:val="24"/>
        </w:rPr>
        <w:t xml:space="preserve">. </w:t>
      </w:r>
    </w:p>
    <w:p w14:paraId="21AA043A" w14:textId="77777777" w:rsidR="00355171" w:rsidRPr="00355171" w:rsidRDefault="00355171" w:rsidP="00355171">
      <w:pPr>
        <w:pStyle w:val="a7"/>
        <w:rPr>
          <w:rFonts w:ascii="Times New Roman" w:hAnsi="Times New Roman"/>
          <w:sz w:val="24"/>
          <w:szCs w:val="24"/>
        </w:rPr>
      </w:pPr>
    </w:p>
    <w:p w14:paraId="664D033C" w14:textId="5FDD9370" w:rsidR="0019527F" w:rsidRDefault="008B2AB0" w:rsidP="00355171">
      <w:pPr>
        <w:pStyle w:val="a7"/>
        <w:numPr>
          <w:ilvl w:val="1"/>
          <w:numId w:val="29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61620">
        <w:rPr>
          <w:rFonts w:ascii="Times New Roman" w:hAnsi="Times New Roman"/>
          <w:sz w:val="24"/>
          <w:szCs w:val="24"/>
        </w:rPr>
        <w:t xml:space="preserve">Данните </w:t>
      </w:r>
      <w:r w:rsidR="00FE7FD8">
        <w:rPr>
          <w:rFonts w:ascii="Times New Roman" w:hAnsi="Times New Roman"/>
          <w:sz w:val="24"/>
          <w:szCs w:val="24"/>
        </w:rPr>
        <w:t xml:space="preserve">от проведеното обследване </w:t>
      </w:r>
      <w:r w:rsidRPr="00261620">
        <w:rPr>
          <w:rFonts w:ascii="Times New Roman" w:hAnsi="Times New Roman"/>
          <w:sz w:val="24"/>
          <w:szCs w:val="24"/>
        </w:rPr>
        <w:t>се отразяват в</w:t>
      </w:r>
      <w:r w:rsidR="00D56DF8">
        <w:rPr>
          <w:rFonts w:ascii="Times New Roman" w:hAnsi="Times New Roman"/>
          <w:sz w:val="24"/>
          <w:szCs w:val="24"/>
        </w:rPr>
        <w:t xml:space="preserve">ъв формуляр </w:t>
      </w:r>
      <w:r w:rsidRPr="00261620">
        <w:rPr>
          <w:rFonts w:ascii="Times New Roman" w:hAnsi="Times New Roman"/>
          <w:sz w:val="24"/>
          <w:szCs w:val="24"/>
        </w:rPr>
        <w:t xml:space="preserve">за </w:t>
      </w:r>
      <w:r w:rsidR="00D56DF8">
        <w:rPr>
          <w:rFonts w:ascii="Times New Roman" w:hAnsi="Times New Roman"/>
          <w:sz w:val="24"/>
          <w:szCs w:val="24"/>
        </w:rPr>
        <w:t>идентификация</w:t>
      </w:r>
      <w:r w:rsidR="00303291" w:rsidRPr="00261620">
        <w:rPr>
          <w:rFonts w:ascii="Times New Roman" w:hAnsi="Times New Roman"/>
          <w:sz w:val="24"/>
          <w:szCs w:val="24"/>
        </w:rPr>
        <w:t xml:space="preserve"> и оценка на нуждите</w:t>
      </w:r>
      <w:r w:rsidR="004B281C" w:rsidRPr="00261620">
        <w:rPr>
          <w:rFonts w:ascii="Times New Roman" w:hAnsi="Times New Roman"/>
          <w:sz w:val="24"/>
          <w:szCs w:val="24"/>
        </w:rPr>
        <w:t xml:space="preserve"> (Приложение 2)</w:t>
      </w:r>
      <w:r w:rsidRPr="00261620">
        <w:rPr>
          <w:rFonts w:ascii="Times New Roman" w:hAnsi="Times New Roman"/>
          <w:sz w:val="24"/>
          <w:szCs w:val="24"/>
        </w:rPr>
        <w:t xml:space="preserve">, в който се формира заключителна част </w:t>
      </w:r>
      <w:r w:rsidR="000F5DEC">
        <w:rPr>
          <w:rFonts w:ascii="Times New Roman" w:hAnsi="Times New Roman"/>
          <w:sz w:val="24"/>
          <w:szCs w:val="24"/>
        </w:rPr>
        <w:t>за това дали лицето попада в рискова група</w:t>
      </w:r>
      <w:r w:rsidR="009B7A27">
        <w:rPr>
          <w:rFonts w:ascii="Times New Roman" w:hAnsi="Times New Roman"/>
          <w:sz w:val="24"/>
          <w:szCs w:val="24"/>
        </w:rPr>
        <w:t xml:space="preserve">.  </w:t>
      </w:r>
      <w:r w:rsidR="00CA6C1C" w:rsidRPr="00261620">
        <w:rPr>
          <w:rFonts w:ascii="Times New Roman" w:hAnsi="Times New Roman"/>
          <w:sz w:val="24"/>
          <w:szCs w:val="24"/>
        </w:rPr>
        <w:t xml:space="preserve">По преценка на </w:t>
      </w:r>
      <w:r w:rsidR="00DC597A" w:rsidRPr="00261620">
        <w:rPr>
          <w:rFonts w:ascii="Times New Roman" w:hAnsi="Times New Roman"/>
          <w:sz w:val="24"/>
          <w:szCs w:val="24"/>
        </w:rPr>
        <w:t xml:space="preserve">директора на </w:t>
      </w:r>
      <w:r w:rsidR="009C297C" w:rsidRPr="00261620">
        <w:rPr>
          <w:rFonts w:ascii="Times New Roman" w:hAnsi="Times New Roman"/>
          <w:sz w:val="24"/>
          <w:szCs w:val="24"/>
        </w:rPr>
        <w:t xml:space="preserve">съответната </w:t>
      </w:r>
      <w:r w:rsidR="00CA6C1C" w:rsidRPr="00261620">
        <w:rPr>
          <w:rFonts w:ascii="Times New Roman" w:hAnsi="Times New Roman"/>
          <w:sz w:val="24"/>
          <w:szCs w:val="24"/>
        </w:rPr>
        <w:t xml:space="preserve">ДСП </w:t>
      </w:r>
      <w:r w:rsidR="00DC597A" w:rsidRPr="00261620">
        <w:rPr>
          <w:rFonts w:ascii="Times New Roman" w:hAnsi="Times New Roman"/>
          <w:sz w:val="24"/>
          <w:szCs w:val="24"/>
        </w:rPr>
        <w:t xml:space="preserve">за </w:t>
      </w:r>
      <w:r w:rsidR="009C297C" w:rsidRPr="00261620">
        <w:rPr>
          <w:rFonts w:ascii="Times New Roman" w:hAnsi="Times New Roman"/>
          <w:sz w:val="24"/>
          <w:szCs w:val="24"/>
        </w:rPr>
        <w:t>извършване на обследването</w:t>
      </w:r>
      <w:r w:rsidR="00F3343E">
        <w:rPr>
          <w:rFonts w:ascii="Times New Roman" w:hAnsi="Times New Roman"/>
          <w:sz w:val="24"/>
          <w:szCs w:val="24"/>
        </w:rPr>
        <w:t>,</w:t>
      </w:r>
      <w:r w:rsidR="003E3061">
        <w:rPr>
          <w:rFonts w:ascii="Times New Roman" w:hAnsi="Times New Roman"/>
          <w:sz w:val="24"/>
          <w:szCs w:val="24"/>
        </w:rPr>
        <w:t xml:space="preserve"> събирането на данни и доказателства </w:t>
      </w:r>
      <w:r w:rsidR="00F3343E">
        <w:rPr>
          <w:rFonts w:ascii="Times New Roman" w:hAnsi="Times New Roman"/>
          <w:sz w:val="24"/>
          <w:szCs w:val="24"/>
        </w:rPr>
        <w:t xml:space="preserve">и попълване на необходимите </w:t>
      </w:r>
      <w:r w:rsidR="000A4AB6">
        <w:rPr>
          <w:rFonts w:ascii="Times New Roman" w:hAnsi="Times New Roman"/>
          <w:sz w:val="24"/>
          <w:szCs w:val="24"/>
        </w:rPr>
        <w:t>формуляри</w:t>
      </w:r>
      <w:r w:rsidR="00F3343E">
        <w:rPr>
          <w:rFonts w:ascii="Times New Roman" w:hAnsi="Times New Roman"/>
          <w:sz w:val="24"/>
          <w:szCs w:val="24"/>
        </w:rPr>
        <w:t xml:space="preserve"> </w:t>
      </w:r>
      <w:r w:rsidR="00F2749E">
        <w:rPr>
          <w:rFonts w:ascii="Times New Roman" w:hAnsi="Times New Roman"/>
          <w:sz w:val="24"/>
          <w:szCs w:val="24"/>
        </w:rPr>
        <w:t xml:space="preserve">може да се ползва помощта на </w:t>
      </w:r>
      <w:r w:rsidR="00DB609F">
        <w:rPr>
          <w:rFonts w:ascii="Times New Roman" w:hAnsi="Times New Roman"/>
          <w:sz w:val="24"/>
          <w:szCs w:val="24"/>
        </w:rPr>
        <w:t xml:space="preserve">съответните </w:t>
      </w:r>
      <w:r w:rsidR="00F2749E">
        <w:rPr>
          <w:rFonts w:ascii="Times New Roman" w:hAnsi="Times New Roman"/>
          <w:sz w:val="24"/>
          <w:szCs w:val="24"/>
        </w:rPr>
        <w:t>териториални структури на Българския червен кръст или други международни или неправителствени организации</w:t>
      </w:r>
      <w:r w:rsidR="00DB609F">
        <w:rPr>
          <w:rFonts w:ascii="Times New Roman" w:hAnsi="Times New Roman"/>
          <w:sz w:val="24"/>
          <w:szCs w:val="24"/>
        </w:rPr>
        <w:t>, които оказват подкрепа на разселените лица с временна закрила</w:t>
      </w:r>
      <w:r w:rsidR="008E2C18">
        <w:rPr>
          <w:rFonts w:ascii="Times New Roman" w:hAnsi="Times New Roman"/>
          <w:sz w:val="24"/>
          <w:szCs w:val="24"/>
        </w:rPr>
        <w:t xml:space="preserve"> и които са заявили готовност за </w:t>
      </w:r>
      <w:r w:rsidR="002977E9">
        <w:rPr>
          <w:rFonts w:ascii="Times New Roman" w:hAnsi="Times New Roman"/>
          <w:sz w:val="24"/>
          <w:szCs w:val="24"/>
        </w:rPr>
        <w:t>оказването на такава помощ</w:t>
      </w:r>
      <w:r w:rsidR="002B39E9" w:rsidRPr="00261620">
        <w:rPr>
          <w:rFonts w:ascii="Times New Roman" w:hAnsi="Times New Roman"/>
          <w:sz w:val="24"/>
          <w:szCs w:val="24"/>
        </w:rPr>
        <w:t>.</w:t>
      </w:r>
    </w:p>
    <w:p w14:paraId="338208A3" w14:textId="77777777" w:rsidR="0019527F" w:rsidRPr="0019527F" w:rsidRDefault="0019527F" w:rsidP="00486AB6">
      <w:pPr>
        <w:pStyle w:val="a7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47D1DC8" w14:textId="2C6DD085" w:rsidR="00F2749E" w:rsidRDefault="00E46105" w:rsidP="00E46105">
      <w:pPr>
        <w:pStyle w:val="a7"/>
        <w:numPr>
          <w:ilvl w:val="1"/>
          <w:numId w:val="29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46105">
        <w:rPr>
          <w:rFonts w:ascii="Times New Roman" w:hAnsi="Times New Roman"/>
          <w:sz w:val="24"/>
          <w:szCs w:val="24"/>
        </w:rPr>
        <w:t xml:space="preserve">  </w:t>
      </w:r>
      <w:r w:rsidR="008B2AB0" w:rsidRPr="0019527F">
        <w:rPr>
          <w:rFonts w:ascii="Times New Roman" w:hAnsi="Times New Roman"/>
          <w:sz w:val="24"/>
          <w:szCs w:val="24"/>
        </w:rPr>
        <w:t xml:space="preserve">В </w:t>
      </w:r>
      <w:r w:rsidR="002B19B6" w:rsidRPr="0019527F">
        <w:rPr>
          <w:rFonts w:ascii="Times New Roman" w:hAnsi="Times New Roman"/>
          <w:sz w:val="24"/>
          <w:szCs w:val="24"/>
        </w:rPr>
        <w:t>срок</w:t>
      </w:r>
      <w:r w:rsidR="002904FD">
        <w:rPr>
          <w:rFonts w:ascii="Times New Roman" w:hAnsi="Times New Roman"/>
          <w:sz w:val="24"/>
          <w:szCs w:val="24"/>
        </w:rPr>
        <w:t>овете</w:t>
      </w:r>
      <w:r w:rsidR="002B19B6" w:rsidRPr="0019527F">
        <w:rPr>
          <w:rFonts w:ascii="Times New Roman" w:hAnsi="Times New Roman"/>
          <w:sz w:val="24"/>
          <w:szCs w:val="24"/>
        </w:rPr>
        <w:t xml:space="preserve"> п</w:t>
      </w:r>
      <w:r w:rsidR="00224295" w:rsidRPr="0019527F">
        <w:rPr>
          <w:rFonts w:ascii="Times New Roman" w:hAnsi="Times New Roman"/>
          <w:sz w:val="24"/>
          <w:szCs w:val="24"/>
        </w:rPr>
        <w:t>о т.</w:t>
      </w:r>
      <w:r w:rsidR="00D215F7" w:rsidRPr="0019527F">
        <w:rPr>
          <w:rFonts w:ascii="Times New Roman" w:hAnsi="Times New Roman"/>
          <w:sz w:val="24"/>
          <w:szCs w:val="24"/>
        </w:rPr>
        <w:t xml:space="preserve"> </w:t>
      </w:r>
      <w:r w:rsidR="00F359C2">
        <w:rPr>
          <w:rFonts w:ascii="Times New Roman" w:hAnsi="Times New Roman"/>
          <w:sz w:val="24"/>
          <w:szCs w:val="24"/>
        </w:rPr>
        <w:t>7</w:t>
      </w:r>
      <w:r w:rsidR="002904FD">
        <w:rPr>
          <w:rFonts w:ascii="Times New Roman" w:hAnsi="Times New Roman"/>
          <w:sz w:val="24"/>
          <w:szCs w:val="24"/>
        </w:rPr>
        <w:t xml:space="preserve">.4. и т. </w:t>
      </w:r>
      <w:r w:rsidR="00F359C2">
        <w:rPr>
          <w:rFonts w:ascii="Times New Roman" w:hAnsi="Times New Roman"/>
          <w:sz w:val="24"/>
          <w:szCs w:val="24"/>
        </w:rPr>
        <w:t>7.8.</w:t>
      </w:r>
      <w:r w:rsidR="008B2AB0" w:rsidRPr="0019527F">
        <w:rPr>
          <w:rFonts w:ascii="Times New Roman" w:hAnsi="Times New Roman"/>
          <w:sz w:val="24"/>
          <w:szCs w:val="24"/>
        </w:rPr>
        <w:t xml:space="preserve"> </w:t>
      </w:r>
      <w:r w:rsidR="00BB1FD5">
        <w:rPr>
          <w:rFonts w:ascii="Times New Roman" w:hAnsi="Times New Roman"/>
          <w:sz w:val="24"/>
          <w:szCs w:val="24"/>
        </w:rPr>
        <w:t xml:space="preserve">директорът на </w:t>
      </w:r>
      <w:r w:rsidR="005836C5" w:rsidRPr="0019527F">
        <w:rPr>
          <w:rFonts w:ascii="Times New Roman" w:hAnsi="Times New Roman"/>
          <w:sz w:val="24"/>
          <w:szCs w:val="24"/>
        </w:rPr>
        <w:t>ДСП</w:t>
      </w:r>
      <w:r w:rsidR="008B2AB0" w:rsidRPr="0019527F">
        <w:rPr>
          <w:rFonts w:ascii="Times New Roman" w:hAnsi="Times New Roman"/>
          <w:sz w:val="24"/>
          <w:szCs w:val="24"/>
        </w:rPr>
        <w:t xml:space="preserve"> издава </w:t>
      </w:r>
      <w:r w:rsidR="003D57A2">
        <w:rPr>
          <w:rFonts w:ascii="Times New Roman" w:hAnsi="Times New Roman"/>
          <w:sz w:val="24"/>
          <w:szCs w:val="24"/>
        </w:rPr>
        <w:t xml:space="preserve">решение </w:t>
      </w:r>
      <w:r w:rsidR="00F359C2">
        <w:rPr>
          <w:rFonts w:ascii="Times New Roman" w:hAnsi="Times New Roman"/>
          <w:sz w:val="24"/>
          <w:szCs w:val="24"/>
        </w:rPr>
        <w:t>по образец</w:t>
      </w:r>
      <w:r w:rsidR="008B2AB0" w:rsidRPr="0019527F">
        <w:rPr>
          <w:rFonts w:ascii="Times New Roman" w:hAnsi="Times New Roman"/>
          <w:sz w:val="24"/>
          <w:szCs w:val="24"/>
        </w:rPr>
        <w:t xml:space="preserve"> </w:t>
      </w:r>
      <w:r w:rsidR="00AB1318" w:rsidRPr="0019527F">
        <w:rPr>
          <w:rFonts w:ascii="Times New Roman" w:hAnsi="Times New Roman"/>
          <w:sz w:val="24"/>
          <w:szCs w:val="24"/>
        </w:rPr>
        <w:t>(</w:t>
      </w:r>
      <w:r w:rsidR="00747DE1" w:rsidRPr="0019527F">
        <w:rPr>
          <w:rFonts w:ascii="Times New Roman" w:hAnsi="Times New Roman"/>
          <w:sz w:val="24"/>
          <w:szCs w:val="24"/>
        </w:rPr>
        <w:t>П</w:t>
      </w:r>
      <w:r w:rsidR="00AB1318" w:rsidRPr="0019527F">
        <w:rPr>
          <w:rFonts w:ascii="Times New Roman" w:hAnsi="Times New Roman"/>
          <w:sz w:val="24"/>
          <w:szCs w:val="24"/>
        </w:rPr>
        <w:t>риложение 3)</w:t>
      </w:r>
      <w:r w:rsidR="00C46393">
        <w:rPr>
          <w:rFonts w:ascii="Times New Roman" w:hAnsi="Times New Roman"/>
          <w:sz w:val="24"/>
          <w:szCs w:val="24"/>
        </w:rPr>
        <w:t>, с което предоставя или отказва хуманитарна подкрепа за поискания срок</w:t>
      </w:r>
      <w:r w:rsidR="008B2AB0" w:rsidRPr="0019527F">
        <w:rPr>
          <w:rFonts w:ascii="Times New Roman" w:hAnsi="Times New Roman"/>
          <w:sz w:val="24"/>
          <w:szCs w:val="24"/>
        </w:rPr>
        <w:t xml:space="preserve">, което се връчва на </w:t>
      </w:r>
      <w:r w:rsidR="00224295" w:rsidRPr="0019527F">
        <w:rPr>
          <w:rFonts w:ascii="Times New Roman" w:hAnsi="Times New Roman"/>
          <w:sz w:val="24"/>
          <w:szCs w:val="24"/>
        </w:rPr>
        <w:t>лицето</w:t>
      </w:r>
      <w:r w:rsidR="008B2AB0" w:rsidRPr="0019527F">
        <w:rPr>
          <w:rFonts w:ascii="Times New Roman" w:hAnsi="Times New Roman"/>
          <w:sz w:val="24"/>
          <w:szCs w:val="24"/>
        </w:rPr>
        <w:t xml:space="preserve"> с временна закрила</w:t>
      </w:r>
      <w:r w:rsidR="006058C1" w:rsidRPr="0019527F">
        <w:rPr>
          <w:rFonts w:ascii="Times New Roman" w:hAnsi="Times New Roman"/>
          <w:sz w:val="24"/>
          <w:szCs w:val="24"/>
        </w:rPr>
        <w:t xml:space="preserve"> по реда на Административно</w:t>
      </w:r>
      <w:r w:rsidR="009F0BE5">
        <w:rPr>
          <w:rFonts w:ascii="Times New Roman" w:hAnsi="Times New Roman"/>
          <w:sz w:val="24"/>
          <w:szCs w:val="24"/>
        </w:rPr>
        <w:t>-</w:t>
      </w:r>
      <w:r w:rsidR="006058C1" w:rsidRPr="0019527F">
        <w:rPr>
          <w:rFonts w:ascii="Times New Roman" w:hAnsi="Times New Roman"/>
          <w:sz w:val="24"/>
          <w:szCs w:val="24"/>
        </w:rPr>
        <w:t>процесуалния кодекс</w:t>
      </w:r>
      <w:r w:rsidR="008B561D">
        <w:rPr>
          <w:rFonts w:ascii="Times New Roman" w:hAnsi="Times New Roman"/>
          <w:sz w:val="24"/>
          <w:szCs w:val="24"/>
        </w:rPr>
        <w:t xml:space="preserve"> </w:t>
      </w:r>
      <w:r w:rsidR="008B561D" w:rsidRPr="008B561D">
        <w:rPr>
          <w:rFonts w:ascii="Times New Roman" w:hAnsi="Times New Roman"/>
          <w:sz w:val="24"/>
          <w:szCs w:val="24"/>
        </w:rPr>
        <w:t>(</w:t>
      </w:r>
      <w:r w:rsidR="008B561D">
        <w:rPr>
          <w:rFonts w:ascii="Times New Roman" w:hAnsi="Times New Roman"/>
          <w:sz w:val="24"/>
          <w:szCs w:val="24"/>
        </w:rPr>
        <w:t>АПК</w:t>
      </w:r>
      <w:r w:rsidR="008B561D" w:rsidRPr="008B561D">
        <w:rPr>
          <w:rFonts w:ascii="Times New Roman" w:hAnsi="Times New Roman"/>
          <w:sz w:val="24"/>
          <w:szCs w:val="24"/>
        </w:rPr>
        <w:t>)</w:t>
      </w:r>
      <w:r w:rsidR="008B2AB0" w:rsidRPr="0019527F">
        <w:rPr>
          <w:rFonts w:ascii="Times New Roman" w:hAnsi="Times New Roman"/>
          <w:sz w:val="24"/>
          <w:szCs w:val="24"/>
        </w:rPr>
        <w:t>.</w:t>
      </w:r>
      <w:r w:rsidR="001046A6" w:rsidRPr="0019527F">
        <w:rPr>
          <w:rFonts w:ascii="Times New Roman" w:hAnsi="Times New Roman"/>
          <w:sz w:val="24"/>
          <w:szCs w:val="24"/>
        </w:rPr>
        <w:t xml:space="preserve"> Отказът на </w:t>
      </w:r>
      <w:r w:rsidR="00BB1FD5">
        <w:rPr>
          <w:rFonts w:ascii="Times New Roman" w:hAnsi="Times New Roman"/>
          <w:sz w:val="24"/>
          <w:szCs w:val="24"/>
        </w:rPr>
        <w:t xml:space="preserve">директора на </w:t>
      </w:r>
      <w:r w:rsidR="001046A6" w:rsidRPr="0019527F">
        <w:rPr>
          <w:rFonts w:ascii="Times New Roman" w:hAnsi="Times New Roman"/>
          <w:sz w:val="24"/>
          <w:szCs w:val="24"/>
        </w:rPr>
        <w:t>ДСП да предостав</w:t>
      </w:r>
      <w:r w:rsidR="00795CDE" w:rsidRPr="0019527F">
        <w:rPr>
          <w:rFonts w:ascii="Times New Roman" w:hAnsi="Times New Roman"/>
          <w:sz w:val="24"/>
          <w:szCs w:val="24"/>
        </w:rPr>
        <w:t xml:space="preserve">и </w:t>
      </w:r>
      <w:r w:rsidR="00E50613" w:rsidRPr="0019527F">
        <w:rPr>
          <w:rFonts w:ascii="Times New Roman" w:hAnsi="Times New Roman"/>
          <w:sz w:val="24"/>
          <w:szCs w:val="24"/>
        </w:rPr>
        <w:t xml:space="preserve">хуманитарна </w:t>
      </w:r>
      <w:r w:rsidR="00795CDE" w:rsidRPr="0019527F">
        <w:rPr>
          <w:rFonts w:ascii="Times New Roman" w:hAnsi="Times New Roman"/>
          <w:sz w:val="24"/>
          <w:szCs w:val="24"/>
        </w:rPr>
        <w:t>подкрепа</w:t>
      </w:r>
      <w:r w:rsidR="00C46393">
        <w:rPr>
          <w:rFonts w:ascii="Times New Roman" w:hAnsi="Times New Roman"/>
          <w:sz w:val="24"/>
          <w:szCs w:val="24"/>
        </w:rPr>
        <w:t xml:space="preserve"> </w:t>
      </w:r>
      <w:r w:rsidR="006058C1" w:rsidRPr="0019527F">
        <w:rPr>
          <w:rFonts w:ascii="Times New Roman" w:hAnsi="Times New Roman"/>
          <w:sz w:val="24"/>
          <w:szCs w:val="24"/>
        </w:rPr>
        <w:t>подлеж</w:t>
      </w:r>
      <w:r w:rsidR="000A4AB6">
        <w:rPr>
          <w:rFonts w:ascii="Times New Roman" w:hAnsi="Times New Roman"/>
          <w:sz w:val="24"/>
          <w:szCs w:val="24"/>
        </w:rPr>
        <w:t>и</w:t>
      </w:r>
      <w:r w:rsidR="006058C1" w:rsidRPr="0019527F">
        <w:rPr>
          <w:rFonts w:ascii="Times New Roman" w:hAnsi="Times New Roman"/>
          <w:sz w:val="24"/>
          <w:szCs w:val="24"/>
        </w:rPr>
        <w:t xml:space="preserve"> на обжалване </w:t>
      </w:r>
      <w:r w:rsidR="00C46393">
        <w:rPr>
          <w:rFonts w:ascii="Times New Roman" w:hAnsi="Times New Roman"/>
          <w:sz w:val="24"/>
          <w:szCs w:val="24"/>
        </w:rPr>
        <w:t xml:space="preserve">пред съответния регионален административен съд </w:t>
      </w:r>
      <w:r w:rsidR="006058C1" w:rsidRPr="0019527F">
        <w:rPr>
          <w:rFonts w:ascii="Times New Roman" w:hAnsi="Times New Roman"/>
          <w:sz w:val="24"/>
          <w:szCs w:val="24"/>
        </w:rPr>
        <w:t>по реда на А</w:t>
      </w:r>
      <w:r w:rsidR="008B561D">
        <w:rPr>
          <w:rFonts w:ascii="Times New Roman" w:hAnsi="Times New Roman"/>
          <w:sz w:val="24"/>
          <w:szCs w:val="24"/>
        </w:rPr>
        <w:t>ПК</w:t>
      </w:r>
      <w:r w:rsidR="006058C1" w:rsidRPr="0019527F">
        <w:rPr>
          <w:rFonts w:ascii="Times New Roman" w:hAnsi="Times New Roman"/>
          <w:sz w:val="24"/>
          <w:szCs w:val="24"/>
        </w:rPr>
        <w:t>.</w:t>
      </w:r>
    </w:p>
    <w:p w14:paraId="5EEC715F" w14:textId="77777777" w:rsidR="00F2749E" w:rsidRPr="00F2749E" w:rsidRDefault="00F2749E" w:rsidP="00486AB6">
      <w:pPr>
        <w:pStyle w:val="a7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7CFD8DB" w14:textId="369AD45D" w:rsidR="00080F50" w:rsidRDefault="00075F9A" w:rsidP="00E46105">
      <w:pPr>
        <w:pStyle w:val="a7"/>
        <w:numPr>
          <w:ilvl w:val="1"/>
          <w:numId w:val="29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F2749E">
        <w:rPr>
          <w:rFonts w:ascii="Times New Roman" w:hAnsi="Times New Roman"/>
          <w:sz w:val="24"/>
          <w:szCs w:val="24"/>
        </w:rPr>
        <w:t>Ако лице/семейство приеме определеното му/им място за настаняване, ДСП незабавно издава и връчва настанителна бележка</w:t>
      </w:r>
      <w:r w:rsidR="008B561D">
        <w:rPr>
          <w:rFonts w:ascii="Times New Roman" w:hAnsi="Times New Roman"/>
          <w:sz w:val="24"/>
          <w:szCs w:val="24"/>
        </w:rPr>
        <w:t xml:space="preserve"> по образец</w:t>
      </w:r>
      <w:r w:rsidRPr="00F2749E">
        <w:rPr>
          <w:rFonts w:ascii="Times New Roman" w:hAnsi="Times New Roman"/>
          <w:sz w:val="24"/>
          <w:szCs w:val="24"/>
        </w:rPr>
        <w:t xml:space="preserve"> (Приложение 4). Ако лице/семейство не приеме предложено място за настаняване или не се настани в </w:t>
      </w:r>
      <w:r w:rsidR="009A44B3">
        <w:rPr>
          <w:rFonts w:ascii="Times New Roman" w:hAnsi="Times New Roman"/>
          <w:sz w:val="24"/>
          <w:szCs w:val="24"/>
        </w:rPr>
        <w:t>7</w:t>
      </w:r>
      <w:r w:rsidRPr="00F2749E">
        <w:rPr>
          <w:rFonts w:ascii="Times New Roman" w:hAnsi="Times New Roman"/>
          <w:sz w:val="24"/>
          <w:szCs w:val="24"/>
        </w:rPr>
        <w:t>-дневен срок от връчването на настанителната бележка, настаняването се счита за отменено и лицето/семейството няма право да кандидатства повторно за хуманитарна подкрепа по настоящата Програма.</w:t>
      </w:r>
    </w:p>
    <w:p w14:paraId="1FE57BE1" w14:textId="77777777" w:rsidR="00F2749E" w:rsidRPr="00F2749E" w:rsidRDefault="00F2749E" w:rsidP="00486AB6">
      <w:pPr>
        <w:pStyle w:val="a7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055A358" w14:textId="0F0E6697" w:rsidR="00F2749E" w:rsidRDefault="00F2749E" w:rsidP="00E46105">
      <w:pPr>
        <w:pStyle w:val="a7"/>
        <w:numPr>
          <w:ilvl w:val="1"/>
          <w:numId w:val="29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075F9A">
        <w:rPr>
          <w:rFonts w:ascii="Times New Roman" w:hAnsi="Times New Roman"/>
          <w:sz w:val="24"/>
          <w:szCs w:val="24"/>
        </w:rPr>
        <w:t xml:space="preserve">След </w:t>
      </w:r>
      <w:r w:rsidR="00991C70">
        <w:rPr>
          <w:rFonts w:ascii="Times New Roman" w:hAnsi="Times New Roman"/>
          <w:sz w:val="24"/>
          <w:szCs w:val="24"/>
        </w:rPr>
        <w:t>връчване 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075F9A">
        <w:rPr>
          <w:rFonts w:ascii="Times New Roman" w:hAnsi="Times New Roman"/>
          <w:sz w:val="24"/>
          <w:szCs w:val="24"/>
        </w:rPr>
        <w:t xml:space="preserve">настанителната бележка (Приложение 4), </w:t>
      </w:r>
      <w:r w:rsidRPr="00075F9A">
        <w:rPr>
          <w:rFonts w:ascii="Times New Roman" w:hAnsi="Times New Roman"/>
          <w:b/>
          <w:sz w:val="24"/>
          <w:szCs w:val="24"/>
        </w:rPr>
        <w:t xml:space="preserve">настанените лица сами организират транспортирането си до определеното място за настаняване </w:t>
      </w:r>
      <w:r w:rsidRPr="00075F9A">
        <w:rPr>
          <w:rFonts w:ascii="Times New Roman" w:hAnsi="Times New Roman"/>
          <w:sz w:val="24"/>
          <w:szCs w:val="24"/>
        </w:rPr>
        <w:t>освен, ако не страдат от тежко физическо или психическо заболяване или увреждане, или поради напреднала възраст и болест не са в състояние сами да организират преместването си. В тези случаи транспортирането се организира и осигурява от съответния областен управител.</w:t>
      </w:r>
    </w:p>
    <w:p w14:paraId="256525EF" w14:textId="77777777" w:rsidR="00415ED4" w:rsidRDefault="00415ED4" w:rsidP="00486AB6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78C3F292" w14:textId="2DC8D870" w:rsidR="007F02D8" w:rsidRPr="007F02D8" w:rsidRDefault="007F02D8" w:rsidP="007F02D8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7F02D8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Глава 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Т</w:t>
      </w:r>
      <w:r w:rsidRPr="007F02D8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рета</w:t>
      </w:r>
    </w:p>
    <w:p w14:paraId="103DBBCF" w14:textId="77777777" w:rsidR="007F02D8" w:rsidRPr="007F02D8" w:rsidRDefault="007F02D8" w:rsidP="007F02D8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7F02D8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ИНТЕГРАЦИЯ И ПРИОБЩАВАНЕ</w:t>
      </w:r>
    </w:p>
    <w:p w14:paraId="4F0B3B8C" w14:textId="77777777" w:rsidR="00B0109C" w:rsidRDefault="00B0109C" w:rsidP="00FB5F41">
      <w:pPr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sz w:val="24"/>
          <w:szCs w:val="24"/>
          <w:u w:color="000000"/>
          <w:bdr w:val="nil"/>
          <w:lang w:val="bg-BG"/>
        </w:rPr>
      </w:pPr>
    </w:p>
    <w:p w14:paraId="25BBC95D" w14:textId="714D66D1" w:rsidR="00E46105" w:rsidRPr="00E46105" w:rsidRDefault="00E46105" w:rsidP="00775184">
      <w:pPr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</w:pPr>
      <w:r w:rsidRPr="00E4610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VIII</w:t>
      </w:r>
      <w:r w:rsidRPr="00E46105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 ОБХВАТ НА ИНТЕГРАЦИОННИТЕ МЕРКИ</w:t>
      </w:r>
      <w:r w:rsidR="002010CD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.</w:t>
      </w:r>
    </w:p>
    <w:p w14:paraId="278EAD2E" w14:textId="77777777" w:rsidR="00E46105" w:rsidRDefault="00E46105" w:rsidP="00775184">
      <w:pPr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6EE98EDE" w14:textId="59530BEC" w:rsidR="00775184" w:rsidRPr="00775184" w:rsidRDefault="00E46105" w:rsidP="00775184">
      <w:pPr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8.1. </w:t>
      </w:r>
      <w:r w:rsidR="00775184" w:rsidRPr="00775184">
        <w:rPr>
          <w:rFonts w:ascii="Times New Roman" w:eastAsia="Times New Roman" w:hAnsi="Times New Roman" w:cs="Times New Roman"/>
          <w:sz w:val="24"/>
          <w:szCs w:val="24"/>
          <w:lang w:val="bg-BG"/>
        </w:rPr>
        <w:t>Интеграционните мерки са насочени към лица с предоставена временна закрила в Република България и се реализират в направления</w:t>
      </w:r>
      <w:r w:rsidR="0025790F">
        <w:rPr>
          <w:rFonts w:ascii="Times New Roman" w:eastAsia="Times New Roman" w:hAnsi="Times New Roman" w:cs="Times New Roman"/>
          <w:sz w:val="24"/>
          <w:szCs w:val="24"/>
          <w:lang w:val="bg-BG"/>
        </w:rPr>
        <w:t>та</w:t>
      </w:r>
      <w:r w:rsidR="00775184" w:rsidRPr="0077518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здравеопазване, образование, </w:t>
      </w:r>
      <w:r w:rsidR="0025790F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достъп до </w:t>
      </w:r>
      <w:r w:rsidR="00775184" w:rsidRPr="00775184">
        <w:rPr>
          <w:rFonts w:ascii="Times New Roman" w:eastAsia="Times New Roman" w:hAnsi="Times New Roman" w:cs="Times New Roman"/>
          <w:sz w:val="24"/>
          <w:szCs w:val="24"/>
          <w:lang w:val="bg-BG"/>
        </w:rPr>
        <w:t>пазар</w:t>
      </w:r>
      <w:r w:rsidR="0025790F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="00775184" w:rsidRPr="0077518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на труда, социална подкрепа, социални услуги и др</w:t>
      </w:r>
      <w:r w:rsidR="0025790F">
        <w:rPr>
          <w:rFonts w:ascii="Times New Roman" w:eastAsia="Times New Roman" w:hAnsi="Times New Roman" w:cs="Times New Roman"/>
          <w:sz w:val="24"/>
          <w:szCs w:val="24"/>
          <w:lang w:val="bg-BG"/>
        </w:rPr>
        <w:t>уги мерки, насочени към приобщаването на лицата с временна закрила в приемащото общество</w:t>
      </w:r>
      <w:r w:rsidR="00775184" w:rsidRPr="00775184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14:paraId="6CE29C14" w14:textId="77777777" w:rsidR="00E46105" w:rsidRDefault="00E46105" w:rsidP="00775184">
      <w:pPr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111ACEDE" w14:textId="361FBE67" w:rsidR="00775184" w:rsidRPr="00775184" w:rsidRDefault="00E46105" w:rsidP="00775184">
      <w:pPr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8.2. </w:t>
      </w:r>
      <w:r w:rsidR="005B074D">
        <w:rPr>
          <w:rFonts w:ascii="Times New Roman" w:eastAsia="Times New Roman" w:hAnsi="Times New Roman" w:cs="Times New Roman"/>
          <w:sz w:val="24"/>
          <w:szCs w:val="24"/>
          <w:lang w:val="bg-BG"/>
        </w:rPr>
        <w:t>Интеграционните мерки</w:t>
      </w:r>
      <w:r w:rsidR="0025790F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се раз</w:t>
      </w:r>
      <w:r w:rsidR="00F0529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писват </w:t>
      </w:r>
      <w:r w:rsidR="00AA66EE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по вид, </w:t>
      </w:r>
      <w:r w:rsidR="00120B6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водещ орган, </w:t>
      </w:r>
      <w:r w:rsidR="00AA66EE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отговорен орган, </w:t>
      </w:r>
      <w:r w:rsidR="00120B6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източници на </w:t>
      </w:r>
      <w:r w:rsidR="00AA66EE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финансиране, индикатори за изпълнение </w:t>
      </w:r>
      <w:r w:rsidR="00120B6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 други необходими индикатори </w:t>
      </w:r>
      <w:r w:rsidR="00F05299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="005B074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План</w:t>
      </w:r>
      <w:r w:rsidR="00F05299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="00775184" w:rsidRPr="0077518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за изпълнение на интеграционни мерки</w:t>
      </w:r>
      <w:r w:rsidR="00120B6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120B69" w:rsidRPr="00120B69">
        <w:rPr>
          <w:rFonts w:ascii="Times New Roman" w:eastAsia="Times New Roman" w:hAnsi="Times New Roman" w:cs="Times New Roman"/>
          <w:sz w:val="24"/>
          <w:szCs w:val="24"/>
          <w:lang w:val="bg-BG"/>
        </w:rPr>
        <w:t>(</w:t>
      </w:r>
      <w:r w:rsidR="00F0529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Приложение </w:t>
      </w:r>
      <w:r w:rsidR="00C55298">
        <w:rPr>
          <w:rFonts w:ascii="Times New Roman" w:eastAsia="Times New Roman" w:hAnsi="Times New Roman" w:cs="Times New Roman"/>
          <w:sz w:val="24"/>
          <w:szCs w:val="24"/>
          <w:lang w:val="bg-BG"/>
        </w:rPr>
        <w:t>6</w:t>
      </w:r>
      <w:r w:rsidR="00120B69">
        <w:rPr>
          <w:rFonts w:ascii="Times New Roman" w:eastAsia="Times New Roman" w:hAnsi="Times New Roman" w:cs="Times New Roman"/>
          <w:sz w:val="24"/>
          <w:szCs w:val="24"/>
          <w:lang w:val="bg-BG"/>
        </w:rPr>
        <w:t>)</w:t>
      </w:r>
      <w:r w:rsidR="00775184" w:rsidRPr="0077518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. </w:t>
      </w:r>
    </w:p>
    <w:p w14:paraId="4C7EC3A2" w14:textId="77777777" w:rsidR="00775184" w:rsidRPr="00775184" w:rsidRDefault="00775184" w:rsidP="00775184">
      <w:pPr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36240567" w14:textId="727600DC" w:rsidR="00775184" w:rsidRPr="00775184" w:rsidRDefault="002010CD" w:rsidP="00120B69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lastRenderedPageBreak/>
        <w:t>I</w:t>
      </w:r>
      <w:r w:rsidR="00775184" w:rsidRPr="00775184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X. НАСОЧВАНЕ ЗА ИНТЕГРАЦИЯ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.</w:t>
      </w:r>
    </w:p>
    <w:p w14:paraId="3C994BE3" w14:textId="77777777" w:rsidR="00120B69" w:rsidRDefault="00120B69" w:rsidP="00775184">
      <w:pPr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1EF01B4F" w14:textId="55FBF56E" w:rsidR="00775184" w:rsidRPr="00775184" w:rsidRDefault="008F6CA8" w:rsidP="00775184">
      <w:pPr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9.</w:t>
      </w:r>
      <w:r w:rsidR="00775184" w:rsidRPr="00775184">
        <w:rPr>
          <w:rFonts w:ascii="Times New Roman" w:eastAsia="Times New Roman" w:hAnsi="Times New Roman" w:cs="Times New Roman"/>
          <w:sz w:val="24"/>
          <w:szCs w:val="24"/>
          <w:lang w:val="bg-BG"/>
        </w:rPr>
        <w:t>1. Всеки държавен орган участва в процеса по интеграция на лицата с предоставена временна закрила, според областта на компетентност или експертиза, с която разполага и има задължение да информира по достъпен начин и да консултира лицата с временна закрила за възможностите да бъдат подкрепени с интеграционни мерки.</w:t>
      </w:r>
    </w:p>
    <w:p w14:paraId="2D600929" w14:textId="77777777" w:rsidR="008F6CA8" w:rsidRDefault="008F6CA8" w:rsidP="00775184">
      <w:pPr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7C5465D6" w14:textId="261BF283" w:rsidR="00775184" w:rsidRDefault="008F6CA8" w:rsidP="00775184">
      <w:pPr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9.</w:t>
      </w:r>
      <w:r w:rsidR="00775184" w:rsidRPr="0077518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2. </w:t>
      </w:r>
      <w:r w:rsidR="00612FE2">
        <w:rPr>
          <w:rFonts w:ascii="Times New Roman" w:eastAsia="Times New Roman" w:hAnsi="Times New Roman" w:cs="Times New Roman"/>
          <w:sz w:val="24"/>
          <w:szCs w:val="24"/>
          <w:lang w:val="bg-BG"/>
        </w:rPr>
        <w:t>З</w:t>
      </w:r>
      <w:r w:rsidR="00775184" w:rsidRPr="00775184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а информирането и насочването на лица с временна закрила </w:t>
      </w:r>
      <w:r w:rsidR="00775184" w:rsidRPr="00775184">
        <w:rPr>
          <w:rFonts w:ascii="Times New Roman" w:eastAsia="Times New Roman" w:hAnsi="Times New Roman" w:cs="Times New Roman"/>
          <w:sz w:val="24"/>
          <w:szCs w:val="24"/>
          <w:lang w:val="bg-BG"/>
        </w:rPr>
        <w:t>към компетентните органи за включване в целеви интеграционни мерки</w:t>
      </w:r>
      <w:r w:rsidR="00612FE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се ангажира съдействието на м</w:t>
      </w:r>
      <w:r w:rsidR="00612FE2" w:rsidRPr="00775184">
        <w:rPr>
          <w:rFonts w:ascii="Times New Roman" w:eastAsia="Times New Roman" w:hAnsi="Times New Roman" w:cs="Times New Roman"/>
          <w:sz w:val="24"/>
          <w:szCs w:val="24"/>
          <w:lang w:val="bg-BG"/>
        </w:rPr>
        <w:t>еждународните и неправителствени</w:t>
      </w:r>
      <w:r w:rsidR="00612FE2">
        <w:rPr>
          <w:rFonts w:ascii="Times New Roman" w:eastAsia="Times New Roman" w:hAnsi="Times New Roman" w:cs="Times New Roman"/>
          <w:sz w:val="24"/>
          <w:szCs w:val="24"/>
          <w:lang w:val="bg-BG"/>
        </w:rPr>
        <w:t>те</w:t>
      </w:r>
      <w:r w:rsidR="00612FE2" w:rsidRPr="0077518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организации, вкл</w:t>
      </w:r>
      <w:r w:rsidR="00612FE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ючително организациите </w:t>
      </w:r>
      <w:r w:rsidR="00612FE2" w:rsidRPr="00775184">
        <w:rPr>
          <w:rFonts w:ascii="Times New Roman" w:eastAsia="Times New Roman" w:hAnsi="Times New Roman" w:cs="Times New Roman"/>
          <w:sz w:val="24"/>
          <w:szCs w:val="24"/>
          <w:lang w:val="bg-BG"/>
        </w:rPr>
        <w:t>на украинската общност в страната</w:t>
      </w:r>
      <w:r w:rsidR="00775184" w:rsidRPr="00775184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14:paraId="58933F9A" w14:textId="77777777" w:rsidR="00A710FA" w:rsidRPr="00775184" w:rsidRDefault="00A710FA" w:rsidP="00775184">
      <w:pPr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</w:pPr>
    </w:p>
    <w:p w14:paraId="4CD3AF2A" w14:textId="1ADBFA5D" w:rsidR="00775184" w:rsidRPr="00775184" w:rsidRDefault="008F6CA8" w:rsidP="00775184">
      <w:pPr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9.</w:t>
      </w:r>
      <w:r w:rsidR="00775184" w:rsidRPr="0077518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3. Информация на разбираем език за интеграционните мерки се предоставя на лицата с временна закрила в местата за настаняване, на Единния информационен портал (ukraine.gov.bg) и на горещата телефонна линия 02/905–5555 и +380 /322–465–075. </w:t>
      </w:r>
    </w:p>
    <w:p w14:paraId="7F0369A8" w14:textId="77777777" w:rsidR="008F6CA8" w:rsidRDefault="008F6CA8" w:rsidP="00775184">
      <w:pPr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6FF3B1CD" w14:textId="38D74DE8" w:rsidR="00775184" w:rsidRPr="00775184" w:rsidRDefault="008F6CA8" w:rsidP="00775184">
      <w:pPr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9.</w:t>
      </w:r>
      <w:r w:rsidR="00775184" w:rsidRPr="00775184">
        <w:rPr>
          <w:rFonts w:ascii="Times New Roman" w:eastAsia="Times New Roman" w:hAnsi="Times New Roman" w:cs="Times New Roman"/>
          <w:sz w:val="24"/>
          <w:szCs w:val="24"/>
          <w:lang w:val="bg-BG"/>
        </w:rPr>
        <w:t>4. Лицата с предоставена временна закрила, ползващи се от хуманитарната подкрепа по настоящата Програма, са задължени активно да участват в процеса по интеграция.</w:t>
      </w:r>
    </w:p>
    <w:p w14:paraId="72F8F39D" w14:textId="77777777" w:rsidR="00775184" w:rsidRPr="00775184" w:rsidRDefault="00775184" w:rsidP="00775184">
      <w:pPr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53A6CED6" w14:textId="6A2C4258" w:rsidR="00775184" w:rsidRPr="00775184" w:rsidRDefault="00775184" w:rsidP="00775184">
      <w:pPr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</w:pPr>
      <w:r w:rsidRPr="00775184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X. ПЛАН ЗА ИЗПЪЛНЕНИЕ НА ИНТЕГРАЦИОННИ</w:t>
      </w:r>
      <w:r w:rsidR="00B8283E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ТЕ</w:t>
      </w:r>
      <w:r w:rsidRPr="00775184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 МЕРКИ. </w:t>
      </w:r>
    </w:p>
    <w:p w14:paraId="1E1DF754" w14:textId="77777777" w:rsidR="00263087" w:rsidRPr="000F0127" w:rsidRDefault="00263087" w:rsidP="00263087">
      <w:pPr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</w:p>
    <w:p w14:paraId="4159CADF" w14:textId="0A7633DB" w:rsidR="00775184" w:rsidRPr="00263087" w:rsidRDefault="00A83285" w:rsidP="00263087">
      <w:pPr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/>
          <w:sz w:val="24"/>
          <w:szCs w:val="24"/>
          <w:lang w:val="bg-BG"/>
        </w:rPr>
        <w:t xml:space="preserve">10.1. </w:t>
      </w:r>
      <w:r w:rsidR="00775184" w:rsidRPr="00263087">
        <w:rPr>
          <w:rFonts w:ascii="Times New Roman" w:eastAsia="Times New Roman" w:hAnsi="Times New Roman"/>
          <w:sz w:val="24"/>
          <w:szCs w:val="24"/>
          <w:lang w:val="bg-BG"/>
        </w:rPr>
        <w:t xml:space="preserve">В Плана за изпълнение </w:t>
      </w:r>
      <w:r w:rsidR="00B8283E">
        <w:rPr>
          <w:rFonts w:ascii="Times New Roman" w:eastAsia="Times New Roman" w:hAnsi="Times New Roman"/>
          <w:sz w:val="24"/>
          <w:szCs w:val="24"/>
          <w:lang w:val="bg-BG"/>
        </w:rPr>
        <w:t xml:space="preserve">на интеграционните мерки </w:t>
      </w:r>
      <w:r>
        <w:rPr>
          <w:rFonts w:ascii="Times New Roman" w:eastAsia="Times New Roman" w:hAnsi="Times New Roman"/>
          <w:sz w:val="24"/>
          <w:szCs w:val="24"/>
          <w:lang w:val="bg-BG"/>
        </w:rPr>
        <w:t>се предвиждат комплекс</w:t>
      </w:r>
      <w:r w:rsidR="00775184" w:rsidRPr="00263087">
        <w:rPr>
          <w:rFonts w:ascii="Times New Roman" w:eastAsia="Times New Roman" w:hAnsi="Times New Roman"/>
          <w:sz w:val="24"/>
          <w:szCs w:val="24"/>
          <w:lang w:val="bg-BG"/>
        </w:rPr>
        <w:t xml:space="preserve"> от целеви интеграционни мерки</w:t>
      </w:r>
      <w:r w:rsidR="00B8283E">
        <w:rPr>
          <w:rFonts w:ascii="Times New Roman" w:eastAsia="Times New Roman" w:hAnsi="Times New Roman"/>
          <w:sz w:val="24"/>
          <w:szCs w:val="24"/>
          <w:lang w:val="bg-BG"/>
        </w:rPr>
        <w:t xml:space="preserve">, обособени </w:t>
      </w:r>
      <w:r w:rsidR="00775184" w:rsidRPr="00263087">
        <w:rPr>
          <w:rFonts w:ascii="Times New Roman" w:eastAsia="Times New Roman" w:hAnsi="Times New Roman"/>
          <w:sz w:val="24"/>
          <w:szCs w:val="24"/>
          <w:lang w:val="bg-BG"/>
        </w:rPr>
        <w:t xml:space="preserve">по ключови области, които целят да подкрепят интеграцията, адаптацията и приобщаването на лицата с предоставена временна закрила в Република България. </w:t>
      </w:r>
    </w:p>
    <w:p w14:paraId="52E336B8" w14:textId="77777777" w:rsidR="00263087" w:rsidRPr="00263087" w:rsidRDefault="00263087" w:rsidP="00263087">
      <w:pPr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</w:p>
    <w:p w14:paraId="2CC8B2C4" w14:textId="014D5EB6" w:rsidR="00775184" w:rsidRPr="00263087" w:rsidRDefault="00A83285" w:rsidP="00263087">
      <w:pPr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/>
          <w:sz w:val="24"/>
          <w:szCs w:val="24"/>
          <w:lang w:val="bg-BG"/>
        </w:rPr>
        <w:t xml:space="preserve">10.2. </w:t>
      </w:r>
      <w:r w:rsidR="000F0127">
        <w:rPr>
          <w:rFonts w:ascii="Times New Roman" w:eastAsia="Times New Roman" w:hAnsi="Times New Roman"/>
          <w:sz w:val="24"/>
          <w:szCs w:val="24"/>
          <w:lang w:val="bg-BG"/>
        </w:rPr>
        <w:t>Планът за изпълнение на интеграционните мерки включва следните т</w:t>
      </w:r>
      <w:r w:rsidR="00775184" w:rsidRPr="00263087">
        <w:rPr>
          <w:rFonts w:ascii="Times New Roman" w:eastAsia="Times New Roman" w:hAnsi="Times New Roman"/>
          <w:sz w:val="24"/>
          <w:szCs w:val="24"/>
          <w:lang w:val="bg-BG"/>
        </w:rPr>
        <w:t>ематични области и цели:</w:t>
      </w:r>
    </w:p>
    <w:p w14:paraId="2A7ED64E" w14:textId="0E72DFBE" w:rsidR="00775184" w:rsidRPr="00775184" w:rsidRDefault="00B8283E" w:rsidP="003974D9">
      <w:pPr>
        <w:pStyle w:val="a7"/>
        <w:numPr>
          <w:ilvl w:val="1"/>
          <w:numId w:val="30"/>
        </w:numPr>
        <w:tabs>
          <w:tab w:val="left" w:pos="851"/>
          <w:tab w:val="left" w:pos="993"/>
        </w:tabs>
        <w:spacing w:after="0" w:line="240" w:lineRule="auto"/>
        <w:ind w:left="284" w:firstLine="425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С</w:t>
      </w:r>
      <w:r w:rsidR="00775184" w:rsidRPr="00263087">
        <w:rPr>
          <w:rFonts w:ascii="Times New Roman" w:eastAsia="Times New Roman" w:hAnsi="Times New Roman"/>
          <w:sz w:val="24"/>
          <w:szCs w:val="24"/>
        </w:rPr>
        <w:t xml:space="preserve">оциално включване и заетост, </w:t>
      </w:r>
      <w:r w:rsidR="003974D9">
        <w:rPr>
          <w:rFonts w:ascii="Times New Roman" w:eastAsia="Times New Roman" w:hAnsi="Times New Roman"/>
          <w:sz w:val="24"/>
          <w:szCs w:val="24"/>
        </w:rPr>
        <w:t xml:space="preserve">в която </w:t>
      </w:r>
      <w:r w:rsidR="000A743F">
        <w:rPr>
          <w:rFonts w:ascii="Times New Roman" w:eastAsia="Times New Roman" w:hAnsi="Times New Roman"/>
          <w:sz w:val="24"/>
          <w:szCs w:val="24"/>
        </w:rPr>
        <w:t>о</w:t>
      </w:r>
      <w:r w:rsidR="003974D9">
        <w:rPr>
          <w:rFonts w:ascii="Times New Roman" w:eastAsia="Times New Roman" w:hAnsi="Times New Roman"/>
          <w:sz w:val="24"/>
          <w:szCs w:val="24"/>
        </w:rPr>
        <w:t>бласт</w:t>
      </w:r>
      <w:r w:rsidR="00461F39">
        <w:rPr>
          <w:rFonts w:ascii="Times New Roman" w:eastAsia="Times New Roman" w:hAnsi="Times New Roman"/>
          <w:sz w:val="24"/>
          <w:szCs w:val="24"/>
        </w:rPr>
        <w:t xml:space="preserve"> </w:t>
      </w:r>
      <w:r w:rsidR="00775184" w:rsidRPr="00263087">
        <w:rPr>
          <w:rFonts w:ascii="Times New Roman" w:eastAsia="Times New Roman" w:hAnsi="Times New Roman"/>
          <w:sz w:val="24"/>
          <w:szCs w:val="24"/>
        </w:rPr>
        <w:t>целевите мерки са определ</w:t>
      </w:r>
      <w:r w:rsidR="00461F39">
        <w:rPr>
          <w:rFonts w:ascii="Times New Roman" w:eastAsia="Times New Roman" w:hAnsi="Times New Roman"/>
          <w:sz w:val="24"/>
          <w:szCs w:val="24"/>
        </w:rPr>
        <w:t>ят</w:t>
      </w:r>
      <w:r w:rsidR="00775184" w:rsidRPr="00263087">
        <w:rPr>
          <w:rFonts w:ascii="Times New Roman" w:eastAsia="Times New Roman" w:hAnsi="Times New Roman"/>
          <w:sz w:val="24"/>
          <w:szCs w:val="24"/>
        </w:rPr>
        <w:t xml:space="preserve"> и предоставят от Министерството</w:t>
      </w:r>
      <w:r w:rsidR="00775184" w:rsidRPr="00775184">
        <w:rPr>
          <w:rFonts w:ascii="Times New Roman" w:eastAsia="Times New Roman" w:hAnsi="Times New Roman"/>
          <w:sz w:val="24"/>
          <w:szCs w:val="24"/>
        </w:rPr>
        <w:t xml:space="preserve"> на труда и социалната политика</w:t>
      </w:r>
      <w:r w:rsidR="00461F39">
        <w:rPr>
          <w:rFonts w:ascii="Times New Roman" w:eastAsia="Times New Roman" w:hAnsi="Times New Roman"/>
          <w:sz w:val="24"/>
          <w:szCs w:val="24"/>
        </w:rPr>
        <w:t xml:space="preserve"> за </w:t>
      </w:r>
      <w:r w:rsidR="00D14660">
        <w:rPr>
          <w:rFonts w:ascii="Times New Roman" w:eastAsia="Times New Roman" w:hAnsi="Times New Roman"/>
          <w:sz w:val="24"/>
          <w:szCs w:val="24"/>
        </w:rPr>
        <w:t>постигане</w:t>
      </w:r>
      <w:r w:rsidR="00461F39">
        <w:rPr>
          <w:rFonts w:ascii="Times New Roman" w:eastAsia="Times New Roman" w:hAnsi="Times New Roman"/>
          <w:sz w:val="24"/>
          <w:szCs w:val="24"/>
        </w:rPr>
        <w:t xml:space="preserve"> на</w:t>
      </w:r>
      <w:r w:rsidR="00775184" w:rsidRPr="00775184">
        <w:rPr>
          <w:rFonts w:ascii="Times New Roman" w:eastAsia="Times New Roman" w:hAnsi="Times New Roman"/>
          <w:sz w:val="24"/>
          <w:szCs w:val="24"/>
        </w:rPr>
        <w:t>:</w:t>
      </w:r>
    </w:p>
    <w:p w14:paraId="42869E19" w14:textId="71B71B64" w:rsidR="00775184" w:rsidRPr="00775184" w:rsidRDefault="00775184" w:rsidP="00754067">
      <w:pPr>
        <w:pStyle w:val="ab"/>
        <w:numPr>
          <w:ilvl w:val="0"/>
          <w:numId w:val="32"/>
        </w:numPr>
        <w:rPr>
          <w:rFonts w:ascii="Times New Roman" w:hAnsi="Times New Roman"/>
          <w:sz w:val="24"/>
          <w:szCs w:val="24"/>
        </w:rPr>
      </w:pPr>
      <w:r w:rsidRPr="00775184">
        <w:rPr>
          <w:rFonts w:ascii="Times New Roman" w:hAnsi="Times New Roman"/>
          <w:sz w:val="24"/>
          <w:szCs w:val="24"/>
        </w:rPr>
        <w:t>Цел 1: Подпомагане интеграцията на лица с предоставена временна закрила чрез подкрепа за включване на пазара на труда.</w:t>
      </w:r>
    </w:p>
    <w:p w14:paraId="675612F2" w14:textId="77777777" w:rsidR="00775184" w:rsidRPr="00754067" w:rsidRDefault="00775184" w:rsidP="00754067">
      <w:pPr>
        <w:pStyle w:val="a7"/>
        <w:numPr>
          <w:ilvl w:val="0"/>
          <w:numId w:val="32"/>
        </w:numPr>
        <w:tabs>
          <w:tab w:val="left" w:pos="720"/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54067">
        <w:rPr>
          <w:rFonts w:ascii="Times New Roman" w:eastAsia="Times New Roman" w:hAnsi="Times New Roman"/>
          <w:sz w:val="24"/>
          <w:szCs w:val="24"/>
        </w:rPr>
        <w:t xml:space="preserve">Цел 2: Гарантиране трудовите права на хората с временна закрила чрез осигуряване на качествен контрол по наемането и упражняването на трудова заетост; </w:t>
      </w:r>
    </w:p>
    <w:p w14:paraId="6C21CC17" w14:textId="49B5BB52" w:rsidR="00775184" w:rsidRPr="00754067" w:rsidRDefault="00775184" w:rsidP="00754067">
      <w:pPr>
        <w:pStyle w:val="a7"/>
        <w:numPr>
          <w:ilvl w:val="0"/>
          <w:numId w:val="32"/>
        </w:numPr>
        <w:tabs>
          <w:tab w:val="left" w:pos="720"/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54067">
        <w:rPr>
          <w:rFonts w:ascii="Times New Roman" w:eastAsia="Times New Roman" w:hAnsi="Times New Roman"/>
          <w:sz w:val="24"/>
          <w:szCs w:val="24"/>
        </w:rPr>
        <w:t xml:space="preserve">Цел 3: Гарантиране правата на непридружени малолетни и непълнолетни лица, напуснали Украйна в резултат на военните действия и разселени на територията на Република България и оказване на подкрепа; </w:t>
      </w:r>
    </w:p>
    <w:p w14:paraId="679F8A0F" w14:textId="49CEC915" w:rsidR="00775184" w:rsidRPr="00754067" w:rsidRDefault="00775184" w:rsidP="00754067">
      <w:pPr>
        <w:pStyle w:val="a7"/>
        <w:numPr>
          <w:ilvl w:val="0"/>
          <w:numId w:val="32"/>
        </w:numPr>
        <w:tabs>
          <w:tab w:val="left" w:pos="720"/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54067">
        <w:rPr>
          <w:rFonts w:ascii="Times New Roman" w:eastAsia="Times New Roman" w:hAnsi="Times New Roman"/>
          <w:sz w:val="24"/>
          <w:szCs w:val="24"/>
        </w:rPr>
        <w:t>Цел 4: Подпомагане интеграцията на хора от Украйна чрез мерки за осигуряване на социално подпомагане и оказване на подкрепа на лица с трайни увреждания</w:t>
      </w:r>
      <w:r w:rsidR="00461F39" w:rsidRPr="00754067">
        <w:rPr>
          <w:rFonts w:ascii="Times New Roman" w:eastAsia="Times New Roman" w:hAnsi="Times New Roman"/>
          <w:sz w:val="24"/>
          <w:szCs w:val="24"/>
        </w:rPr>
        <w:t>.</w:t>
      </w:r>
    </w:p>
    <w:p w14:paraId="631F118F" w14:textId="77777777" w:rsidR="00461F39" w:rsidRPr="00461F39" w:rsidRDefault="00461F39" w:rsidP="00754067">
      <w:pPr>
        <w:tabs>
          <w:tab w:val="left" w:pos="720"/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</w:p>
    <w:p w14:paraId="6E805D74" w14:textId="66105D02" w:rsidR="00775184" w:rsidRPr="00775184" w:rsidRDefault="00754067" w:rsidP="003974D9">
      <w:pPr>
        <w:pStyle w:val="a7"/>
        <w:numPr>
          <w:ilvl w:val="1"/>
          <w:numId w:val="30"/>
        </w:numPr>
        <w:tabs>
          <w:tab w:val="left" w:pos="426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</w:t>
      </w:r>
      <w:r w:rsidR="00775184" w:rsidRPr="00775184">
        <w:rPr>
          <w:rFonts w:ascii="Times New Roman" w:eastAsia="Times New Roman" w:hAnsi="Times New Roman"/>
          <w:sz w:val="24"/>
          <w:szCs w:val="24"/>
        </w:rPr>
        <w:t xml:space="preserve">бразование, </w:t>
      </w:r>
      <w:r w:rsidR="000A743F">
        <w:rPr>
          <w:rFonts w:ascii="Times New Roman" w:eastAsia="Times New Roman" w:hAnsi="Times New Roman"/>
          <w:sz w:val="24"/>
          <w:szCs w:val="24"/>
        </w:rPr>
        <w:t xml:space="preserve">в която област </w:t>
      </w:r>
      <w:r w:rsidR="000A743F" w:rsidRPr="00263087">
        <w:rPr>
          <w:rFonts w:ascii="Times New Roman" w:eastAsia="Times New Roman" w:hAnsi="Times New Roman"/>
          <w:sz w:val="24"/>
          <w:szCs w:val="24"/>
        </w:rPr>
        <w:t>целевите мерки са определ</w:t>
      </w:r>
      <w:r w:rsidR="000A743F">
        <w:rPr>
          <w:rFonts w:ascii="Times New Roman" w:eastAsia="Times New Roman" w:hAnsi="Times New Roman"/>
          <w:sz w:val="24"/>
          <w:szCs w:val="24"/>
        </w:rPr>
        <w:t>ят</w:t>
      </w:r>
      <w:r w:rsidR="000A743F" w:rsidRPr="00263087">
        <w:rPr>
          <w:rFonts w:ascii="Times New Roman" w:eastAsia="Times New Roman" w:hAnsi="Times New Roman"/>
          <w:sz w:val="24"/>
          <w:szCs w:val="24"/>
        </w:rPr>
        <w:t xml:space="preserve"> и предоставят от </w:t>
      </w:r>
      <w:r w:rsidR="00775184" w:rsidRPr="00775184">
        <w:rPr>
          <w:rFonts w:ascii="Times New Roman" w:eastAsia="Times New Roman" w:hAnsi="Times New Roman"/>
          <w:sz w:val="24"/>
          <w:szCs w:val="24"/>
        </w:rPr>
        <w:t>Министерството образованието и науката</w:t>
      </w:r>
      <w:r w:rsidR="00D14660">
        <w:rPr>
          <w:rFonts w:ascii="Times New Roman" w:eastAsia="Times New Roman" w:hAnsi="Times New Roman"/>
          <w:sz w:val="24"/>
          <w:szCs w:val="24"/>
        </w:rPr>
        <w:t xml:space="preserve"> за постигане на</w:t>
      </w:r>
      <w:r w:rsidR="00775184" w:rsidRPr="00775184">
        <w:rPr>
          <w:rFonts w:ascii="Times New Roman" w:eastAsia="Times New Roman" w:hAnsi="Times New Roman"/>
          <w:sz w:val="24"/>
          <w:szCs w:val="24"/>
        </w:rPr>
        <w:t>:</w:t>
      </w:r>
    </w:p>
    <w:p w14:paraId="4D8E1C95" w14:textId="621AC867" w:rsidR="00775184" w:rsidRDefault="00775184" w:rsidP="00A710FA">
      <w:pPr>
        <w:pStyle w:val="a7"/>
        <w:numPr>
          <w:ilvl w:val="0"/>
          <w:numId w:val="33"/>
        </w:numPr>
        <w:tabs>
          <w:tab w:val="left" w:pos="851"/>
          <w:tab w:val="left" w:pos="1134"/>
        </w:tabs>
        <w:spacing w:after="0" w:line="240" w:lineRule="auto"/>
        <w:ind w:left="567" w:hanging="283"/>
        <w:jc w:val="both"/>
        <w:rPr>
          <w:rFonts w:ascii="Times New Roman" w:eastAsia="Times New Roman" w:hAnsi="Times New Roman"/>
          <w:sz w:val="24"/>
          <w:szCs w:val="24"/>
        </w:rPr>
      </w:pPr>
      <w:r w:rsidRPr="00D14660">
        <w:rPr>
          <w:rFonts w:ascii="Times New Roman" w:eastAsia="Times New Roman" w:hAnsi="Times New Roman"/>
          <w:sz w:val="24"/>
          <w:szCs w:val="24"/>
        </w:rPr>
        <w:t>Цел 1: Приемане на деца и ученици с предоставена временна закрила в детските градини и училищата;</w:t>
      </w:r>
    </w:p>
    <w:p w14:paraId="4BD81315" w14:textId="11126533" w:rsidR="00A440D1" w:rsidRPr="00D14660" w:rsidRDefault="00A440D1" w:rsidP="00A710FA">
      <w:pPr>
        <w:pStyle w:val="a7"/>
        <w:numPr>
          <w:ilvl w:val="0"/>
          <w:numId w:val="33"/>
        </w:numPr>
        <w:tabs>
          <w:tab w:val="left" w:pos="709"/>
          <w:tab w:val="left" w:pos="1134"/>
        </w:tabs>
        <w:spacing w:after="0" w:line="240" w:lineRule="auto"/>
        <w:ind w:left="567" w:hanging="283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Цел 2: </w:t>
      </w:r>
      <w:r w:rsidR="0055073D">
        <w:rPr>
          <w:rFonts w:ascii="Times New Roman" w:eastAsia="Times New Roman" w:hAnsi="Times New Roman"/>
          <w:sz w:val="24"/>
          <w:szCs w:val="24"/>
        </w:rPr>
        <w:t>Допълнително обучение</w:t>
      </w:r>
      <w:r>
        <w:rPr>
          <w:rStyle w:val="cf01"/>
          <w:rFonts w:ascii="Times New Roman" w:eastAsiaTheme="majorEastAsia" w:hAnsi="Times New Roman"/>
          <w:sz w:val="24"/>
          <w:szCs w:val="24"/>
        </w:rPr>
        <w:t xml:space="preserve"> по</w:t>
      </w:r>
      <w:r w:rsidRPr="00A440D1">
        <w:rPr>
          <w:rStyle w:val="cf01"/>
          <w:rFonts w:ascii="Times New Roman" w:eastAsiaTheme="majorEastAsia" w:hAnsi="Times New Roman"/>
          <w:sz w:val="24"/>
          <w:szCs w:val="24"/>
        </w:rPr>
        <w:t xml:space="preserve"> български език за деца</w:t>
      </w:r>
      <w:r>
        <w:rPr>
          <w:rStyle w:val="cf01"/>
          <w:rFonts w:ascii="Times New Roman" w:eastAsiaTheme="majorEastAsia" w:hAnsi="Times New Roman"/>
          <w:sz w:val="24"/>
          <w:szCs w:val="24"/>
        </w:rPr>
        <w:t xml:space="preserve"> и ученици с предоставена временна закрила, записани в редовна форма на обучение</w:t>
      </w:r>
      <w:r w:rsidR="00A710FA">
        <w:rPr>
          <w:rStyle w:val="cf01"/>
          <w:rFonts w:ascii="Times New Roman" w:eastAsiaTheme="majorEastAsia" w:hAnsi="Times New Roman"/>
          <w:sz w:val="24"/>
          <w:szCs w:val="24"/>
        </w:rPr>
        <w:t xml:space="preserve"> и за пълнолетните лица като част от програмите за заетост, организирани в работно и извънработно време</w:t>
      </w:r>
      <w:r>
        <w:rPr>
          <w:rStyle w:val="cf01"/>
          <w:rFonts w:ascii="Times New Roman" w:eastAsiaTheme="majorEastAsia" w:hAnsi="Times New Roman"/>
          <w:sz w:val="24"/>
          <w:szCs w:val="24"/>
        </w:rPr>
        <w:t>;</w:t>
      </w:r>
    </w:p>
    <w:p w14:paraId="5FEB5A44" w14:textId="42C2453B" w:rsidR="00775184" w:rsidRDefault="00775184" w:rsidP="00A710FA">
      <w:pPr>
        <w:pStyle w:val="a7"/>
        <w:numPr>
          <w:ilvl w:val="0"/>
          <w:numId w:val="33"/>
        </w:numPr>
        <w:tabs>
          <w:tab w:val="left" w:pos="851"/>
          <w:tab w:val="left" w:pos="1134"/>
        </w:tabs>
        <w:spacing w:after="0" w:line="240" w:lineRule="auto"/>
        <w:ind w:left="567" w:hanging="283"/>
        <w:jc w:val="both"/>
        <w:rPr>
          <w:rFonts w:ascii="Times New Roman" w:eastAsia="Times New Roman" w:hAnsi="Times New Roman"/>
          <w:sz w:val="24"/>
          <w:szCs w:val="24"/>
        </w:rPr>
      </w:pPr>
      <w:r w:rsidRPr="00D14660">
        <w:rPr>
          <w:rFonts w:ascii="Times New Roman" w:eastAsia="Times New Roman" w:hAnsi="Times New Roman"/>
          <w:sz w:val="24"/>
          <w:szCs w:val="24"/>
        </w:rPr>
        <w:t xml:space="preserve">Цел </w:t>
      </w:r>
      <w:r w:rsidR="00F76DDE">
        <w:rPr>
          <w:rFonts w:ascii="Times New Roman" w:eastAsia="Times New Roman" w:hAnsi="Times New Roman"/>
          <w:sz w:val="24"/>
          <w:szCs w:val="24"/>
        </w:rPr>
        <w:t>3</w:t>
      </w:r>
      <w:r w:rsidRPr="00D14660">
        <w:rPr>
          <w:rFonts w:ascii="Times New Roman" w:eastAsia="Times New Roman" w:hAnsi="Times New Roman"/>
          <w:sz w:val="24"/>
          <w:szCs w:val="24"/>
        </w:rPr>
        <w:t>: Обучение на деца и ученици с предоставена временна закрила;</w:t>
      </w:r>
    </w:p>
    <w:p w14:paraId="62F2D03F" w14:textId="7289C39B" w:rsidR="00775184" w:rsidRDefault="00775184" w:rsidP="00A710FA">
      <w:pPr>
        <w:pStyle w:val="a7"/>
        <w:numPr>
          <w:ilvl w:val="0"/>
          <w:numId w:val="33"/>
        </w:numPr>
        <w:tabs>
          <w:tab w:val="left" w:pos="851"/>
          <w:tab w:val="left" w:pos="1134"/>
        </w:tabs>
        <w:spacing w:after="0" w:line="240" w:lineRule="auto"/>
        <w:ind w:left="567" w:hanging="283"/>
        <w:jc w:val="both"/>
        <w:rPr>
          <w:rFonts w:ascii="Times New Roman" w:eastAsia="Times New Roman" w:hAnsi="Times New Roman"/>
          <w:sz w:val="24"/>
          <w:szCs w:val="24"/>
        </w:rPr>
      </w:pPr>
      <w:r w:rsidRPr="00D14660">
        <w:rPr>
          <w:rFonts w:ascii="Times New Roman" w:eastAsia="Times New Roman" w:hAnsi="Times New Roman"/>
          <w:sz w:val="24"/>
          <w:szCs w:val="24"/>
        </w:rPr>
        <w:t xml:space="preserve">Цел </w:t>
      </w:r>
      <w:r w:rsidR="00F76DDE">
        <w:rPr>
          <w:rFonts w:ascii="Times New Roman" w:eastAsia="Times New Roman" w:hAnsi="Times New Roman"/>
          <w:sz w:val="24"/>
          <w:szCs w:val="24"/>
        </w:rPr>
        <w:t>4</w:t>
      </w:r>
      <w:r w:rsidRPr="00D14660">
        <w:rPr>
          <w:rFonts w:ascii="Times New Roman" w:eastAsia="Times New Roman" w:hAnsi="Times New Roman"/>
          <w:sz w:val="24"/>
          <w:szCs w:val="24"/>
        </w:rPr>
        <w:t xml:space="preserve">: </w:t>
      </w:r>
      <w:r w:rsidR="00E56F34">
        <w:rPr>
          <w:rFonts w:ascii="Times New Roman" w:eastAsia="Times New Roman" w:hAnsi="Times New Roman"/>
          <w:sz w:val="24"/>
          <w:szCs w:val="24"/>
        </w:rPr>
        <w:t xml:space="preserve">Въвеждане на нормативни </w:t>
      </w:r>
      <w:r w:rsidR="00BF7C15">
        <w:rPr>
          <w:rFonts w:ascii="Times New Roman" w:eastAsia="Times New Roman" w:hAnsi="Times New Roman"/>
          <w:sz w:val="24"/>
          <w:szCs w:val="24"/>
        </w:rPr>
        <w:t>механизми</w:t>
      </w:r>
      <w:r w:rsidR="00E56F34">
        <w:rPr>
          <w:rFonts w:ascii="Times New Roman" w:eastAsia="Times New Roman" w:hAnsi="Times New Roman"/>
          <w:sz w:val="24"/>
          <w:szCs w:val="24"/>
        </w:rPr>
        <w:t xml:space="preserve"> за у</w:t>
      </w:r>
      <w:r w:rsidRPr="00D14660">
        <w:rPr>
          <w:rFonts w:ascii="Times New Roman" w:eastAsia="Times New Roman" w:hAnsi="Times New Roman"/>
          <w:sz w:val="24"/>
          <w:szCs w:val="24"/>
        </w:rPr>
        <w:t>лесняване на достъпа до висше образование на лица с предоставена временна закрила.</w:t>
      </w:r>
    </w:p>
    <w:p w14:paraId="6A46BB4B" w14:textId="77777777" w:rsidR="00713A30" w:rsidRDefault="00713A30" w:rsidP="00713A30">
      <w:pPr>
        <w:pStyle w:val="a7"/>
        <w:tabs>
          <w:tab w:val="left" w:pos="851"/>
          <w:tab w:val="left" w:pos="1134"/>
        </w:tabs>
        <w:spacing w:after="0" w:line="240" w:lineRule="auto"/>
        <w:ind w:left="567"/>
        <w:jc w:val="both"/>
        <w:rPr>
          <w:rFonts w:ascii="Times New Roman" w:eastAsia="Times New Roman" w:hAnsi="Times New Roman"/>
          <w:sz w:val="24"/>
          <w:szCs w:val="24"/>
        </w:rPr>
      </w:pPr>
    </w:p>
    <w:p w14:paraId="182BF028" w14:textId="2B4D9C4A" w:rsidR="00775184" w:rsidRPr="000A743F" w:rsidRDefault="00D14660" w:rsidP="003974D9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/>
          <w:sz w:val="24"/>
          <w:szCs w:val="24"/>
          <w:lang w:val="bg-BG"/>
        </w:rPr>
        <w:t>в</w:t>
      </w:r>
      <w:r w:rsidRPr="00880BBD">
        <w:rPr>
          <w:rFonts w:ascii="Times New Roman" w:eastAsia="Times New Roman" w:hAnsi="Times New Roman"/>
          <w:sz w:val="24"/>
          <w:szCs w:val="24"/>
          <w:lang w:val="bg-BG"/>
        </w:rPr>
        <w:t xml:space="preserve">) </w:t>
      </w:r>
      <w:r w:rsidRPr="000A743F">
        <w:rPr>
          <w:rFonts w:ascii="Times New Roman" w:eastAsia="Times New Roman" w:hAnsi="Times New Roman"/>
          <w:sz w:val="24"/>
          <w:szCs w:val="24"/>
          <w:lang w:val="bg-BG"/>
        </w:rPr>
        <w:t>З</w:t>
      </w:r>
      <w:r w:rsidR="00775184" w:rsidRPr="000A743F">
        <w:rPr>
          <w:rFonts w:ascii="Times New Roman" w:eastAsia="Times New Roman" w:hAnsi="Times New Roman"/>
          <w:sz w:val="24"/>
          <w:szCs w:val="24"/>
          <w:lang w:val="bg-BG"/>
        </w:rPr>
        <w:t xml:space="preserve">дравеопазване, </w:t>
      </w:r>
      <w:r w:rsidR="000A743F" w:rsidRPr="000A743F">
        <w:rPr>
          <w:rFonts w:ascii="Times New Roman" w:eastAsia="Times New Roman" w:hAnsi="Times New Roman"/>
          <w:sz w:val="24"/>
          <w:szCs w:val="24"/>
          <w:lang w:val="bg-BG"/>
        </w:rPr>
        <w:t xml:space="preserve">в която област </w:t>
      </w:r>
      <w:r w:rsidR="000A743F" w:rsidRPr="000A743F">
        <w:rPr>
          <w:rFonts w:ascii="Times New Roman" w:eastAsia="Times New Roman" w:hAnsi="Times New Roman" w:cs="Times New Roman"/>
          <w:sz w:val="24"/>
          <w:szCs w:val="24"/>
          <w:lang w:val="bg-BG"/>
        </w:rPr>
        <w:t>целевите мерки са определ</w:t>
      </w:r>
      <w:r w:rsidR="000A743F" w:rsidRPr="000A743F">
        <w:rPr>
          <w:rFonts w:ascii="Times New Roman" w:eastAsia="Times New Roman" w:hAnsi="Times New Roman"/>
          <w:sz w:val="24"/>
          <w:szCs w:val="24"/>
          <w:lang w:val="bg-BG"/>
        </w:rPr>
        <w:t>ят</w:t>
      </w:r>
      <w:r w:rsidR="000A743F" w:rsidRPr="000A743F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и предоставят от </w:t>
      </w:r>
      <w:r w:rsidR="00775184" w:rsidRPr="000A743F">
        <w:rPr>
          <w:rFonts w:ascii="Times New Roman" w:eastAsia="Times New Roman" w:hAnsi="Times New Roman"/>
          <w:sz w:val="24"/>
          <w:szCs w:val="24"/>
          <w:lang w:val="bg-BG"/>
        </w:rPr>
        <w:t xml:space="preserve"> Министерството на здравеопазването</w:t>
      </w:r>
      <w:r w:rsidR="000A743F" w:rsidRPr="000A743F">
        <w:rPr>
          <w:rFonts w:ascii="Times New Roman" w:eastAsia="Times New Roman" w:hAnsi="Times New Roman"/>
          <w:sz w:val="24"/>
          <w:szCs w:val="24"/>
          <w:lang w:val="bg-BG"/>
        </w:rPr>
        <w:t xml:space="preserve"> за постигане на</w:t>
      </w:r>
      <w:r w:rsidR="00775184" w:rsidRPr="000A743F">
        <w:rPr>
          <w:rFonts w:ascii="Times New Roman" w:eastAsia="Times New Roman" w:hAnsi="Times New Roman"/>
          <w:sz w:val="24"/>
          <w:szCs w:val="24"/>
          <w:lang w:val="bg-BG"/>
        </w:rPr>
        <w:t>:</w:t>
      </w:r>
    </w:p>
    <w:p w14:paraId="68A8FE41" w14:textId="2502BDBB" w:rsidR="00775184" w:rsidRPr="000A743F" w:rsidRDefault="00775184" w:rsidP="00A710FA">
      <w:pPr>
        <w:pStyle w:val="a7"/>
        <w:numPr>
          <w:ilvl w:val="0"/>
          <w:numId w:val="34"/>
        </w:numPr>
        <w:tabs>
          <w:tab w:val="left" w:pos="851"/>
          <w:tab w:val="left" w:pos="1134"/>
        </w:tabs>
        <w:spacing w:after="0" w:line="240" w:lineRule="auto"/>
        <w:ind w:left="567" w:hanging="207"/>
        <w:jc w:val="both"/>
        <w:rPr>
          <w:rFonts w:ascii="Times New Roman" w:eastAsia="Times New Roman" w:hAnsi="Times New Roman"/>
          <w:sz w:val="24"/>
          <w:szCs w:val="24"/>
        </w:rPr>
      </w:pPr>
      <w:r w:rsidRPr="000A743F">
        <w:rPr>
          <w:rFonts w:ascii="Times New Roman" w:eastAsia="Times New Roman" w:hAnsi="Times New Roman"/>
          <w:sz w:val="24"/>
          <w:szCs w:val="24"/>
        </w:rPr>
        <w:t>Цел 1</w:t>
      </w:r>
      <w:r w:rsidR="000A743F" w:rsidRPr="000A743F">
        <w:rPr>
          <w:rFonts w:ascii="Times New Roman" w:eastAsia="Times New Roman" w:hAnsi="Times New Roman"/>
          <w:sz w:val="24"/>
          <w:szCs w:val="24"/>
        </w:rPr>
        <w:t>:</w:t>
      </w:r>
      <w:r w:rsidRPr="000A743F">
        <w:rPr>
          <w:rFonts w:ascii="Times New Roman" w:eastAsia="Times New Roman" w:hAnsi="Times New Roman"/>
          <w:sz w:val="24"/>
          <w:szCs w:val="24"/>
        </w:rPr>
        <w:t xml:space="preserve"> Провеждане на имунизации на лица, пристигнали от Украйна, вкл</w:t>
      </w:r>
      <w:r w:rsidR="007E6870">
        <w:rPr>
          <w:rFonts w:ascii="Times New Roman" w:eastAsia="Times New Roman" w:hAnsi="Times New Roman"/>
          <w:sz w:val="24"/>
          <w:szCs w:val="24"/>
        </w:rPr>
        <w:t>ючително</w:t>
      </w:r>
      <w:r w:rsidRPr="000A743F">
        <w:rPr>
          <w:rFonts w:ascii="Times New Roman" w:eastAsia="Times New Roman" w:hAnsi="Times New Roman"/>
          <w:sz w:val="24"/>
          <w:szCs w:val="24"/>
        </w:rPr>
        <w:t xml:space="preserve"> срещу COVID-19</w:t>
      </w:r>
      <w:r w:rsidR="00FB4506">
        <w:rPr>
          <w:rFonts w:ascii="Times New Roman" w:eastAsia="Times New Roman" w:hAnsi="Times New Roman"/>
          <w:sz w:val="24"/>
          <w:szCs w:val="24"/>
        </w:rPr>
        <w:t>;</w:t>
      </w:r>
      <w:r w:rsidRPr="000A743F">
        <w:rPr>
          <w:rFonts w:ascii="Times New Roman" w:eastAsia="Times New Roman" w:hAnsi="Times New Roman"/>
          <w:sz w:val="24"/>
          <w:szCs w:val="24"/>
        </w:rPr>
        <w:t xml:space="preserve">  </w:t>
      </w:r>
    </w:p>
    <w:p w14:paraId="362EE7A5" w14:textId="548F2DE7" w:rsidR="00775184" w:rsidRPr="000A743F" w:rsidRDefault="00775184" w:rsidP="00A710FA">
      <w:pPr>
        <w:pStyle w:val="a7"/>
        <w:numPr>
          <w:ilvl w:val="0"/>
          <w:numId w:val="34"/>
        </w:numPr>
        <w:tabs>
          <w:tab w:val="left" w:pos="851"/>
          <w:tab w:val="left" w:pos="1134"/>
        </w:tabs>
        <w:spacing w:after="0" w:line="240" w:lineRule="auto"/>
        <w:ind w:left="567" w:hanging="207"/>
        <w:jc w:val="both"/>
        <w:rPr>
          <w:rFonts w:ascii="Times New Roman" w:eastAsia="Times New Roman" w:hAnsi="Times New Roman"/>
          <w:sz w:val="24"/>
          <w:szCs w:val="24"/>
        </w:rPr>
      </w:pPr>
      <w:r w:rsidRPr="000A743F">
        <w:rPr>
          <w:rFonts w:ascii="Times New Roman" w:eastAsia="Times New Roman" w:hAnsi="Times New Roman"/>
          <w:sz w:val="24"/>
          <w:szCs w:val="24"/>
        </w:rPr>
        <w:t>Цел 2</w:t>
      </w:r>
      <w:r w:rsidR="000A743F" w:rsidRPr="00FB4506">
        <w:rPr>
          <w:rFonts w:ascii="Times New Roman" w:eastAsia="Times New Roman" w:hAnsi="Times New Roman"/>
          <w:sz w:val="24"/>
          <w:szCs w:val="24"/>
        </w:rPr>
        <w:t>:</w:t>
      </w:r>
      <w:r w:rsidRPr="000A743F">
        <w:rPr>
          <w:rFonts w:ascii="Times New Roman" w:eastAsia="Times New Roman" w:hAnsi="Times New Roman"/>
          <w:sz w:val="24"/>
          <w:szCs w:val="24"/>
        </w:rPr>
        <w:t xml:space="preserve"> Надзор на заразните болести</w:t>
      </w:r>
      <w:r w:rsidR="00FB4506">
        <w:rPr>
          <w:rFonts w:ascii="Times New Roman" w:eastAsia="Times New Roman" w:hAnsi="Times New Roman"/>
          <w:sz w:val="24"/>
          <w:szCs w:val="24"/>
        </w:rPr>
        <w:t>;</w:t>
      </w:r>
      <w:r w:rsidRPr="000A743F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40796B39" w14:textId="34C37C7C" w:rsidR="00775184" w:rsidRPr="000A743F" w:rsidRDefault="00775184" w:rsidP="00A710FA">
      <w:pPr>
        <w:pStyle w:val="a7"/>
        <w:numPr>
          <w:ilvl w:val="0"/>
          <w:numId w:val="34"/>
        </w:numPr>
        <w:tabs>
          <w:tab w:val="left" w:pos="851"/>
          <w:tab w:val="left" w:pos="1134"/>
        </w:tabs>
        <w:spacing w:after="0" w:line="240" w:lineRule="auto"/>
        <w:ind w:left="567" w:hanging="207"/>
        <w:jc w:val="both"/>
        <w:rPr>
          <w:rFonts w:ascii="Times New Roman" w:eastAsia="Times New Roman" w:hAnsi="Times New Roman"/>
          <w:sz w:val="24"/>
          <w:szCs w:val="24"/>
        </w:rPr>
      </w:pPr>
      <w:r w:rsidRPr="000A743F">
        <w:rPr>
          <w:rFonts w:ascii="Times New Roman" w:eastAsia="Times New Roman" w:hAnsi="Times New Roman"/>
          <w:sz w:val="24"/>
          <w:szCs w:val="24"/>
        </w:rPr>
        <w:t>Цел 3: Достъп до медицинска помощ, в т.ч. осигуряване на общопрактикуващ лекар за здравноосигурените лица с временна закрила</w:t>
      </w:r>
      <w:r w:rsidR="00FB4506">
        <w:rPr>
          <w:rFonts w:ascii="Times New Roman" w:eastAsia="Times New Roman" w:hAnsi="Times New Roman"/>
          <w:sz w:val="24"/>
          <w:szCs w:val="24"/>
        </w:rPr>
        <w:t>;</w:t>
      </w:r>
      <w:r w:rsidRPr="000A743F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0D135216" w14:textId="71CF566A" w:rsidR="00775184" w:rsidRPr="000A743F" w:rsidRDefault="00775184" w:rsidP="00A710FA">
      <w:pPr>
        <w:pStyle w:val="a7"/>
        <w:numPr>
          <w:ilvl w:val="0"/>
          <w:numId w:val="34"/>
        </w:numPr>
        <w:tabs>
          <w:tab w:val="left" w:pos="851"/>
          <w:tab w:val="left" w:pos="1134"/>
        </w:tabs>
        <w:spacing w:after="0" w:line="240" w:lineRule="auto"/>
        <w:ind w:left="567" w:hanging="207"/>
        <w:jc w:val="both"/>
        <w:rPr>
          <w:rFonts w:ascii="Times New Roman" w:eastAsia="Times New Roman" w:hAnsi="Times New Roman"/>
          <w:sz w:val="24"/>
          <w:szCs w:val="24"/>
        </w:rPr>
      </w:pPr>
      <w:r w:rsidRPr="000A743F">
        <w:rPr>
          <w:rFonts w:ascii="Times New Roman" w:eastAsia="Times New Roman" w:hAnsi="Times New Roman"/>
          <w:sz w:val="24"/>
          <w:szCs w:val="24"/>
        </w:rPr>
        <w:t>Цел 4: Интеграция към пазара на труда в сферата на здравните услуги</w:t>
      </w:r>
      <w:r w:rsidR="00FB4506">
        <w:rPr>
          <w:rFonts w:ascii="Times New Roman" w:eastAsia="Times New Roman" w:hAnsi="Times New Roman"/>
          <w:sz w:val="24"/>
          <w:szCs w:val="24"/>
        </w:rPr>
        <w:t>.</w:t>
      </w:r>
    </w:p>
    <w:p w14:paraId="569CC739" w14:textId="77777777" w:rsidR="000A743F" w:rsidRDefault="000A743F" w:rsidP="000A743F">
      <w:pPr>
        <w:pStyle w:val="a7"/>
        <w:tabs>
          <w:tab w:val="left" w:pos="426"/>
          <w:tab w:val="left" w:pos="1134"/>
        </w:tabs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</w:rPr>
      </w:pPr>
    </w:p>
    <w:p w14:paraId="3940CA71" w14:textId="084ADEB5" w:rsidR="00775184" w:rsidRPr="00775184" w:rsidRDefault="000A743F" w:rsidP="000A743F">
      <w:pPr>
        <w:pStyle w:val="a7"/>
        <w:tabs>
          <w:tab w:val="left" w:pos="426"/>
          <w:tab w:val="left" w:pos="1134"/>
        </w:tabs>
        <w:spacing w:after="0" w:line="240" w:lineRule="auto"/>
        <w:ind w:left="0"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г</w:t>
      </w:r>
      <w:r w:rsidRPr="000A743F">
        <w:rPr>
          <w:rFonts w:ascii="Times New Roman" w:eastAsia="Times New Roman" w:hAnsi="Times New Roman"/>
          <w:sz w:val="24"/>
          <w:szCs w:val="24"/>
        </w:rPr>
        <w:t xml:space="preserve">) </w:t>
      </w:r>
      <w:r w:rsidR="00FB4506">
        <w:rPr>
          <w:rFonts w:ascii="Times New Roman" w:eastAsia="Times New Roman" w:hAnsi="Times New Roman"/>
          <w:sz w:val="24"/>
          <w:szCs w:val="24"/>
        </w:rPr>
        <w:t>Х</w:t>
      </w:r>
      <w:r w:rsidR="00775184" w:rsidRPr="00775184">
        <w:rPr>
          <w:rFonts w:ascii="Times New Roman" w:eastAsia="Times New Roman" w:hAnsi="Times New Roman"/>
          <w:sz w:val="24"/>
          <w:szCs w:val="24"/>
        </w:rPr>
        <w:t xml:space="preserve">уманитарна подкрепа, </w:t>
      </w:r>
      <w:r w:rsidR="00FB4506" w:rsidRPr="000A743F">
        <w:rPr>
          <w:rFonts w:ascii="Times New Roman" w:eastAsia="Times New Roman" w:hAnsi="Times New Roman"/>
          <w:sz w:val="24"/>
          <w:szCs w:val="24"/>
        </w:rPr>
        <w:t xml:space="preserve">в която област целевите мерки са определят и предоставят от  </w:t>
      </w:r>
      <w:r w:rsidR="00775184" w:rsidRPr="00775184">
        <w:rPr>
          <w:rFonts w:ascii="Times New Roman" w:eastAsia="Times New Roman" w:hAnsi="Times New Roman"/>
          <w:sz w:val="24"/>
          <w:szCs w:val="24"/>
        </w:rPr>
        <w:t>Министерството на туризма</w:t>
      </w:r>
      <w:r w:rsidR="00FB4506">
        <w:rPr>
          <w:rFonts w:ascii="Times New Roman" w:eastAsia="Times New Roman" w:hAnsi="Times New Roman"/>
          <w:sz w:val="24"/>
          <w:szCs w:val="24"/>
        </w:rPr>
        <w:t xml:space="preserve"> за постигане на</w:t>
      </w:r>
      <w:r w:rsidR="00775184" w:rsidRPr="00775184">
        <w:rPr>
          <w:rFonts w:ascii="Times New Roman" w:eastAsia="Times New Roman" w:hAnsi="Times New Roman"/>
          <w:sz w:val="24"/>
          <w:szCs w:val="24"/>
        </w:rPr>
        <w:t>:</w:t>
      </w:r>
    </w:p>
    <w:p w14:paraId="05A33097" w14:textId="6398A3C3" w:rsidR="00775184" w:rsidRPr="00FB4506" w:rsidRDefault="00775184" w:rsidP="00A710FA">
      <w:pPr>
        <w:pStyle w:val="a7"/>
        <w:numPr>
          <w:ilvl w:val="0"/>
          <w:numId w:val="35"/>
        </w:numPr>
        <w:tabs>
          <w:tab w:val="left" w:pos="851"/>
          <w:tab w:val="left" w:pos="1134"/>
        </w:tabs>
        <w:spacing w:after="0" w:line="240" w:lineRule="auto"/>
        <w:ind w:left="567" w:hanging="141"/>
        <w:jc w:val="both"/>
        <w:rPr>
          <w:rFonts w:ascii="Times New Roman" w:eastAsia="Times New Roman" w:hAnsi="Times New Roman"/>
          <w:sz w:val="24"/>
          <w:szCs w:val="24"/>
        </w:rPr>
      </w:pPr>
      <w:r w:rsidRPr="00FB4506">
        <w:rPr>
          <w:rFonts w:ascii="Times New Roman" w:eastAsia="Times New Roman" w:hAnsi="Times New Roman"/>
          <w:sz w:val="24"/>
          <w:szCs w:val="24"/>
        </w:rPr>
        <w:t>Цел 1: Предоставяне на настаняване и храна на разселени лица от Украйна с предоставена временна закрила в Република България</w:t>
      </w:r>
      <w:r w:rsidR="00FB4506">
        <w:rPr>
          <w:rFonts w:ascii="Times New Roman" w:eastAsia="Times New Roman" w:hAnsi="Times New Roman"/>
          <w:sz w:val="24"/>
          <w:szCs w:val="24"/>
        </w:rPr>
        <w:t>.</w:t>
      </w:r>
      <w:r w:rsidRPr="00FB4506">
        <w:rPr>
          <w:rFonts w:ascii="Times New Roman" w:eastAsia="Times New Roman" w:hAnsi="Times New Roman"/>
          <w:sz w:val="24"/>
          <w:szCs w:val="24"/>
        </w:rPr>
        <w:t xml:space="preserve">  </w:t>
      </w:r>
    </w:p>
    <w:p w14:paraId="608BB4AB" w14:textId="77777777" w:rsidR="00775184" w:rsidRPr="00775184" w:rsidRDefault="00775184" w:rsidP="00775184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14:paraId="6A9EFD94" w14:textId="73E29F55" w:rsidR="00775184" w:rsidRPr="00775184" w:rsidRDefault="00775184" w:rsidP="002010CD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775184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ХI. УЧАСТИЕ НА ОРГАНИТЕ НА ЦЕНТРАЛНАТА АДМИНИСТРАЦИЯ</w:t>
      </w:r>
      <w:r w:rsidR="001D701B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.</w:t>
      </w:r>
    </w:p>
    <w:p w14:paraId="267D1485" w14:textId="77777777" w:rsidR="0087415A" w:rsidRDefault="0087415A" w:rsidP="00775184">
      <w:pPr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70730176" w14:textId="7CC5C930" w:rsidR="00775184" w:rsidRPr="00775184" w:rsidRDefault="0087415A" w:rsidP="00775184">
      <w:pPr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11.1. </w:t>
      </w:r>
      <w:r w:rsidR="00EF6B6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775184" w:rsidRPr="0077518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Процесът по изпълнение на настоящата Програма се координира от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="00775184" w:rsidRPr="00775184">
        <w:rPr>
          <w:rFonts w:ascii="Times New Roman" w:eastAsia="Times New Roman" w:hAnsi="Times New Roman" w:cs="Times New Roman"/>
          <w:sz w:val="24"/>
          <w:szCs w:val="24"/>
          <w:lang w:val="bg-BG"/>
        </w:rPr>
        <w:t>ъководителя на Националния оперативен щаб (НОЩ) към Министерския съвет.</w:t>
      </w:r>
    </w:p>
    <w:p w14:paraId="4AFB41DF" w14:textId="77777777" w:rsidR="0087415A" w:rsidRDefault="0087415A" w:rsidP="00775184">
      <w:pPr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070BFEE3" w14:textId="2D560FB8" w:rsidR="00775184" w:rsidRDefault="0087415A" w:rsidP="00775184">
      <w:pPr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11.</w:t>
      </w:r>
      <w:r w:rsidR="00775184" w:rsidRPr="00775184">
        <w:rPr>
          <w:rFonts w:ascii="Times New Roman" w:hAnsi="Times New Roman" w:cs="Times New Roman"/>
          <w:sz w:val="24"/>
          <w:szCs w:val="24"/>
          <w:lang w:val="bg-BG"/>
        </w:rPr>
        <w:t>2.</w:t>
      </w:r>
      <w:r w:rsidR="00EF6B6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775184" w:rsidRPr="00775184">
        <w:rPr>
          <w:rFonts w:ascii="Times New Roman" w:hAnsi="Times New Roman" w:cs="Times New Roman"/>
          <w:sz w:val="24"/>
          <w:szCs w:val="24"/>
          <w:lang w:val="bg-BG"/>
        </w:rPr>
        <w:t xml:space="preserve">При осъществяване на дейностите </w:t>
      </w:r>
      <w:r w:rsidR="001D701B">
        <w:rPr>
          <w:rFonts w:ascii="Times New Roman" w:hAnsi="Times New Roman" w:cs="Times New Roman"/>
          <w:sz w:val="24"/>
          <w:szCs w:val="24"/>
          <w:lang w:val="bg-BG"/>
        </w:rPr>
        <w:t>р</w:t>
      </w:r>
      <w:r w:rsidR="00775184" w:rsidRPr="00775184">
        <w:rPr>
          <w:rFonts w:ascii="Times New Roman" w:hAnsi="Times New Roman" w:cs="Times New Roman"/>
          <w:sz w:val="24"/>
          <w:szCs w:val="24"/>
          <w:lang w:val="bg-BG"/>
        </w:rPr>
        <w:t>ъководителят на НОЩ к</w:t>
      </w:r>
      <w:r w:rsidR="005D3AF5">
        <w:rPr>
          <w:rFonts w:ascii="Times New Roman" w:hAnsi="Times New Roman" w:cs="Times New Roman"/>
          <w:sz w:val="24"/>
          <w:szCs w:val="24"/>
          <w:lang w:val="bg-BG"/>
        </w:rPr>
        <w:t>ъм МС се подпомага от  министърът</w:t>
      </w:r>
      <w:r w:rsidR="00775184" w:rsidRPr="00775184">
        <w:rPr>
          <w:rFonts w:ascii="Times New Roman" w:hAnsi="Times New Roman" w:cs="Times New Roman"/>
          <w:sz w:val="24"/>
          <w:szCs w:val="24"/>
          <w:lang w:val="bg-BG"/>
        </w:rPr>
        <w:t xml:space="preserve"> на труда и социалната политика, министър</w:t>
      </w:r>
      <w:r w:rsidR="005D3AF5">
        <w:rPr>
          <w:rFonts w:ascii="Times New Roman" w:hAnsi="Times New Roman" w:cs="Times New Roman"/>
          <w:sz w:val="24"/>
          <w:szCs w:val="24"/>
          <w:lang w:val="bg-BG"/>
        </w:rPr>
        <w:t>ът</w:t>
      </w:r>
      <w:r w:rsidR="00775184" w:rsidRPr="00775184">
        <w:rPr>
          <w:rFonts w:ascii="Times New Roman" w:hAnsi="Times New Roman" w:cs="Times New Roman"/>
          <w:sz w:val="24"/>
          <w:szCs w:val="24"/>
          <w:lang w:val="bg-BG"/>
        </w:rPr>
        <w:t xml:space="preserve"> на вътрешните работи, министър</w:t>
      </w:r>
      <w:r w:rsidR="005D3AF5">
        <w:rPr>
          <w:rFonts w:ascii="Times New Roman" w:hAnsi="Times New Roman" w:cs="Times New Roman"/>
          <w:sz w:val="24"/>
          <w:szCs w:val="24"/>
          <w:lang w:val="bg-BG"/>
        </w:rPr>
        <w:t>ът на здравеопазването, министърът</w:t>
      </w:r>
      <w:r w:rsidR="00775184" w:rsidRPr="00775184">
        <w:rPr>
          <w:rFonts w:ascii="Times New Roman" w:hAnsi="Times New Roman" w:cs="Times New Roman"/>
          <w:sz w:val="24"/>
          <w:szCs w:val="24"/>
          <w:lang w:val="bg-BG"/>
        </w:rPr>
        <w:t xml:space="preserve"> на образованието и науката, председателя</w:t>
      </w:r>
      <w:r w:rsidR="005D3AF5">
        <w:rPr>
          <w:rFonts w:ascii="Times New Roman" w:hAnsi="Times New Roman" w:cs="Times New Roman"/>
          <w:sz w:val="24"/>
          <w:szCs w:val="24"/>
          <w:lang w:val="bg-BG"/>
        </w:rPr>
        <w:t>т</w:t>
      </w:r>
      <w:r w:rsidR="00775184" w:rsidRPr="00775184">
        <w:rPr>
          <w:rFonts w:ascii="Times New Roman" w:hAnsi="Times New Roman" w:cs="Times New Roman"/>
          <w:sz w:val="24"/>
          <w:szCs w:val="24"/>
          <w:lang w:val="bg-BG"/>
        </w:rPr>
        <w:t xml:space="preserve"> на ДАБ при МС, председателя</w:t>
      </w:r>
      <w:r w:rsidR="005D3AF5">
        <w:rPr>
          <w:rFonts w:ascii="Times New Roman" w:hAnsi="Times New Roman" w:cs="Times New Roman"/>
          <w:sz w:val="24"/>
          <w:szCs w:val="24"/>
          <w:lang w:val="bg-BG"/>
        </w:rPr>
        <w:t>т</w:t>
      </w:r>
      <w:r w:rsidR="00775184" w:rsidRPr="00775184">
        <w:rPr>
          <w:rFonts w:ascii="Times New Roman" w:hAnsi="Times New Roman" w:cs="Times New Roman"/>
          <w:sz w:val="24"/>
          <w:szCs w:val="24"/>
          <w:lang w:val="bg-BG"/>
        </w:rPr>
        <w:t xml:space="preserve"> на ДАЗД, управителя</w:t>
      </w:r>
      <w:r w:rsidR="005D3AF5">
        <w:rPr>
          <w:rFonts w:ascii="Times New Roman" w:hAnsi="Times New Roman" w:cs="Times New Roman"/>
          <w:sz w:val="24"/>
          <w:szCs w:val="24"/>
          <w:lang w:val="bg-BG"/>
        </w:rPr>
        <w:t>т</w:t>
      </w:r>
      <w:r w:rsidR="00775184" w:rsidRPr="00775184">
        <w:rPr>
          <w:rFonts w:ascii="Times New Roman" w:hAnsi="Times New Roman" w:cs="Times New Roman"/>
          <w:sz w:val="24"/>
          <w:szCs w:val="24"/>
          <w:lang w:val="bg-BG"/>
        </w:rPr>
        <w:t xml:space="preserve"> на Националната здравноосигурителна каса, областни</w:t>
      </w:r>
      <w:r w:rsidR="001D701B"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775184" w:rsidRPr="00775184">
        <w:rPr>
          <w:rFonts w:ascii="Times New Roman" w:hAnsi="Times New Roman" w:cs="Times New Roman"/>
          <w:sz w:val="24"/>
          <w:szCs w:val="24"/>
          <w:lang w:val="bg-BG"/>
        </w:rPr>
        <w:t xml:space="preserve"> управители и председателя</w:t>
      </w:r>
      <w:r w:rsidR="005D3AF5">
        <w:rPr>
          <w:rFonts w:ascii="Times New Roman" w:hAnsi="Times New Roman" w:cs="Times New Roman"/>
          <w:sz w:val="24"/>
          <w:szCs w:val="24"/>
          <w:lang w:val="bg-BG"/>
        </w:rPr>
        <w:t>т</w:t>
      </w:r>
      <w:r w:rsidR="00775184" w:rsidRPr="00775184">
        <w:rPr>
          <w:rFonts w:ascii="Times New Roman" w:hAnsi="Times New Roman" w:cs="Times New Roman"/>
          <w:sz w:val="24"/>
          <w:szCs w:val="24"/>
          <w:lang w:val="bg-BG"/>
        </w:rPr>
        <w:t xml:space="preserve"> на Националното бюро за правна помощ.</w:t>
      </w:r>
    </w:p>
    <w:p w14:paraId="0631B95C" w14:textId="77777777" w:rsidR="00EF6B6D" w:rsidRDefault="00EF6B6D" w:rsidP="00775184">
      <w:pPr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723DF70B" w14:textId="4AC4263B" w:rsidR="00775184" w:rsidRPr="00775184" w:rsidRDefault="00EF6B6D" w:rsidP="00EF6B6D">
      <w:pPr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11.3. М</w:t>
      </w:r>
      <w:r w:rsidR="00775184" w:rsidRPr="00775184">
        <w:rPr>
          <w:rFonts w:ascii="Times New Roman" w:eastAsia="Times New Roman" w:hAnsi="Times New Roman" w:cs="Times New Roman"/>
          <w:sz w:val="24"/>
          <w:szCs w:val="24"/>
          <w:lang w:val="bg-BG"/>
        </w:rPr>
        <w:t>инистърът на вътрешните работи:</w:t>
      </w:r>
    </w:p>
    <w:p w14:paraId="4E3B641F" w14:textId="77777777" w:rsidR="00775184" w:rsidRPr="00775184" w:rsidRDefault="00775184" w:rsidP="00775184">
      <w:pPr>
        <w:numPr>
          <w:ilvl w:val="1"/>
          <w:numId w:val="7"/>
        </w:numPr>
        <w:tabs>
          <w:tab w:val="left" w:pos="851"/>
          <w:tab w:val="left" w:pos="1134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775184">
        <w:rPr>
          <w:rFonts w:ascii="Times New Roman" w:eastAsia="Times New Roman" w:hAnsi="Times New Roman" w:cs="Times New Roman"/>
          <w:sz w:val="24"/>
          <w:szCs w:val="24"/>
          <w:lang w:val="bg-BG"/>
        </w:rPr>
        <w:t>чрез структурите по места осъществява контрол по спазване на законността и обществения ред в съответствие със законоустановените си правомощия;</w:t>
      </w:r>
    </w:p>
    <w:p w14:paraId="577CCE4E" w14:textId="77777777" w:rsidR="00775184" w:rsidRPr="00775184" w:rsidRDefault="00775184" w:rsidP="00775184">
      <w:pPr>
        <w:numPr>
          <w:ilvl w:val="1"/>
          <w:numId w:val="7"/>
        </w:numPr>
        <w:tabs>
          <w:tab w:val="left" w:pos="851"/>
          <w:tab w:val="left" w:pos="1134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775184">
        <w:rPr>
          <w:rFonts w:ascii="Times New Roman" w:eastAsia="Times New Roman" w:hAnsi="Times New Roman" w:cs="Times New Roman"/>
          <w:sz w:val="24"/>
          <w:szCs w:val="24"/>
          <w:lang w:val="bg-BG"/>
        </w:rPr>
        <w:t>за констатирани административни нарушения и престъпления, извършвани от лица, получили временна закрила, уведомява компетентните органи;</w:t>
      </w:r>
    </w:p>
    <w:p w14:paraId="6A036664" w14:textId="77777777" w:rsidR="00775184" w:rsidRPr="00775184" w:rsidRDefault="00775184" w:rsidP="00775184">
      <w:pPr>
        <w:numPr>
          <w:ilvl w:val="1"/>
          <w:numId w:val="7"/>
        </w:numPr>
        <w:tabs>
          <w:tab w:val="left" w:pos="851"/>
          <w:tab w:val="left" w:pos="1134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775184">
        <w:rPr>
          <w:rFonts w:ascii="Times New Roman" w:eastAsia="Times New Roman" w:hAnsi="Times New Roman" w:cs="Times New Roman"/>
          <w:sz w:val="24"/>
          <w:szCs w:val="24"/>
          <w:lang w:val="bg-BG"/>
        </w:rPr>
        <w:t>извършва планови проверки по сигнал в местата за настаняване;</w:t>
      </w:r>
    </w:p>
    <w:p w14:paraId="1F7C054A" w14:textId="4720342D" w:rsidR="00775184" w:rsidRPr="00775184" w:rsidRDefault="00775184" w:rsidP="00775184">
      <w:pPr>
        <w:numPr>
          <w:ilvl w:val="1"/>
          <w:numId w:val="7"/>
        </w:numPr>
        <w:tabs>
          <w:tab w:val="left" w:pos="851"/>
          <w:tab w:val="left" w:pos="1134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775184">
        <w:rPr>
          <w:rFonts w:ascii="Times New Roman" w:eastAsia="Times New Roman" w:hAnsi="Times New Roman" w:cs="Times New Roman"/>
          <w:sz w:val="24"/>
          <w:szCs w:val="24"/>
          <w:lang w:val="bg-BG"/>
        </w:rPr>
        <w:t>съдейства на управителите на местата за настаняване за извеждането на лица с предоставена временна закрила, чието основание за настаняване е изтекло, отменено или отпаднало</w:t>
      </w:r>
      <w:r w:rsidR="009149A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, както и при системни нарушения на реда в обекта или правата на други настанени в същия обект лица </w:t>
      </w:r>
      <w:r w:rsidR="007B3623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- </w:t>
      </w:r>
      <w:r w:rsidR="009149AD">
        <w:rPr>
          <w:rFonts w:ascii="Times New Roman" w:eastAsia="Times New Roman" w:hAnsi="Times New Roman" w:cs="Times New Roman"/>
          <w:sz w:val="24"/>
          <w:szCs w:val="24"/>
          <w:lang w:val="bg-BG"/>
        </w:rPr>
        <w:t>по писмен сигнал от управителя на обекта за настаняване</w:t>
      </w:r>
      <w:r w:rsidRPr="00775184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14:paraId="2A8EB02E" w14:textId="77777777" w:rsidR="00EF6B6D" w:rsidRDefault="00EF6B6D" w:rsidP="00EF6B6D">
      <w:pPr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73E39E21" w14:textId="61FB7F92" w:rsidR="00775184" w:rsidRPr="00EF6B6D" w:rsidRDefault="00EF6B6D" w:rsidP="00EF6B6D">
      <w:pPr>
        <w:pStyle w:val="a7"/>
        <w:numPr>
          <w:ilvl w:val="1"/>
          <w:numId w:val="36"/>
        </w:numPr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775184" w:rsidRPr="00EF6B6D">
        <w:rPr>
          <w:rFonts w:ascii="Times New Roman" w:eastAsia="Times New Roman" w:hAnsi="Times New Roman"/>
          <w:sz w:val="24"/>
          <w:szCs w:val="24"/>
        </w:rPr>
        <w:t>Министърът на здравеопазването:</w:t>
      </w:r>
    </w:p>
    <w:p w14:paraId="7E36454E" w14:textId="77777777" w:rsidR="00775184" w:rsidRPr="00775184" w:rsidRDefault="00775184" w:rsidP="00775184">
      <w:pPr>
        <w:numPr>
          <w:ilvl w:val="1"/>
          <w:numId w:val="13"/>
        </w:numPr>
        <w:tabs>
          <w:tab w:val="left" w:pos="851"/>
          <w:tab w:val="left" w:pos="1134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77518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предоставя информация за реда за упражняване правото на достъп до здравеопазване, съгласно действащото законодателство; </w:t>
      </w:r>
    </w:p>
    <w:p w14:paraId="030DC224" w14:textId="77777777" w:rsidR="00775184" w:rsidRPr="00775184" w:rsidRDefault="00775184" w:rsidP="00775184">
      <w:pPr>
        <w:numPr>
          <w:ilvl w:val="1"/>
          <w:numId w:val="13"/>
        </w:numPr>
        <w:tabs>
          <w:tab w:val="left" w:pos="851"/>
          <w:tab w:val="left" w:pos="1134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775184">
        <w:rPr>
          <w:rFonts w:ascii="Times New Roman" w:eastAsia="Times New Roman" w:hAnsi="Times New Roman" w:cs="Times New Roman"/>
          <w:sz w:val="24"/>
          <w:szCs w:val="24"/>
          <w:lang w:val="bg-BG"/>
        </w:rPr>
        <w:t>предоставя информация за правото на медицинска помощ и медицински услуги по чл. 81 и чл. 82 от Закона за здравето при условията и по реда за българските граждани чрез националната система за здравеопазване;</w:t>
      </w:r>
    </w:p>
    <w:p w14:paraId="41DD9BD8" w14:textId="77777777" w:rsidR="00775184" w:rsidRPr="00775184" w:rsidRDefault="00775184" w:rsidP="00775184">
      <w:pPr>
        <w:numPr>
          <w:ilvl w:val="1"/>
          <w:numId w:val="13"/>
        </w:numPr>
        <w:tabs>
          <w:tab w:val="left" w:pos="851"/>
          <w:tab w:val="left" w:pos="1134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77518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предоставя информация относно реда за провеждане на задължителните имунизации и реимунизации, съгласно Имунизационния календар на Република България; </w:t>
      </w:r>
    </w:p>
    <w:p w14:paraId="6DB09339" w14:textId="77777777" w:rsidR="00775184" w:rsidRPr="00775184" w:rsidRDefault="00775184" w:rsidP="00775184">
      <w:pPr>
        <w:numPr>
          <w:ilvl w:val="1"/>
          <w:numId w:val="13"/>
        </w:numPr>
        <w:tabs>
          <w:tab w:val="left" w:pos="851"/>
          <w:tab w:val="left" w:pos="1134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77518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предоставя информация за здравните изисквания за прием в детски ясли, детски градини и училища в съответствие с действащото законодателство и съставя план за приоритетно провеждане на съответните за възрастта задължителни </w:t>
      </w:r>
      <w:r w:rsidRPr="00775184">
        <w:rPr>
          <w:rFonts w:ascii="Times New Roman" w:eastAsia="Times New Roman" w:hAnsi="Times New Roman" w:cs="Times New Roman"/>
          <w:sz w:val="24"/>
          <w:szCs w:val="24"/>
          <w:lang w:val="bg-BG"/>
        </w:rPr>
        <w:lastRenderedPageBreak/>
        <w:t>имунизации и реимунизации от регионалните здравни инспекции при липса на данни за проведени такива;</w:t>
      </w:r>
    </w:p>
    <w:p w14:paraId="2A0CD5D0" w14:textId="77777777" w:rsidR="00775184" w:rsidRPr="00775184" w:rsidRDefault="00775184" w:rsidP="00775184">
      <w:pPr>
        <w:numPr>
          <w:ilvl w:val="1"/>
          <w:numId w:val="13"/>
        </w:numPr>
        <w:tabs>
          <w:tab w:val="left" w:pos="851"/>
          <w:tab w:val="left" w:pos="1134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775184">
        <w:rPr>
          <w:rFonts w:ascii="Times New Roman" w:eastAsia="Times New Roman" w:hAnsi="Times New Roman" w:cs="Times New Roman"/>
          <w:sz w:val="24"/>
          <w:szCs w:val="24"/>
          <w:lang w:val="bg-BG"/>
        </w:rPr>
        <w:t>предоставя информация за противоепидемичните мерки при необходимост.</w:t>
      </w:r>
    </w:p>
    <w:p w14:paraId="3D42F5C7" w14:textId="77777777" w:rsidR="00EF6B6D" w:rsidRDefault="00EF6B6D" w:rsidP="00EF6B6D">
      <w:pPr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497359D0" w14:textId="0859F197" w:rsidR="00775184" w:rsidRPr="00EF6B6D" w:rsidRDefault="00EF6B6D" w:rsidP="00EF6B6D">
      <w:pPr>
        <w:pStyle w:val="a7"/>
        <w:numPr>
          <w:ilvl w:val="1"/>
          <w:numId w:val="36"/>
        </w:numPr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775184" w:rsidRPr="00EF6B6D">
        <w:rPr>
          <w:rFonts w:ascii="Times New Roman" w:eastAsia="Times New Roman" w:hAnsi="Times New Roman"/>
          <w:sz w:val="24"/>
          <w:szCs w:val="24"/>
        </w:rPr>
        <w:t>Управителят на Националната здравноосигурителна каса:</w:t>
      </w:r>
    </w:p>
    <w:p w14:paraId="694964D0" w14:textId="77777777" w:rsidR="00775184" w:rsidRPr="00775184" w:rsidRDefault="00775184" w:rsidP="00775184">
      <w:pPr>
        <w:numPr>
          <w:ilvl w:val="0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775184">
        <w:rPr>
          <w:rFonts w:ascii="Times New Roman" w:eastAsia="Times New Roman" w:hAnsi="Times New Roman" w:cs="Times New Roman"/>
          <w:sz w:val="24"/>
          <w:szCs w:val="24"/>
          <w:lang w:val="bg-BG"/>
        </w:rPr>
        <w:t>предоставя информация за реда за упражняване на правото на медицинска помощ и медицински услуги по реда на Закона за здравното осигуряване;</w:t>
      </w:r>
    </w:p>
    <w:p w14:paraId="3FAD811D" w14:textId="77777777" w:rsidR="00775184" w:rsidRPr="00775184" w:rsidRDefault="00775184" w:rsidP="00775184">
      <w:pPr>
        <w:numPr>
          <w:ilvl w:val="0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775184">
        <w:rPr>
          <w:rFonts w:ascii="Times New Roman" w:eastAsia="Times New Roman" w:hAnsi="Times New Roman" w:cs="Times New Roman"/>
          <w:sz w:val="24"/>
          <w:szCs w:val="24"/>
          <w:lang w:val="bg-BG"/>
        </w:rPr>
        <w:t>предоставя информация за реда за осъществяване на избор на общопрактикуващ лекар (ОПЛ) и създава организация за оказване на необходимото съдействие от Районните здравноосигурителни каси в сътрудничество с Районните колегии на Българския лекарски съюз за своевременно осъществяване на избор на ОПЛ на лицата с временна закрила, които не са упражнили и имат затруднения свободно да упражнят това право.</w:t>
      </w:r>
    </w:p>
    <w:p w14:paraId="193E8415" w14:textId="77777777" w:rsidR="00EF6B6D" w:rsidRDefault="00EF6B6D" w:rsidP="00EF6B6D">
      <w:pPr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7E3F118B" w14:textId="486EC8D5" w:rsidR="00775184" w:rsidRPr="00EF6B6D" w:rsidRDefault="00EF6B6D" w:rsidP="00EF6B6D">
      <w:pPr>
        <w:pStyle w:val="a7"/>
        <w:numPr>
          <w:ilvl w:val="1"/>
          <w:numId w:val="36"/>
        </w:numPr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775184" w:rsidRPr="00EF6B6D">
        <w:rPr>
          <w:rFonts w:ascii="Times New Roman" w:eastAsia="Times New Roman" w:hAnsi="Times New Roman"/>
          <w:sz w:val="24"/>
          <w:szCs w:val="24"/>
        </w:rPr>
        <w:t>Министърът на образованието и науката:</w:t>
      </w:r>
    </w:p>
    <w:p w14:paraId="368C184B" w14:textId="14A98764" w:rsidR="00713A30" w:rsidRPr="00713A30" w:rsidRDefault="00713A30" w:rsidP="00713A3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highlight w:val="yellow"/>
          <w:lang w:val="bg-BG"/>
        </w:rPr>
      </w:pPr>
      <w:r w:rsidRPr="00713A30">
        <w:rPr>
          <w:rFonts w:ascii="Times New Roman" w:hAnsi="Times New Roman"/>
          <w:sz w:val="24"/>
          <w:szCs w:val="24"/>
          <w:lang w:val="bg-BG"/>
        </w:rPr>
        <w:t>а) провежда информационна кампания за приемане на деца и ученици в детските градини и училищата</w:t>
      </w:r>
      <w:r>
        <w:rPr>
          <w:rFonts w:ascii="Times New Roman" w:hAnsi="Times New Roman"/>
          <w:sz w:val="24"/>
          <w:szCs w:val="24"/>
          <w:lang w:val="bg-BG"/>
        </w:rPr>
        <w:t>;</w:t>
      </w:r>
    </w:p>
    <w:p w14:paraId="378CCC3D" w14:textId="7F656EE1" w:rsidR="00713A30" w:rsidRPr="00713A30" w:rsidRDefault="00713A30" w:rsidP="00713A30">
      <w:pPr>
        <w:pStyle w:val="ab"/>
        <w:ind w:firstLine="851"/>
        <w:jc w:val="both"/>
        <w:rPr>
          <w:rFonts w:ascii="Times New Roman" w:hAnsi="Times New Roman"/>
          <w:sz w:val="24"/>
          <w:szCs w:val="24"/>
        </w:rPr>
      </w:pPr>
      <w:r w:rsidRPr="00713A30">
        <w:rPr>
          <w:rFonts w:ascii="Times New Roman" w:hAnsi="Times New Roman"/>
          <w:sz w:val="24"/>
          <w:szCs w:val="24"/>
        </w:rPr>
        <w:t xml:space="preserve">б) организира приемането и обучението </w:t>
      </w:r>
      <w:r w:rsidR="00E65B3C">
        <w:rPr>
          <w:rFonts w:ascii="Times New Roman" w:hAnsi="Times New Roman"/>
          <w:sz w:val="24"/>
          <w:szCs w:val="24"/>
        </w:rPr>
        <w:t xml:space="preserve">и осъществява контрол върху записването </w:t>
      </w:r>
      <w:r w:rsidRPr="00713A30">
        <w:rPr>
          <w:rFonts w:ascii="Times New Roman" w:hAnsi="Times New Roman"/>
          <w:sz w:val="24"/>
          <w:szCs w:val="24"/>
        </w:rPr>
        <w:t xml:space="preserve">на деца и ученици с предоставена временна закрила в детски градини и </w:t>
      </w:r>
      <w:r w:rsidR="003231C9">
        <w:rPr>
          <w:rFonts w:ascii="Times New Roman" w:hAnsi="Times New Roman"/>
          <w:sz w:val="24"/>
          <w:szCs w:val="24"/>
        </w:rPr>
        <w:t xml:space="preserve">държавни и общински </w:t>
      </w:r>
      <w:r w:rsidRPr="00713A30">
        <w:rPr>
          <w:rFonts w:ascii="Times New Roman" w:hAnsi="Times New Roman"/>
          <w:sz w:val="24"/>
          <w:szCs w:val="24"/>
        </w:rPr>
        <w:t>училища</w:t>
      </w:r>
      <w:r>
        <w:rPr>
          <w:rFonts w:ascii="Times New Roman" w:hAnsi="Times New Roman"/>
          <w:sz w:val="24"/>
          <w:szCs w:val="24"/>
        </w:rPr>
        <w:t>;</w:t>
      </w:r>
    </w:p>
    <w:p w14:paraId="2F841594" w14:textId="77777777" w:rsidR="00713A30" w:rsidRPr="00713A30" w:rsidRDefault="00713A30" w:rsidP="00713A30">
      <w:pPr>
        <w:pStyle w:val="ab"/>
        <w:ind w:firstLine="851"/>
        <w:jc w:val="both"/>
        <w:rPr>
          <w:rFonts w:ascii="Times New Roman" w:hAnsi="Times New Roman"/>
          <w:sz w:val="24"/>
          <w:szCs w:val="24"/>
        </w:rPr>
      </w:pPr>
      <w:r w:rsidRPr="00713A30">
        <w:rPr>
          <w:rFonts w:ascii="Times New Roman" w:hAnsi="Times New Roman"/>
          <w:sz w:val="24"/>
          <w:szCs w:val="24"/>
        </w:rPr>
        <w:t>в) провежда допълнително обучение по български език на децата и учениците с предоставена временна закрила, записани в образователната система;</w:t>
      </w:r>
    </w:p>
    <w:p w14:paraId="793CAB4D" w14:textId="77777777" w:rsidR="00713A30" w:rsidRPr="00713A30" w:rsidRDefault="00713A30" w:rsidP="00713A30">
      <w:pPr>
        <w:pStyle w:val="ab"/>
        <w:ind w:firstLine="851"/>
        <w:jc w:val="both"/>
        <w:rPr>
          <w:rFonts w:ascii="Times New Roman" w:hAnsi="Times New Roman"/>
          <w:sz w:val="24"/>
          <w:szCs w:val="24"/>
        </w:rPr>
      </w:pPr>
      <w:bookmarkStart w:id="1" w:name="_Hlk159600013"/>
      <w:r w:rsidRPr="00713A30">
        <w:rPr>
          <w:rFonts w:ascii="Times New Roman" w:hAnsi="Times New Roman"/>
          <w:sz w:val="24"/>
          <w:szCs w:val="24"/>
        </w:rPr>
        <w:t>г) осигурява при необходимост психологическа подкрепа на децата и учениците с предоставена временна закрила, записани в образователната система;</w:t>
      </w:r>
    </w:p>
    <w:bookmarkEnd w:id="1"/>
    <w:p w14:paraId="27848F54" w14:textId="77777777" w:rsidR="00713A30" w:rsidRDefault="00713A30" w:rsidP="00713A30">
      <w:pPr>
        <w:pStyle w:val="ab"/>
        <w:ind w:firstLine="851"/>
        <w:jc w:val="both"/>
        <w:rPr>
          <w:rFonts w:ascii="Times New Roman" w:hAnsi="Times New Roman"/>
          <w:sz w:val="24"/>
          <w:szCs w:val="24"/>
        </w:rPr>
      </w:pPr>
      <w:r w:rsidRPr="00713A30">
        <w:rPr>
          <w:rFonts w:ascii="Times New Roman" w:hAnsi="Times New Roman"/>
          <w:sz w:val="24"/>
          <w:szCs w:val="24"/>
        </w:rPr>
        <w:t>д) осигурява при необходимост допълнителна подкрепа за личностно развитие  на децата и учениците с предоставена временна закрила, включително ресурсно подпомагане на деца и ученици със специални образователни потребности;</w:t>
      </w:r>
    </w:p>
    <w:p w14:paraId="237B41CA" w14:textId="1ABB249B" w:rsidR="00713A30" w:rsidRPr="00713A30" w:rsidRDefault="00713A30" w:rsidP="00713A30">
      <w:pPr>
        <w:pStyle w:val="ab"/>
        <w:ind w:firstLine="851"/>
        <w:jc w:val="both"/>
        <w:rPr>
          <w:rFonts w:ascii="Times New Roman" w:hAnsi="Times New Roman"/>
          <w:sz w:val="24"/>
          <w:szCs w:val="24"/>
        </w:rPr>
      </w:pPr>
      <w:r w:rsidRPr="00713A30">
        <w:rPr>
          <w:rFonts w:ascii="Times New Roman" w:hAnsi="Times New Roman"/>
          <w:sz w:val="24"/>
          <w:szCs w:val="24"/>
        </w:rPr>
        <w:t>е) осъществява квалификация на педагогически специалисти за придобиване на знания, умения и компетентности за работа с деца и ученици с предоставена временна закрила</w:t>
      </w:r>
      <w:r w:rsidR="00B13DAF">
        <w:rPr>
          <w:rFonts w:ascii="Times New Roman" w:hAnsi="Times New Roman"/>
          <w:sz w:val="24"/>
          <w:szCs w:val="24"/>
        </w:rPr>
        <w:t>.</w:t>
      </w:r>
    </w:p>
    <w:p w14:paraId="6C89100A" w14:textId="77777777" w:rsidR="00AE720E" w:rsidRDefault="00AE720E" w:rsidP="00AE720E">
      <w:pPr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0407E9F6" w14:textId="6353DFAD" w:rsidR="00775184" w:rsidRPr="00AE720E" w:rsidRDefault="00AE720E" w:rsidP="00AE720E">
      <w:pPr>
        <w:pStyle w:val="a7"/>
        <w:numPr>
          <w:ilvl w:val="1"/>
          <w:numId w:val="36"/>
        </w:numPr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775184" w:rsidRPr="00AE720E">
        <w:rPr>
          <w:rFonts w:ascii="Times New Roman" w:hAnsi="Times New Roman"/>
          <w:sz w:val="24"/>
          <w:szCs w:val="24"/>
        </w:rPr>
        <w:t xml:space="preserve">Министърът на труда и социалната политика чрез: </w:t>
      </w:r>
    </w:p>
    <w:p w14:paraId="3EA73817" w14:textId="69356A17" w:rsidR="00775184" w:rsidRPr="00AE720E" w:rsidRDefault="00775184" w:rsidP="00AE720E">
      <w:pPr>
        <w:pStyle w:val="a7"/>
        <w:numPr>
          <w:ilvl w:val="0"/>
          <w:numId w:val="35"/>
        </w:numPr>
        <w:tabs>
          <w:tab w:val="left" w:pos="851"/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z w:val="24"/>
          <w:szCs w:val="24"/>
          <w:lang w:eastAsia="bg-BG" w:bidi="bg-BG"/>
        </w:rPr>
      </w:pPr>
      <w:r w:rsidRPr="00AE720E">
        <w:rPr>
          <w:rFonts w:ascii="Times New Roman" w:hAnsi="Times New Roman"/>
          <w:color w:val="000000"/>
          <w:sz w:val="24"/>
          <w:szCs w:val="24"/>
          <w:lang w:eastAsia="bg-BG" w:bidi="bg-BG"/>
        </w:rPr>
        <w:t xml:space="preserve">Агенцията за социално подпомагане, респективно чрез териториалните </w:t>
      </w:r>
      <w:r w:rsidR="00BA2A86">
        <w:rPr>
          <w:rFonts w:ascii="Times New Roman" w:hAnsi="Times New Roman"/>
          <w:color w:val="000000"/>
          <w:sz w:val="24"/>
          <w:szCs w:val="24"/>
          <w:lang w:eastAsia="bg-BG" w:bidi="bg-BG"/>
        </w:rPr>
        <w:t xml:space="preserve">й </w:t>
      </w:r>
      <w:r w:rsidRPr="00AE720E">
        <w:rPr>
          <w:rFonts w:ascii="Times New Roman" w:hAnsi="Times New Roman"/>
          <w:color w:val="000000"/>
          <w:sz w:val="24"/>
          <w:szCs w:val="24"/>
          <w:lang w:eastAsia="bg-BG" w:bidi="bg-BG"/>
        </w:rPr>
        <w:t>поделения – ДСП:</w:t>
      </w:r>
    </w:p>
    <w:p w14:paraId="301FAD43" w14:textId="38843B5C" w:rsidR="00775184" w:rsidRPr="00775184" w:rsidRDefault="00775184" w:rsidP="00775184">
      <w:pPr>
        <w:numPr>
          <w:ilvl w:val="0"/>
          <w:numId w:val="11"/>
        </w:numPr>
        <w:tabs>
          <w:tab w:val="left" w:pos="851"/>
          <w:tab w:val="left" w:pos="1134"/>
        </w:tabs>
        <w:spacing w:after="0" w:line="24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775184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организира процеса по </w:t>
      </w:r>
      <w:r w:rsidR="00BA2A86">
        <w:rPr>
          <w:rFonts w:ascii="Times New Roman" w:eastAsia="Calibri" w:hAnsi="Times New Roman" w:cs="Times New Roman"/>
          <w:sz w:val="24"/>
          <w:szCs w:val="24"/>
          <w:lang w:val="bg-BG"/>
        </w:rPr>
        <w:t>предоставяне</w:t>
      </w:r>
      <w:r w:rsidRPr="00775184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на хуманитарна подкрепа (настаняване и храна);</w:t>
      </w:r>
    </w:p>
    <w:p w14:paraId="4A46B430" w14:textId="1982AF11" w:rsidR="00775184" w:rsidRPr="00775184" w:rsidRDefault="00775184" w:rsidP="00775184">
      <w:pPr>
        <w:numPr>
          <w:ilvl w:val="0"/>
          <w:numId w:val="11"/>
        </w:numPr>
        <w:tabs>
          <w:tab w:val="left" w:pos="851"/>
          <w:tab w:val="left" w:pos="1134"/>
        </w:tabs>
        <w:spacing w:after="0" w:line="24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775184">
        <w:rPr>
          <w:rFonts w:ascii="Times New Roman" w:eastAsia="Calibri" w:hAnsi="Times New Roman" w:cs="Times New Roman"/>
          <w:sz w:val="24"/>
          <w:szCs w:val="24"/>
          <w:lang w:val="bg-BG"/>
        </w:rPr>
        <w:t>осигурява достъп до социални услуги в съответствие с действащите нормативни актове;</w:t>
      </w:r>
    </w:p>
    <w:p w14:paraId="157B6EE8" w14:textId="20D8C6BA" w:rsidR="00775184" w:rsidRPr="00775184" w:rsidRDefault="00775184" w:rsidP="00775184">
      <w:pPr>
        <w:numPr>
          <w:ilvl w:val="0"/>
          <w:numId w:val="11"/>
        </w:numPr>
        <w:tabs>
          <w:tab w:val="left" w:pos="851"/>
          <w:tab w:val="left" w:pos="1134"/>
        </w:tabs>
        <w:spacing w:after="0" w:line="24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775184">
        <w:rPr>
          <w:rFonts w:ascii="Times New Roman" w:eastAsia="Calibri" w:hAnsi="Times New Roman" w:cs="Times New Roman"/>
          <w:sz w:val="24"/>
          <w:szCs w:val="24"/>
          <w:lang w:val="bg-BG"/>
        </w:rPr>
        <w:t>осигурява достъп до социални помощи в съответствие с действащите нормативни актове;</w:t>
      </w:r>
    </w:p>
    <w:p w14:paraId="3B5A691D" w14:textId="508F345D" w:rsidR="00775184" w:rsidRPr="00775184" w:rsidRDefault="00775184" w:rsidP="00775184">
      <w:pPr>
        <w:numPr>
          <w:ilvl w:val="0"/>
          <w:numId w:val="11"/>
        </w:numPr>
        <w:tabs>
          <w:tab w:val="left" w:pos="851"/>
          <w:tab w:val="left" w:pos="1134"/>
        </w:tabs>
        <w:spacing w:after="0" w:line="24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775184">
        <w:rPr>
          <w:rFonts w:ascii="Times New Roman" w:eastAsia="Calibri" w:hAnsi="Times New Roman" w:cs="Times New Roman"/>
          <w:sz w:val="24"/>
          <w:szCs w:val="24"/>
          <w:lang w:val="bg-BG"/>
        </w:rPr>
        <w:t>осигурява достъп до програми и мерки за закрила на детето в съответствие с действащите нормативни актове.</w:t>
      </w:r>
    </w:p>
    <w:p w14:paraId="167F452B" w14:textId="6FC3E1C7" w:rsidR="00775184" w:rsidRPr="00BA2A86" w:rsidRDefault="00775184" w:rsidP="00BA2A86">
      <w:pPr>
        <w:pStyle w:val="a7"/>
        <w:numPr>
          <w:ilvl w:val="0"/>
          <w:numId w:val="35"/>
        </w:numPr>
        <w:tabs>
          <w:tab w:val="left" w:pos="851"/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BA2A86">
        <w:rPr>
          <w:rFonts w:ascii="Times New Roman" w:hAnsi="Times New Roman"/>
          <w:sz w:val="24"/>
          <w:szCs w:val="24"/>
        </w:rPr>
        <w:t>Агенцията по заетостта, чрез териториалните си поделения – ДБТ изготвя план за действие за всяко регистрирано безработно лице в нормативно определения в Правилника за прилагане на Закона за насърчаване на заетостта</w:t>
      </w:r>
      <w:r w:rsidRPr="00BA2A86">
        <w:rPr>
          <w:rFonts w:ascii="Times New Roman" w:hAnsi="Times New Roman"/>
          <w:bCs/>
          <w:sz w:val="24"/>
          <w:szCs w:val="24"/>
        </w:rPr>
        <w:t xml:space="preserve"> </w:t>
      </w:r>
      <w:r w:rsidRPr="00BA2A86">
        <w:rPr>
          <w:rFonts w:ascii="Times New Roman" w:hAnsi="Times New Roman"/>
          <w:sz w:val="24"/>
          <w:szCs w:val="24"/>
        </w:rPr>
        <w:t xml:space="preserve">срок, който може да включва следните мерки: </w:t>
      </w:r>
    </w:p>
    <w:p w14:paraId="2B8D4EF9" w14:textId="77777777" w:rsidR="00775184" w:rsidRPr="00775184" w:rsidRDefault="00775184" w:rsidP="00775184">
      <w:pPr>
        <w:numPr>
          <w:ilvl w:val="0"/>
          <w:numId w:val="10"/>
        </w:numPr>
        <w:tabs>
          <w:tab w:val="left" w:pos="851"/>
          <w:tab w:val="left" w:pos="1134"/>
        </w:tabs>
        <w:spacing w:after="0" w:line="240" w:lineRule="auto"/>
        <w:ind w:left="0" w:firstLine="851"/>
        <w:contextualSpacing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775184">
        <w:rPr>
          <w:rFonts w:ascii="Times New Roman" w:eastAsia="Calibri" w:hAnsi="Times New Roman" w:cs="Times New Roman"/>
          <w:sz w:val="24"/>
          <w:szCs w:val="24"/>
          <w:lang w:val="bg-BG"/>
        </w:rPr>
        <w:t>информация за обявени свободни работни места;</w:t>
      </w:r>
    </w:p>
    <w:p w14:paraId="671B83D1" w14:textId="77777777" w:rsidR="00775184" w:rsidRPr="00775184" w:rsidRDefault="00775184" w:rsidP="00775184">
      <w:pPr>
        <w:numPr>
          <w:ilvl w:val="0"/>
          <w:numId w:val="10"/>
        </w:numPr>
        <w:tabs>
          <w:tab w:val="left" w:pos="851"/>
          <w:tab w:val="left" w:pos="1134"/>
        </w:tabs>
        <w:spacing w:after="0" w:line="240" w:lineRule="auto"/>
        <w:ind w:left="0" w:firstLine="851"/>
        <w:contextualSpacing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775184">
        <w:rPr>
          <w:rFonts w:ascii="Times New Roman" w:eastAsia="Calibri" w:hAnsi="Times New Roman" w:cs="Times New Roman"/>
          <w:sz w:val="24"/>
          <w:szCs w:val="24"/>
          <w:lang w:val="bg-BG"/>
        </w:rPr>
        <w:t>информация за програми и мерки за запазване и насърчаване на заетостта;</w:t>
      </w:r>
    </w:p>
    <w:p w14:paraId="259CCF34" w14:textId="77777777" w:rsidR="00775184" w:rsidRPr="00775184" w:rsidRDefault="00775184" w:rsidP="00775184">
      <w:pPr>
        <w:numPr>
          <w:ilvl w:val="0"/>
          <w:numId w:val="10"/>
        </w:numPr>
        <w:tabs>
          <w:tab w:val="left" w:pos="851"/>
          <w:tab w:val="left" w:pos="1134"/>
        </w:tabs>
        <w:spacing w:after="0" w:line="240" w:lineRule="auto"/>
        <w:ind w:left="0" w:firstLine="851"/>
        <w:contextualSpacing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775184">
        <w:rPr>
          <w:rFonts w:ascii="Times New Roman" w:eastAsia="Calibri" w:hAnsi="Times New Roman" w:cs="Times New Roman"/>
          <w:sz w:val="24"/>
          <w:szCs w:val="24"/>
          <w:lang w:val="bg-BG"/>
        </w:rPr>
        <w:t>посредничество по информиране и наемане на работа;</w:t>
      </w:r>
    </w:p>
    <w:p w14:paraId="0BC5D569" w14:textId="77777777" w:rsidR="00775184" w:rsidRPr="00775184" w:rsidRDefault="00775184" w:rsidP="00775184">
      <w:pPr>
        <w:numPr>
          <w:ilvl w:val="0"/>
          <w:numId w:val="10"/>
        </w:numPr>
        <w:tabs>
          <w:tab w:val="left" w:pos="851"/>
          <w:tab w:val="left" w:pos="1134"/>
        </w:tabs>
        <w:spacing w:after="0" w:line="24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775184">
        <w:rPr>
          <w:rFonts w:ascii="Times New Roman" w:eastAsia="Calibri" w:hAnsi="Times New Roman" w:cs="Times New Roman"/>
          <w:sz w:val="24"/>
          <w:szCs w:val="24"/>
          <w:lang w:val="bg-BG"/>
        </w:rPr>
        <w:t>психологическо подпомагане;</w:t>
      </w:r>
    </w:p>
    <w:p w14:paraId="3F98D69D" w14:textId="77777777" w:rsidR="00775184" w:rsidRPr="00775184" w:rsidRDefault="00775184" w:rsidP="00775184">
      <w:pPr>
        <w:numPr>
          <w:ilvl w:val="0"/>
          <w:numId w:val="10"/>
        </w:numPr>
        <w:tabs>
          <w:tab w:val="left" w:pos="851"/>
          <w:tab w:val="left" w:pos="1134"/>
        </w:tabs>
        <w:spacing w:after="0" w:line="24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775184">
        <w:rPr>
          <w:rFonts w:ascii="Times New Roman" w:eastAsia="Calibri" w:hAnsi="Times New Roman" w:cs="Times New Roman"/>
          <w:sz w:val="24"/>
          <w:szCs w:val="24"/>
          <w:lang w:val="bg-BG"/>
        </w:rPr>
        <w:t>професионално ориентиране;</w:t>
      </w:r>
    </w:p>
    <w:p w14:paraId="656E2B16" w14:textId="77777777" w:rsidR="00775184" w:rsidRPr="00775184" w:rsidRDefault="00775184" w:rsidP="00775184">
      <w:pPr>
        <w:numPr>
          <w:ilvl w:val="0"/>
          <w:numId w:val="10"/>
        </w:numPr>
        <w:tabs>
          <w:tab w:val="left" w:pos="851"/>
          <w:tab w:val="left" w:pos="1134"/>
        </w:tabs>
        <w:spacing w:after="0" w:line="24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775184">
        <w:rPr>
          <w:rFonts w:ascii="Times New Roman" w:eastAsia="Calibri" w:hAnsi="Times New Roman" w:cs="Times New Roman"/>
          <w:sz w:val="24"/>
          <w:szCs w:val="24"/>
          <w:lang w:val="bg-BG"/>
        </w:rPr>
        <w:t>включване в обучение на възрастни;</w:t>
      </w:r>
    </w:p>
    <w:p w14:paraId="4E77D3F7" w14:textId="77777777" w:rsidR="00775184" w:rsidRPr="00775184" w:rsidRDefault="00775184" w:rsidP="00775184">
      <w:pPr>
        <w:numPr>
          <w:ilvl w:val="0"/>
          <w:numId w:val="10"/>
        </w:numPr>
        <w:tabs>
          <w:tab w:val="left" w:pos="851"/>
          <w:tab w:val="left" w:pos="1134"/>
        </w:tabs>
        <w:spacing w:after="0" w:line="24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775184">
        <w:rPr>
          <w:rFonts w:ascii="Times New Roman" w:eastAsia="Calibri" w:hAnsi="Times New Roman" w:cs="Times New Roman"/>
          <w:sz w:val="24"/>
          <w:szCs w:val="24"/>
          <w:lang w:val="bg-BG"/>
        </w:rPr>
        <w:lastRenderedPageBreak/>
        <w:t>включване в процедура за валидиране на професионални знания, умения и компетентности;</w:t>
      </w:r>
    </w:p>
    <w:p w14:paraId="660B96ED" w14:textId="77777777" w:rsidR="00775184" w:rsidRPr="00775184" w:rsidRDefault="00775184" w:rsidP="00775184">
      <w:pPr>
        <w:numPr>
          <w:ilvl w:val="0"/>
          <w:numId w:val="10"/>
        </w:numPr>
        <w:tabs>
          <w:tab w:val="left" w:pos="851"/>
          <w:tab w:val="left" w:pos="1134"/>
        </w:tabs>
        <w:spacing w:after="0" w:line="24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775184">
        <w:rPr>
          <w:rFonts w:ascii="Times New Roman" w:eastAsia="Calibri" w:hAnsi="Times New Roman" w:cs="Times New Roman"/>
          <w:sz w:val="24"/>
          <w:szCs w:val="24"/>
          <w:lang w:val="bg-BG"/>
        </w:rPr>
        <w:t>мотивиране за активно поведение на пазара на труда и включване в програми и мерки за заетост и обучение;</w:t>
      </w:r>
    </w:p>
    <w:p w14:paraId="65A9E706" w14:textId="77777777" w:rsidR="00775184" w:rsidRPr="00775184" w:rsidRDefault="00775184" w:rsidP="00775184">
      <w:pPr>
        <w:numPr>
          <w:ilvl w:val="0"/>
          <w:numId w:val="10"/>
        </w:numPr>
        <w:tabs>
          <w:tab w:val="left" w:pos="851"/>
          <w:tab w:val="left" w:pos="1134"/>
        </w:tabs>
        <w:spacing w:after="0" w:line="24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775184">
        <w:rPr>
          <w:rFonts w:ascii="Times New Roman" w:eastAsia="Calibri" w:hAnsi="Times New Roman" w:cs="Times New Roman"/>
          <w:sz w:val="24"/>
          <w:szCs w:val="24"/>
          <w:lang w:val="bg-BG"/>
        </w:rPr>
        <w:t>стипендия за обучение, средства за транспорт и квартира за времето на обучението;</w:t>
      </w:r>
    </w:p>
    <w:p w14:paraId="4210C4B8" w14:textId="77777777" w:rsidR="00775184" w:rsidRPr="00F94FD0" w:rsidRDefault="00775184" w:rsidP="00775184">
      <w:pPr>
        <w:numPr>
          <w:ilvl w:val="0"/>
          <w:numId w:val="10"/>
        </w:numPr>
        <w:tabs>
          <w:tab w:val="left" w:pos="851"/>
          <w:tab w:val="left" w:pos="1134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775184">
        <w:rPr>
          <w:rFonts w:ascii="Times New Roman" w:eastAsia="Calibri" w:hAnsi="Times New Roman" w:cs="Times New Roman"/>
          <w:sz w:val="24"/>
          <w:szCs w:val="24"/>
          <w:lang w:val="bg-BG"/>
        </w:rPr>
        <w:t>стипендия, средства за транспорт и квартира за времето на процедурата за валидиране на професионални знания, умения и компетентности.</w:t>
      </w:r>
    </w:p>
    <w:p w14:paraId="2D6EF136" w14:textId="4680926C" w:rsidR="00F94FD0" w:rsidRPr="002A21EE" w:rsidRDefault="002A21EE" w:rsidP="000651FA">
      <w:pPr>
        <w:pStyle w:val="a7"/>
        <w:numPr>
          <w:ilvl w:val="0"/>
          <w:numId w:val="35"/>
        </w:numPr>
        <w:tabs>
          <w:tab w:val="left" w:pos="851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Изпълнителна агенция</w:t>
      </w:r>
      <w:r w:rsidR="000651FA" w:rsidRPr="002A21EE">
        <w:rPr>
          <w:rFonts w:ascii="Times New Roman" w:eastAsia="Times New Roman" w:hAnsi="Times New Roman"/>
          <w:sz w:val="24"/>
          <w:szCs w:val="24"/>
        </w:rPr>
        <w:t xml:space="preserve"> „Главна инспекция по труда“ </w:t>
      </w:r>
      <w:r w:rsidR="000651FA" w:rsidRPr="002A21EE">
        <w:rPr>
          <w:rFonts w:ascii="Times New Roman" w:hAnsi="Times New Roman"/>
          <w:sz w:val="24"/>
          <w:szCs w:val="24"/>
        </w:rPr>
        <w:t>извършва проверки по постъпили сигнали във връзка с нарушени трудови права на украински граждани, получили временна закрила</w:t>
      </w:r>
      <w:r>
        <w:rPr>
          <w:rFonts w:ascii="Times New Roman" w:hAnsi="Times New Roman"/>
          <w:sz w:val="24"/>
          <w:szCs w:val="24"/>
        </w:rPr>
        <w:t xml:space="preserve"> в България в рамките на своя бюджет.</w:t>
      </w:r>
    </w:p>
    <w:p w14:paraId="0FC0E07E" w14:textId="77777777" w:rsidR="00D54355" w:rsidRDefault="00D54355" w:rsidP="00D54355">
      <w:pPr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7540654B" w14:textId="4968C497" w:rsidR="00775184" w:rsidRPr="00775184" w:rsidRDefault="00D54355" w:rsidP="00D54355">
      <w:pPr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11.8. </w:t>
      </w:r>
      <w:r w:rsidR="00775184" w:rsidRPr="00775184">
        <w:rPr>
          <w:rFonts w:ascii="Times New Roman" w:eastAsia="Times New Roman" w:hAnsi="Times New Roman" w:cs="Times New Roman"/>
          <w:sz w:val="24"/>
          <w:szCs w:val="24"/>
          <w:lang w:val="bg-BG"/>
        </w:rPr>
        <w:t>Председателят на Държавната агенция за бежанците при Министерския съвет:</w:t>
      </w:r>
    </w:p>
    <w:p w14:paraId="427AF03F" w14:textId="77777777" w:rsidR="00775184" w:rsidRPr="00775184" w:rsidRDefault="00775184" w:rsidP="002A21EE">
      <w:pPr>
        <w:tabs>
          <w:tab w:val="left" w:pos="1134"/>
        </w:tabs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775184">
        <w:rPr>
          <w:rFonts w:ascii="Times New Roman" w:eastAsia="Times New Roman" w:hAnsi="Times New Roman" w:cs="Times New Roman"/>
          <w:sz w:val="24"/>
          <w:szCs w:val="24"/>
          <w:lang w:val="bg-BG"/>
        </w:rPr>
        <w:t>а) извършва регистрация и пререгистрация на лица с предоставена временна закрила;</w:t>
      </w:r>
    </w:p>
    <w:p w14:paraId="015F806D" w14:textId="77777777" w:rsidR="00775184" w:rsidRPr="00775184" w:rsidRDefault="00775184" w:rsidP="00775184">
      <w:pPr>
        <w:tabs>
          <w:tab w:val="left" w:pos="851"/>
          <w:tab w:val="left" w:pos="1134"/>
        </w:tabs>
        <w:spacing w:after="0" w:line="240" w:lineRule="auto"/>
        <w:ind w:left="8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77518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б) извършва справки в Автоматизираната информационна система „Бежанци“; </w:t>
      </w:r>
    </w:p>
    <w:p w14:paraId="7214403B" w14:textId="77777777" w:rsidR="00D54355" w:rsidRDefault="00D54355" w:rsidP="00D54355">
      <w:pPr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5714AA9A" w14:textId="78865362" w:rsidR="00775184" w:rsidRDefault="004C2A86" w:rsidP="004C2A86">
      <w:pPr>
        <w:pStyle w:val="a7"/>
        <w:numPr>
          <w:ilvl w:val="1"/>
          <w:numId w:val="37"/>
        </w:numPr>
        <w:tabs>
          <w:tab w:val="left" w:pos="567"/>
          <w:tab w:val="left" w:pos="113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775184" w:rsidRPr="004C2A86">
        <w:rPr>
          <w:rFonts w:ascii="Times New Roman" w:eastAsia="Times New Roman" w:hAnsi="Times New Roman"/>
          <w:sz w:val="24"/>
          <w:szCs w:val="24"/>
        </w:rPr>
        <w:t xml:space="preserve">Председателят на Държавна агенция „Национална сигурност“ идентифицира рискове за националната сигурност в процеса на интеграция на лица с временна закрила и осъществява аналитична и прогностична дейност в </w:t>
      </w:r>
      <w:r w:rsidR="002F42E2">
        <w:rPr>
          <w:rFonts w:ascii="Times New Roman" w:eastAsia="Times New Roman" w:hAnsi="Times New Roman"/>
          <w:sz w:val="24"/>
          <w:szCs w:val="24"/>
        </w:rPr>
        <w:t>съответстви</w:t>
      </w:r>
      <w:r w:rsidR="002A21EE">
        <w:rPr>
          <w:rFonts w:ascii="Times New Roman" w:eastAsia="Times New Roman" w:hAnsi="Times New Roman"/>
          <w:sz w:val="24"/>
          <w:szCs w:val="24"/>
        </w:rPr>
        <w:t>е</w:t>
      </w:r>
      <w:r w:rsidR="002F42E2">
        <w:rPr>
          <w:rFonts w:ascii="Times New Roman" w:eastAsia="Times New Roman" w:hAnsi="Times New Roman"/>
          <w:sz w:val="24"/>
          <w:szCs w:val="24"/>
        </w:rPr>
        <w:t xml:space="preserve"> със </w:t>
      </w:r>
      <w:r w:rsidR="00775184" w:rsidRPr="004C2A86">
        <w:rPr>
          <w:rFonts w:ascii="Times New Roman" w:eastAsia="Times New Roman" w:hAnsi="Times New Roman"/>
          <w:sz w:val="24"/>
          <w:szCs w:val="24"/>
        </w:rPr>
        <w:t>закон</w:t>
      </w:r>
      <w:r w:rsidR="002F42E2">
        <w:rPr>
          <w:rFonts w:ascii="Times New Roman" w:eastAsia="Times New Roman" w:hAnsi="Times New Roman"/>
          <w:sz w:val="24"/>
          <w:szCs w:val="24"/>
        </w:rPr>
        <w:t>а</w:t>
      </w:r>
      <w:r w:rsidR="00775184" w:rsidRPr="004C2A86">
        <w:rPr>
          <w:rFonts w:ascii="Times New Roman" w:eastAsia="Times New Roman" w:hAnsi="Times New Roman"/>
          <w:sz w:val="24"/>
          <w:szCs w:val="24"/>
        </w:rPr>
        <w:t>.</w:t>
      </w:r>
    </w:p>
    <w:p w14:paraId="7A376838" w14:textId="77777777" w:rsidR="009E4106" w:rsidRPr="004C2A86" w:rsidRDefault="009E4106" w:rsidP="009E4106">
      <w:pPr>
        <w:pStyle w:val="a7"/>
        <w:tabs>
          <w:tab w:val="left" w:pos="567"/>
          <w:tab w:val="left" w:pos="1134"/>
        </w:tabs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</w:p>
    <w:p w14:paraId="4EE1CC1B" w14:textId="35F2EDD1" w:rsidR="00775184" w:rsidRPr="004C2A86" w:rsidRDefault="00775184" w:rsidP="004C2A86">
      <w:pPr>
        <w:pStyle w:val="a7"/>
        <w:numPr>
          <w:ilvl w:val="1"/>
          <w:numId w:val="37"/>
        </w:numPr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C2A86">
        <w:rPr>
          <w:rFonts w:ascii="Times New Roman" w:eastAsia="Times New Roman" w:hAnsi="Times New Roman"/>
          <w:sz w:val="24"/>
          <w:szCs w:val="24"/>
        </w:rPr>
        <w:t>Председателят на Държавна агенция за закрила на детето:</w:t>
      </w:r>
    </w:p>
    <w:p w14:paraId="476012CE" w14:textId="01AB2338" w:rsidR="00775184" w:rsidRPr="00775184" w:rsidRDefault="00775184" w:rsidP="00775184">
      <w:pPr>
        <w:numPr>
          <w:ilvl w:val="0"/>
          <w:numId w:val="8"/>
        </w:numPr>
        <w:tabs>
          <w:tab w:val="left" w:pos="851"/>
          <w:tab w:val="left" w:pos="1134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775184">
        <w:rPr>
          <w:rFonts w:ascii="Times New Roman" w:eastAsia="Times New Roman" w:hAnsi="Times New Roman" w:cs="Times New Roman"/>
          <w:sz w:val="24"/>
          <w:szCs w:val="24"/>
          <w:lang w:val="bg-BG"/>
        </w:rPr>
        <w:t>предоставя методическа подкрепа на органите за закрила на детето, както и наблюдава и контролира спазването на правата на децата с предоставена временна закрила на територията на страната;</w:t>
      </w:r>
    </w:p>
    <w:p w14:paraId="4BBE515C" w14:textId="1D72DD5C" w:rsidR="00775184" w:rsidRPr="00775184" w:rsidRDefault="00775184" w:rsidP="00775184">
      <w:pPr>
        <w:numPr>
          <w:ilvl w:val="0"/>
          <w:numId w:val="8"/>
        </w:numPr>
        <w:tabs>
          <w:tab w:val="left" w:pos="851"/>
          <w:tab w:val="left" w:pos="1134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77518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координира работата по разработване на механизъм за взаимодействие между отговорните институции в работата им по случаи на непридружени </w:t>
      </w:r>
      <w:r w:rsidR="000473A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 разделени </w:t>
      </w:r>
      <w:r w:rsidRPr="00775184">
        <w:rPr>
          <w:rFonts w:ascii="Times New Roman" w:eastAsia="Times New Roman" w:hAnsi="Times New Roman" w:cs="Times New Roman"/>
          <w:sz w:val="24"/>
          <w:szCs w:val="24"/>
          <w:lang w:val="bg-BG"/>
        </w:rPr>
        <w:t>малолетни и непълнолетни лица, получили временна закрила.</w:t>
      </w:r>
    </w:p>
    <w:p w14:paraId="32C24D1B" w14:textId="77777777" w:rsidR="00212CC1" w:rsidRDefault="00212CC1" w:rsidP="00775184">
      <w:pPr>
        <w:tabs>
          <w:tab w:val="left" w:pos="851"/>
          <w:tab w:val="left" w:pos="993"/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75F65BC4" w14:textId="5DB55ED3" w:rsidR="00212CC1" w:rsidRPr="00212CC1" w:rsidRDefault="00775184" w:rsidP="00212CC1">
      <w:pPr>
        <w:pStyle w:val="a7"/>
        <w:numPr>
          <w:ilvl w:val="1"/>
          <w:numId w:val="37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</w:rPr>
      </w:pPr>
      <w:r w:rsidRPr="00212CC1">
        <w:rPr>
          <w:rFonts w:ascii="Times New Roman" w:eastAsia="Times New Roman" w:hAnsi="Times New Roman"/>
          <w:sz w:val="24"/>
          <w:szCs w:val="24"/>
        </w:rPr>
        <w:t>Министърът на туризма администрира, изпълнява и контролира реда за отчитане и изплащане на предоставената хуманитарна подкрепа на разселените лица от Украйна с предоставена временна закрила в Република България по</w:t>
      </w:r>
      <w:r w:rsidR="001D701B">
        <w:rPr>
          <w:rFonts w:ascii="Times New Roman" w:eastAsia="Times New Roman" w:hAnsi="Times New Roman"/>
          <w:sz w:val="24"/>
          <w:szCs w:val="24"/>
        </w:rPr>
        <w:t xml:space="preserve"> </w:t>
      </w:r>
      <w:r w:rsidRPr="00212CC1">
        <w:rPr>
          <w:rFonts w:ascii="Times New Roman" w:eastAsia="Times New Roman" w:hAnsi="Times New Roman"/>
          <w:sz w:val="24"/>
          <w:szCs w:val="24"/>
        </w:rPr>
        <w:t xml:space="preserve">настоящата  Програма </w:t>
      </w:r>
      <w:r w:rsidR="001D701B" w:rsidRPr="001D701B">
        <w:rPr>
          <w:rFonts w:ascii="Times New Roman" w:eastAsia="Times New Roman" w:hAnsi="Times New Roman"/>
          <w:sz w:val="24"/>
          <w:szCs w:val="24"/>
        </w:rPr>
        <w:t>(</w:t>
      </w:r>
      <w:r w:rsidRPr="00212CC1">
        <w:rPr>
          <w:rFonts w:ascii="Times New Roman" w:eastAsia="Times New Roman" w:hAnsi="Times New Roman"/>
          <w:sz w:val="24"/>
          <w:szCs w:val="24"/>
        </w:rPr>
        <w:t xml:space="preserve">Приложение </w:t>
      </w:r>
      <w:r w:rsidR="00C55298">
        <w:rPr>
          <w:rFonts w:ascii="Times New Roman" w:eastAsia="Times New Roman" w:hAnsi="Times New Roman"/>
          <w:sz w:val="24"/>
          <w:szCs w:val="24"/>
        </w:rPr>
        <w:t>5</w:t>
      </w:r>
      <w:r w:rsidR="001D701B" w:rsidRPr="001D701B">
        <w:rPr>
          <w:rFonts w:ascii="Times New Roman" w:eastAsia="Times New Roman" w:hAnsi="Times New Roman"/>
          <w:sz w:val="24"/>
          <w:szCs w:val="24"/>
        </w:rPr>
        <w:t>)</w:t>
      </w:r>
      <w:r w:rsidRPr="00212CC1">
        <w:rPr>
          <w:rFonts w:ascii="Times New Roman" w:eastAsia="Times New Roman" w:hAnsi="Times New Roman"/>
          <w:sz w:val="24"/>
          <w:szCs w:val="24"/>
        </w:rPr>
        <w:t>.</w:t>
      </w:r>
    </w:p>
    <w:p w14:paraId="00BA7A53" w14:textId="77777777" w:rsidR="00212CC1" w:rsidRDefault="00775184" w:rsidP="00775184">
      <w:pPr>
        <w:tabs>
          <w:tab w:val="left" w:pos="851"/>
          <w:tab w:val="left" w:pos="993"/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212CC1">
        <w:rPr>
          <w:rFonts w:ascii="Times New Roman" w:eastAsia="Times New Roman" w:hAnsi="Times New Roman"/>
          <w:sz w:val="24"/>
          <w:szCs w:val="24"/>
          <w:lang w:val="bg-BG"/>
        </w:rPr>
        <w:br/>
      </w:r>
      <w:r w:rsidR="00212CC1">
        <w:rPr>
          <w:rFonts w:ascii="Times New Roman" w:eastAsia="Times New Roman" w:hAnsi="Times New Roman"/>
          <w:sz w:val="24"/>
          <w:szCs w:val="24"/>
          <w:lang w:val="bg-BG"/>
        </w:rPr>
        <w:t xml:space="preserve">11.12. </w:t>
      </w:r>
      <w:r w:rsidRPr="00212CC1">
        <w:rPr>
          <w:rFonts w:ascii="Times New Roman" w:eastAsia="Times New Roman" w:hAnsi="Times New Roman"/>
          <w:sz w:val="24"/>
          <w:szCs w:val="24"/>
          <w:lang w:val="bg-BG"/>
        </w:rPr>
        <w:t xml:space="preserve">Областните управители подпомагат дейността по транспортиране до обектите за настаняване на лицата с временна закрила, които не са в състояние сами да организират преместването си, съгласно Националния план за действие при временна закрила в Република България. </w:t>
      </w:r>
    </w:p>
    <w:p w14:paraId="0DD6575C" w14:textId="77777777" w:rsidR="00212CC1" w:rsidRDefault="00212CC1" w:rsidP="00775184">
      <w:pPr>
        <w:tabs>
          <w:tab w:val="left" w:pos="851"/>
          <w:tab w:val="left" w:pos="993"/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</w:p>
    <w:p w14:paraId="536CB246" w14:textId="5C871861" w:rsidR="00775184" w:rsidRPr="00212CC1" w:rsidRDefault="009E4106" w:rsidP="009E4106">
      <w:pPr>
        <w:pStyle w:val="a7"/>
        <w:tabs>
          <w:tab w:val="left" w:pos="851"/>
          <w:tab w:val="left" w:pos="993"/>
          <w:tab w:val="left" w:pos="1134"/>
        </w:tabs>
        <w:spacing w:after="0" w:line="240" w:lineRule="auto"/>
        <w:ind w:left="0"/>
        <w:jc w:val="both"/>
        <w:rPr>
          <w:rFonts w:ascii="Times New Roman" w:eastAsia="Times New Roman" w:hAnsi="Times New Roman" w:cstheme="minorBidi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11.13.</w:t>
      </w:r>
      <w:r w:rsidR="00212CC1">
        <w:rPr>
          <w:rFonts w:ascii="Times New Roman" w:eastAsia="Times New Roman" w:hAnsi="Times New Roman"/>
          <w:sz w:val="24"/>
          <w:szCs w:val="24"/>
        </w:rPr>
        <w:t xml:space="preserve"> </w:t>
      </w:r>
      <w:r w:rsidR="00775184" w:rsidRPr="00212CC1">
        <w:rPr>
          <w:rFonts w:ascii="Times New Roman" w:eastAsia="Times New Roman" w:hAnsi="Times New Roman"/>
          <w:sz w:val="24"/>
          <w:szCs w:val="24"/>
        </w:rPr>
        <w:t>Националното бюро за правна помощ предприема мерки за допълнителна квалификация и обучение на адвокатите от регионалните центрове за правна помощ, както  и за осигуряване на допълнително финансиране на правната помощ, предоставяна за реализация на правата на лицата с временна закрила пред административните и съдебни органи в Република Българи</w:t>
      </w:r>
      <w:r w:rsidR="00212CC1">
        <w:rPr>
          <w:rFonts w:ascii="Times New Roman" w:eastAsia="Times New Roman" w:hAnsi="Times New Roman"/>
          <w:sz w:val="24"/>
          <w:szCs w:val="24"/>
        </w:rPr>
        <w:t>я</w:t>
      </w:r>
      <w:r w:rsidR="00775184" w:rsidRPr="00212CC1">
        <w:rPr>
          <w:rFonts w:ascii="Times New Roman" w:eastAsia="Times New Roman" w:hAnsi="Times New Roman"/>
          <w:sz w:val="24"/>
          <w:szCs w:val="24"/>
        </w:rPr>
        <w:t>.</w:t>
      </w:r>
    </w:p>
    <w:p w14:paraId="5EBF53DE" w14:textId="77777777" w:rsidR="00B0109C" w:rsidRPr="00775184" w:rsidRDefault="00B0109C" w:rsidP="00FB5F4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34F9CDEC" w14:textId="3760B996" w:rsidR="00A21DAE" w:rsidRPr="00664A74" w:rsidRDefault="00A21DAE" w:rsidP="002010C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64A74">
        <w:rPr>
          <w:rFonts w:ascii="Times New Roman" w:hAnsi="Times New Roman" w:cs="Times New Roman"/>
          <w:b/>
          <w:sz w:val="24"/>
          <w:szCs w:val="24"/>
          <w:lang w:val="bg-BG"/>
        </w:rPr>
        <w:t>Х</w:t>
      </w:r>
      <w:r w:rsidR="002010CD">
        <w:rPr>
          <w:rFonts w:ascii="Times New Roman" w:hAnsi="Times New Roman" w:cs="Times New Roman"/>
          <w:b/>
          <w:sz w:val="24"/>
          <w:szCs w:val="24"/>
          <w:lang w:val="bg-BG"/>
        </w:rPr>
        <w:t>II</w:t>
      </w:r>
      <w:r w:rsidRPr="00664A74">
        <w:rPr>
          <w:rFonts w:ascii="Times New Roman" w:hAnsi="Times New Roman" w:cs="Times New Roman"/>
          <w:b/>
          <w:sz w:val="24"/>
          <w:szCs w:val="24"/>
          <w:lang w:val="bg-BG"/>
        </w:rPr>
        <w:t>. УЧАСТИЕ НА МЕЖДУНАРОДНИ И НЕПРАВИТ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ЕЛСТВЕНИ ОРГАНИЗАЦИИ</w:t>
      </w:r>
      <w:r w:rsidR="00013439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</w:p>
    <w:p w14:paraId="6E5D972C" w14:textId="77777777" w:rsidR="00024748" w:rsidRDefault="00024748" w:rsidP="00FB5F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177D54EB" w14:textId="51C6C02F" w:rsidR="00A21DAE" w:rsidRPr="00664A74" w:rsidRDefault="00A21DAE" w:rsidP="00FB5F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64A74">
        <w:rPr>
          <w:rFonts w:ascii="Times New Roman" w:hAnsi="Times New Roman" w:cs="Times New Roman"/>
          <w:sz w:val="24"/>
          <w:szCs w:val="24"/>
          <w:lang w:val="bg-BG"/>
        </w:rPr>
        <w:t xml:space="preserve">Международните и неправителствени организации </w:t>
      </w:r>
      <w:r w:rsidR="003030D0" w:rsidRPr="003030D0">
        <w:rPr>
          <w:rFonts w:ascii="Times New Roman" w:hAnsi="Times New Roman" w:cs="Times New Roman"/>
          <w:sz w:val="24"/>
          <w:szCs w:val="24"/>
          <w:lang w:val="bg-BG"/>
        </w:rPr>
        <w:t xml:space="preserve">в съответствие с техния мандат, приложимите </w:t>
      </w:r>
      <w:r w:rsidR="001118B4">
        <w:rPr>
          <w:rFonts w:ascii="Times New Roman" w:hAnsi="Times New Roman" w:cs="Times New Roman"/>
          <w:sz w:val="24"/>
          <w:szCs w:val="24"/>
          <w:lang w:val="bg-BG"/>
        </w:rPr>
        <w:t xml:space="preserve">им </w:t>
      </w:r>
      <w:r w:rsidR="003030D0" w:rsidRPr="003030D0">
        <w:rPr>
          <w:rFonts w:ascii="Times New Roman" w:hAnsi="Times New Roman" w:cs="Times New Roman"/>
          <w:sz w:val="24"/>
          <w:szCs w:val="24"/>
          <w:lang w:val="bg-BG"/>
        </w:rPr>
        <w:t xml:space="preserve">политики и </w:t>
      </w:r>
      <w:r w:rsidR="003030D0">
        <w:rPr>
          <w:rFonts w:ascii="Times New Roman" w:hAnsi="Times New Roman" w:cs="Times New Roman"/>
          <w:sz w:val="24"/>
          <w:szCs w:val="24"/>
          <w:lang w:val="bg-BG"/>
        </w:rPr>
        <w:t xml:space="preserve">правила и </w:t>
      </w:r>
      <w:r w:rsidR="003030D0" w:rsidRPr="003030D0">
        <w:rPr>
          <w:rFonts w:ascii="Times New Roman" w:hAnsi="Times New Roman" w:cs="Times New Roman"/>
          <w:sz w:val="24"/>
          <w:szCs w:val="24"/>
          <w:lang w:val="bg-BG"/>
        </w:rPr>
        <w:t>в рамките на налично</w:t>
      </w:r>
      <w:r w:rsidR="003030D0">
        <w:rPr>
          <w:rFonts w:ascii="Times New Roman" w:hAnsi="Times New Roman" w:cs="Times New Roman"/>
          <w:sz w:val="24"/>
          <w:szCs w:val="24"/>
          <w:lang w:val="bg-BG"/>
        </w:rPr>
        <w:t>то им</w:t>
      </w:r>
      <w:r w:rsidR="003030D0" w:rsidRPr="003030D0">
        <w:rPr>
          <w:rFonts w:ascii="Times New Roman" w:hAnsi="Times New Roman" w:cs="Times New Roman"/>
          <w:sz w:val="24"/>
          <w:szCs w:val="24"/>
          <w:lang w:val="bg-BG"/>
        </w:rPr>
        <w:t xml:space="preserve"> финансиране </w:t>
      </w:r>
      <w:r w:rsidRPr="00664A74">
        <w:rPr>
          <w:rFonts w:ascii="Times New Roman" w:hAnsi="Times New Roman" w:cs="Times New Roman"/>
          <w:sz w:val="24"/>
          <w:szCs w:val="24"/>
          <w:lang w:val="bg-BG"/>
        </w:rPr>
        <w:t xml:space="preserve">подпомагат интеграцията на лицата с предоставена временна закрила </w:t>
      </w:r>
      <w:r w:rsidR="00FB1621">
        <w:rPr>
          <w:rFonts w:ascii="Times New Roman" w:hAnsi="Times New Roman" w:cs="Times New Roman"/>
          <w:sz w:val="24"/>
          <w:szCs w:val="24"/>
          <w:lang w:val="bg-BG"/>
        </w:rPr>
        <w:t>като</w:t>
      </w:r>
      <w:r w:rsidRPr="00664A74">
        <w:rPr>
          <w:rFonts w:ascii="Times New Roman" w:hAnsi="Times New Roman" w:cs="Times New Roman"/>
          <w:sz w:val="24"/>
          <w:szCs w:val="24"/>
          <w:lang w:val="bg-BG"/>
        </w:rPr>
        <w:t>:</w:t>
      </w:r>
    </w:p>
    <w:p w14:paraId="3E2F7E6F" w14:textId="77777777" w:rsidR="00A21DAE" w:rsidRPr="00E8581D" w:rsidRDefault="00A21DAE" w:rsidP="009E410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lastRenderedPageBreak/>
        <w:t>а). о</w:t>
      </w:r>
      <w:r w:rsidRPr="00E8581D">
        <w:rPr>
          <w:rFonts w:ascii="Times New Roman" w:hAnsi="Times New Roman"/>
          <w:sz w:val="24"/>
          <w:szCs w:val="24"/>
          <w:lang w:val="bg-BG"/>
        </w:rPr>
        <w:t>сигурява</w:t>
      </w:r>
      <w:r w:rsidR="00FB1621">
        <w:rPr>
          <w:rFonts w:ascii="Times New Roman" w:hAnsi="Times New Roman"/>
          <w:sz w:val="24"/>
          <w:szCs w:val="24"/>
          <w:lang w:val="bg-BG"/>
        </w:rPr>
        <w:t>т</w:t>
      </w:r>
      <w:r w:rsidRPr="00E8581D">
        <w:rPr>
          <w:rFonts w:ascii="Times New Roman" w:hAnsi="Times New Roman"/>
          <w:sz w:val="24"/>
          <w:szCs w:val="24"/>
          <w:lang w:val="bg-BG"/>
        </w:rPr>
        <w:t xml:space="preserve"> доброволци, медиатори, психолози, преводачи и други експерти за оказване на съдействие на лицата с предоставена временна закрила за насочване към ползване на услуги в обществото и за тяхната интеграция;</w:t>
      </w:r>
    </w:p>
    <w:p w14:paraId="3F12319B" w14:textId="77777777" w:rsidR="00A21DAE" w:rsidRPr="00E8581D" w:rsidRDefault="00A21DAE" w:rsidP="009E410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б). </w:t>
      </w:r>
      <w:r w:rsidRPr="00E8581D">
        <w:rPr>
          <w:rFonts w:ascii="Times New Roman" w:hAnsi="Times New Roman"/>
          <w:sz w:val="24"/>
          <w:szCs w:val="24"/>
          <w:lang w:val="bg-BG"/>
        </w:rPr>
        <w:t>организира</w:t>
      </w:r>
      <w:r w:rsidR="00FB1621">
        <w:rPr>
          <w:rFonts w:ascii="Times New Roman" w:hAnsi="Times New Roman"/>
          <w:sz w:val="24"/>
          <w:szCs w:val="24"/>
          <w:lang w:val="bg-BG"/>
        </w:rPr>
        <w:t xml:space="preserve">т </w:t>
      </w:r>
      <w:r w:rsidRPr="00E8581D">
        <w:rPr>
          <w:rFonts w:ascii="Times New Roman" w:hAnsi="Times New Roman"/>
          <w:sz w:val="24"/>
          <w:szCs w:val="24"/>
          <w:lang w:val="bg-BG"/>
        </w:rPr>
        <w:t>информационни събития и дейности за популяризиране на ползите от интеграцията;</w:t>
      </w:r>
    </w:p>
    <w:p w14:paraId="3805D383" w14:textId="77777777" w:rsidR="00A21DAE" w:rsidRPr="00E8581D" w:rsidRDefault="00A21DAE" w:rsidP="009E410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в). </w:t>
      </w:r>
      <w:r w:rsidR="00FB1621">
        <w:rPr>
          <w:rFonts w:ascii="Times New Roman" w:hAnsi="Times New Roman"/>
          <w:sz w:val="24"/>
          <w:szCs w:val="24"/>
          <w:lang w:val="bg-BG"/>
        </w:rPr>
        <w:t xml:space="preserve">изготвят </w:t>
      </w:r>
      <w:r w:rsidRPr="00E8581D">
        <w:rPr>
          <w:rFonts w:ascii="Times New Roman" w:hAnsi="Times New Roman"/>
          <w:sz w:val="24"/>
          <w:szCs w:val="24"/>
          <w:lang w:val="bg-BG"/>
        </w:rPr>
        <w:t>насоки, наръчници, инструменти и добри практики в областта на интеграцията;</w:t>
      </w:r>
    </w:p>
    <w:p w14:paraId="52901803" w14:textId="77777777" w:rsidR="00A21DAE" w:rsidRPr="00E8581D" w:rsidRDefault="00A21DAE" w:rsidP="009E410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г). </w:t>
      </w:r>
      <w:r w:rsidR="00FB1621">
        <w:rPr>
          <w:rFonts w:ascii="Times New Roman" w:hAnsi="Times New Roman"/>
          <w:sz w:val="24"/>
          <w:szCs w:val="24"/>
          <w:lang w:val="bg-BG"/>
        </w:rPr>
        <w:t xml:space="preserve">предоставят </w:t>
      </w:r>
      <w:r w:rsidR="008332AB">
        <w:rPr>
          <w:rFonts w:ascii="Times New Roman" w:hAnsi="Times New Roman"/>
          <w:sz w:val="24"/>
          <w:szCs w:val="24"/>
          <w:lang w:val="bg-BG"/>
        </w:rPr>
        <w:t xml:space="preserve">съдействие </w:t>
      </w:r>
      <w:r w:rsidRPr="00E8581D">
        <w:rPr>
          <w:rFonts w:ascii="Times New Roman" w:hAnsi="Times New Roman"/>
          <w:sz w:val="24"/>
          <w:szCs w:val="24"/>
          <w:lang w:val="bg-BG"/>
        </w:rPr>
        <w:t>на компетентните органи и институции</w:t>
      </w:r>
      <w:r w:rsidR="008332AB">
        <w:rPr>
          <w:rFonts w:ascii="Times New Roman" w:hAnsi="Times New Roman"/>
          <w:sz w:val="24"/>
          <w:szCs w:val="24"/>
          <w:lang w:val="bg-BG"/>
        </w:rPr>
        <w:t xml:space="preserve"> в рамките на своята дейност</w:t>
      </w:r>
      <w:r w:rsidRPr="00E8581D">
        <w:rPr>
          <w:rFonts w:ascii="Times New Roman" w:hAnsi="Times New Roman"/>
          <w:sz w:val="24"/>
          <w:szCs w:val="24"/>
          <w:lang w:val="bg-BG"/>
        </w:rPr>
        <w:t>;</w:t>
      </w:r>
    </w:p>
    <w:p w14:paraId="7CF6199B" w14:textId="77777777" w:rsidR="00A21DAE" w:rsidRPr="00E8581D" w:rsidRDefault="00A21DAE" w:rsidP="009E410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д). </w:t>
      </w:r>
      <w:r w:rsidR="00FB1621">
        <w:rPr>
          <w:rFonts w:ascii="Times New Roman" w:hAnsi="Times New Roman"/>
          <w:sz w:val="24"/>
          <w:szCs w:val="24"/>
          <w:lang w:val="bg-BG"/>
        </w:rPr>
        <w:t xml:space="preserve">провеждат </w:t>
      </w:r>
      <w:r w:rsidRPr="00E8581D">
        <w:rPr>
          <w:rFonts w:ascii="Times New Roman" w:hAnsi="Times New Roman"/>
          <w:sz w:val="24"/>
          <w:szCs w:val="24"/>
          <w:lang w:val="bg-BG"/>
        </w:rPr>
        <w:t>доброволчески инициативи и обучения за придобиване на знания, умения и компетентности за интеграция;</w:t>
      </w:r>
    </w:p>
    <w:p w14:paraId="08414C71" w14:textId="77777777" w:rsidR="00A21DAE" w:rsidRDefault="00A21DAE" w:rsidP="009E410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е). </w:t>
      </w:r>
      <w:r w:rsidR="00FB1621">
        <w:rPr>
          <w:rFonts w:ascii="Times New Roman" w:hAnsi="Times New Roman"/>
          <w:sz w:val="24"/>
          <w:szCs w:val="24"/>
          <w:lang w:val="bg-BG"/>
        </w:rPr>
        <w:t xml:space="preserve">предоставят </w:t>
      </w:r>
      <w:r w:rsidRPr="00E8581D">
        <w:rPr>
          <w:rFonts w:ascii="Times New Roman" w:hAnsi="Times New Roman"/>
          <w:sz w:val="24"/>
          <w:szCs w:val="24"/>
          <w:lang w:val="bg-BG"/>
        </w:rPr>
        <w:t>услуги в областта на личностната реали</w:t>
      </w:r>
      <w:r w:rsidR="0073752C">
        <w:rPr>
          <w:rFonts w:ascii="Times New Roman" w:hAnsi="Times New Roman"/>
          <w:sz w:val="24"/>
          <w:szCs w:val="24"/>
          <w:lang w:val="bg-BG"/>
        </w:rPr>
        <w:t>зация и мотивация за интеграция;</w:t>
      </w:r>
    </w:p>
    <w:p w14:paraId="4C1E4BB7" w14:textId="5A29C662" w:rsidR="0073752C" w:rsidRDefault="0073752C" w:rsidP="009E410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ж).</w:t>
      </w:r>
      <w:r w:rsidR="00FB1621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7C5E73">
        <w:rPr>
          <w:rFonts w:ascii="Times New Roman" w:hAnsi="Times New Roman"/>
          <w:sz w:val="24"/>
          <w:szCs w:val="24"/>
          <w:lang w:val="bg-BG"/>
        </w:rPr>
        <w:t xml:space="preserve">подпомагат териториалните </w:t>
      </w:r>
      <w:r>
        <w:rPr>
          <w:rFonts w:ascii="Times New Roman" w:hAnsi="Times New Roman"/>
          <w:sz w:val="24"/>
          <w:szCs w:val="24"/>
          <w:lang w:val="bg-BG"/>
        </w:rPr>
        <w:t xml:space="preserve">органите на </w:t>
      </w:r>
      <w:r w:rsidR="007C5E73">
        <w:rPr>
          <w:rFonts w:ascii="Times New Roman" w:hAnsi="Times New Roman"/>
          <w:sz w:val="24"/>
          <w:szCs w:val="24"/>
          <w:lang w:val="bg-BG"/>
        </w:rPr>
        <w:t>А</w:t>
      </w:r>
      <w:r>
        <w:rPr>
          <w:rFonts w:ascii="Times New Roman" w:hAnsi="Times New Roman"/>
          <w:sz w:val="24"/>
          <w:szCs w:val="24"/>
          <w:lang w:val="bg-BG"/>
        </w:rPr>
        <w:t xml:space="preserve">СП </w:t>
      </w:r>
      <w:r w:rsidR="007C5E73">
        <w:rPr>
          <w:rFonts w:ascii="Times New Roman" w:hAnsi="Times New Roman"/>
          <w:sz w:val="24"/>
          <w:szCs w:val="24"/>
          <w:lang w:val="bg-BG"/>
        </w:rPr>
        <w:t xml:space="preserve">по искане на съответния директор на ДСП </w:t>
      </w:r>
      <w:r w:rsidR="004A2A65">
        <w:rPr>
          <w:rFonts w:ascii="Times New Roman" w:hAnsi="Times New Roman"/>
          <w:sz w:val="24"/>
          <w:szCs w:val="24"/>
          <w:lang w:val="bg-BG"/>
        </w:rPr>
        <w:t>за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A2A65">
        <w:rPr>
          <w:rFonts w:ascii="Times New Roman" w:hAnsi="Times New Roman"/>
          <w:sz w:val="24"/>
          <w:szCs w:val="24"/>
          <w:lang w:val="bg-BG"/>
        </w:rPr>
        <w:t xml:space="preserve">провеждане на обследването </w:t>
      </w:r>
      <w:r w:rsidR="003E721C">
        <w:rPr>
          <w:rFonts w:ascii="Times New Roman" w:hAnsi="Times New Roman"/>
          <w:sz w:val="24"/>
          <w:szCs w:val="24"/>
          <w:lang w:val="bg-BG"/>
        </w:rPr>
        <w:t>по т. 7.8</w:t>
      </w:r>
      <w:r w:rsidR="00587C7F">
        <w:rPr>
          <w:rFonts w:ascii="Times New Roman" w:hAnsi="Times New Roman"/>
          <w:sz w:val="24"/>
          <w:szCs w:val="24"/>
          <w:lang w:val="bg-BG"/>
        </w:rPr>
        <w:t>;</w:t>
      </w:r>
    </w:p>
    <w:p w14:paraId="414B7BF4" w14:textId="77777777" w:rsidR="001C2019" w:rsidRDefault="001C2019" w:rsidP="009E410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и). </w:t>
      </w:r>
      <w:r w:rsidR="00344A00">
        <w:rPr>
          <w:rFonts w:ascii="Times New Roman" w:hAnsi="Times New Roman"/>
          <w:sz w:val="24"/>
          <w:szCs w:val="24"/>
          <w:lang w:val="bg-BG"/>
        </w:rPr>
        <w:t xml:space="preserve">предоставят директна материална и финансова подкрепа, в това число под формата на ваучъри, хуманитарни и санитарни пакети и </w:t>
      </w:r>
      <w:r w:rsidR="00587C7F">
        <w:rPr>
          <w:rFonts w:ascii="Times New Roman" w:hAnsi="Times New Roman"/>
          <w:sz w:val="24"/>
          <w:szCs w:val="24"/>
          <w:lang w:val="bg-BG"/>
        </w:rPr>
        <w:t>други вид помощи като мярка на допълнително подпомагане за първоначалната интеграция с фокус върху у</w:t>
      </w:r>
      <w:r w:rsidR="00BE7B16">
        <w:rPr>
          <w:rFonts w:ascii="Times New Roman" w:hAnsi="Times New Roman"/>
          <w:sz w:val="24"/>
          <w:szCs w:val="24"/>
          <w:lang w:val="bg-BG"/>
        </w:rPr>
        <w:t>я</w:t>
      </w:r>
      <w:r w:rsidR="00587C7F">
        <w:rPr>
          <w:rFonts w:ascii="Times New Roman" w:hAnsi="Times New Roman"/>
          <w:sz w:val="24"/>
          <w:szCs w:val="24"/>
          <w:lang w:val="bg-BG"/>
        </w:rPr>
        <w:t>звимите групи</w:t>
      </w:r>
      <w:r w:rsidR="00BE7B16">
        <w:rPr>
          <w:rFonts w:ascii="Times New Roman" w:hAnsi="Times New Roman"/>
          <w:sz w:val="24"/>
          <w:szCs w:val="24"/>
          <w:lang w:val="bg-BG"/>
        </w:rPr>
        <w:t xml:space="preserve"> и категории лица</w:t>
      </w:r>
      <w:r w:rsidR="00587C7F">
        <w:rPr>
          <w:rFonts w:ascii="Times New Roman" w:hAnsi="Times New Roman"/>
          <w:sz w:val="24"/>
          <w:szCs w:val="24"/>
          <w:lang w:val="bg-BG"/>
        </w:rPr>
        <w:t>.</w:t>
      </w:r>
    </w:p>
    <w:p w14:paraId="27468785" w14:textId="77777777" w:rsidR="005B13D9" w:rsidRDefault="005B13D9" w:rsidP="009E410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5F1EA10C" w14:textId="0FF92F8E" w:rsidR="009B6DFD" w:rsidRPr="009B6DFD" w:rsidRDefault="009B6DFD" w:rsidP="009B6DFD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9B6DFD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ДОПЪЛНИТЕЛНИ РАЗПОРЕДБИ</w:t>
      </w:r>
    </w:p>
    <w:p w14:paraId="3E505B22" w14:textId="77777777" w:rsidR="009B6DFD" w:rsidRDefault="009B6DFD" w:rsidP="009B6D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14:paraId="0727EAE0" w14:textId="4381A3A2" w:rsidR="009B6DFD" w:rsidRPr="009B6DFD" w:rsidRDefault="009B6DFD" w:rsidP="009B6D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/>
        </w:rPr>
      </w:pPr>
      <w:r w:rsidRPr="009B6DFD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XI</w:t>
      </w:r>
      <w:r w:rsidR="009E410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II</w:t>
      </w:r>
      <w:r w:rsidRPr="009B6DFD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. </w:t>
      </w:r>
      <w:r w:rsidRPr="009B6DFD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ОБМЕН НА ИНФОРМАЦИЯ</w:t>
      </w:r>
    </w:p>
    <w:p w14:paraId="02164ECE" w14:textId="77777777" w:rsidR="009B6DFD" w:rsidRDefault="009B6DFD" w:rsidP="009B6D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216A48F3" w14:textId="26720257" w:rsidR="009B6DFD" w:rsidRPr="009B6DFD" w:rsidRDefault="009B6DFD" w:rsidP="009B6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</w:pPr>
      <w:r w:rsidRPr="009B6DF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За целите на Програмата, държавните органи си оказват съдействие и си предоставят информация, необходима за изпълнението ѝ. Държавните органи сътрудничат с международните и неправителствени организации, като предоставят и получават информация по изпълнението на Програмата. </w:t>
      </w:r>
    </w:p>
    <w:p w14:paraId="65977471" w14:textId="77777777" w:rsidR="009B6DFD" w:rsidRPr="00A07D09" w:rsidRDefault="009B6DFD" w:rsidP="009B6DF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14:paraId="36EEB4FA" w14:textId="5F6F58D0" w:rsidR="009B6DFD" w:rsidRPr="00880BBD" w:rsidRDefault="009B6DFD" w:rsidP="009B6DF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9B6DFD">
        <w:rPr>
          <w:rFonts w:ascii="Times New Roman" w:hAnsi="Times New Roman"/>
          <w:b/>
          <w:sz w:val="24"/>
          <w:szCs w:val="24"/>
        </w:rPr>
        <w:t>X</w:t>
      </w:r>
      <w:r w:rsidR="009E4106">
        <w:rPr>
          <w:rFonts w:ascii="Times New Roman" w:hAnsi="Times New Roman"/>
          <w:b/>
          <w:sz w:val="24"/>
          <w:szCs w:val="24"/>
        </w:rPr>
        <w:t>I</w:t>
      </w:r>
      <w:r w:rsidRPr="009B6DFD">
        <w:rPr>
          <w:rFonts w:ascii="Times New Roman" w:hAnsi="Times New Roman"/>
          <w:b/>
          <w:sz w:val="24"/>
          <w:szCs w:val="24"/>
        </w:rPr>
        <w:t>V</w:t>
      </w:r>
      <w:r w:rsidRPr="00880BBD">
        <w:rPr>
          <w:rFonts w:ascii="Times New Roman" w:hAnsi="Times New Roman"/>
          <w:b/>
          <w:sz w:val="24"/>
          <w:szCs w:val="24"/>
          <w:lang w:val="bg-BG"/>
        </w:rPr>
        <w:t>. ОТЧЕТНОСТ И КОНТРОЛ</w:t>
      </w:r>
    </w:p>
    <w:p w14:paraId="502D4835" w14:textId="77777777" w:rsidR="009E4106" w:rsidRPr="00880BBD" w:rsidRDefault="009E4106" w:rsidP="009B6DF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14:paraId="7EA1B388" w14:textId="579AB3A8" w:rsidR="009B6DFD" w:rsidRDefault="00A07D09" w:rsidP="009B6DF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14.1. </w:t>
      </w:r>
      <w:r w:rsidR="009B6DFD" w:rsidRPr="009B6DF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Планът за изпълнение на интеграционни мерки, насочени към </w:t>
      </w:r>
      <w:r w:rsidR="004C3A6E">
        <w:rPr>
          <w:rFonts w:ascii="Times New Roman" w:eastAsia="Times New Roman" w:hAnsi="Times New Roman" w:cs="Times New Roman"/>
          <w:sz w:val="24"/>
          <w:szCs w:val="24"/>
          <w:lang w:val="bg-BG"/>
        </w:rPr>
        <w:t>разселените лица от Украйна</w:t>
      </w:r>
      <w:r w:rsidR="009B6DFD" w:rsidRPr="009B6DF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с предоставена временна закрила в </w:t>
      </w:r>
      <w:r w:rsidR="004C3A6E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Република </w:t>
      </w:r>
      <w:r w:rsidR="009B6DFD" w:rsidRPr="009B6DF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България, се отчита на всеки 3 месеца пред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р</w:t>
      </w:r>
      <w:r w:rsidR="009B6DFD" w:rsidRPr="009B6DFD">
        <w:rPr>
          <w:rFonts w:ascii="Times New Roman" w:eastAsia="Calibri" w:hAnsi="Times New Roman" w:cs="Times New Roman"/>
          <w:sz w:val="24"/>
          <w:szCs w:val="24"/>
          <w:lang w:val="bg-BG"/>
        </w:rPr>
        <w:t>ъководителя на НОЩ.</w:t>
      </w:r>
    </w:p>
    <w:p w14:paraId="0805A847" w14:textId="77777777" w:rsidR="00A07D09" w:rsidRPr="009B6DFD" w:rsidRDefault="00A07D09" w:rsidP="009B6DF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1C716B02" w14:textId="254DAA32" w:rsidR="009B6DFD" w:rsidRPr="009B6DFD" w:rsidRDefault="00A07D09" w:rsidP="009B6DF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14.2. </w:t>
      </w:r>
      <w:r w:rsidR="009B6DFD" w:rsidRPr="009B6DFD">
        <w:rPr>
          <w:rFonts w:ascii="Times New Roman" w:eastAsia="Calibri" w:hAnsi="Times New Roman" w:cs="Times New Roman"/>
          <w:sz w:val="24"/>
          <w:szCs w:val="24"/>
          <w:lang w:val="bg-BG"/>
        </w:rPr>
        <w:t>Ръководителят на НОЩ осъществява цялостен контрол по изпълнението на Програмата и на Плана за изпълнение на интеграционни мерки.</w:t>
      </w:r>
    </w:p>
    <w:p w14:paraId="10A2102F" w14:textId="77777777" w:rsidR="00A07D09" w:rsidRDefault="00A07D09" w:rsidP="009B6DF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4622F648" w14:textId="3738A904" w:rsidR="009B6DFD" w:rsidRPr="009B6DFD" w:rsidRDefault="00A07D09" w:rsidP="009B6DF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14.3. </w:t>
      </w:r>
      <w:r w:rsidR="009B6DFD" w:rsidRPr="009B6DFD">
        <w:rPr>
          <w:rFonts w:ascii="Times New Roman" w:eastAsia="Calibri" w:hAnsi="Times New Roman" w:cs="Times New Roman"/>
          <w:sz w:val="24"/>
          <w:szCs w:val="24"/>
          <w:lang w:val="bg-BG"/>
        </w:rPr>
        <w:t>Изпълнителният директор на АСП осъществява контрол на процедурата по преценка за принадлежност към рискова група</w:t>
      </w:r>
      <w:r w:rsidR="00E15F7A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и предоставяне на хуманитарна подкрепа</w:t>
      </w:r>
      <w:r w:rsidR="009B6DFD" w:rsidRPr="009B6DFD"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</w:p>
    <w:p w14:paraId="0DA30B37" w14:textId="77777777" w:rsidR="00A07D09" w:rsidRDefault="00A07D09" w:rsidP="009B6DF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464EF7BB" w14:textId="185F6059" w:rsidR="009B6DFD" w:rsidRDefault="00A07D09" w:rsidP="009B6DF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14.4. </w:t>
      </w:r>
      <w:r w:rsidR="009B6DFD" w:rsidRPr="009B6DF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Министърът на туризма осъществява контрол по </w:t>
      </w:r>
      <w:r w:rsidR="00E15F7A">
        <w:rPr>
          <w:rFonts w:ascii="Times New Roman" w:eastAsia="Calibri" w:hAnsi="Times New Roman" w:cs="Times New Roman"/>
          <w:sz w:val="24"/>
          <w:szCs w:val="24"/>
          <w:lang w:val="bg-BG"/>
        </w:rPr>
        <w:t>изпълнението на предоставената хуманитарна</w:t>
      </w:r>
      <w:r w:rsidR="009B6DFD" w:rsidRPr="009B6DF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подкрепа</w:t>
      </w:r>
      <w:r w:rsidR="00F80C7E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F80C7E" w:rsidRPr="00664A74">
        <w:rPr>
          <w:rFonts w:ascii="Times New Roman" w:hAnsi="Times New Roman" w:cs="Times New Roman"/>
          <w:sz w:val="24"/>
          <w:szCs w:val="24"/>
          <w:lang w:val="bg-BG"/>
        </w:rPr>
        <w:t>в частта настаняване, подслон и храна</w:t>
      </w:r>
      <w:r w:rsidR="009B6DFD" w:rsidRPr="009B6DFD"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</w:p>
    <w:p w14:paraId="68BB833B" w14:textId="77777777" w:rsidR="00A07D09" w:rsidRPr="009B6DFD" w:rsidRDefault="00A07D09" w:rsidP="009B6DF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14:paraId="5E829706" w14:textId="2F012D48" w:rsidR="009B6DFD" w:rsidRPr="009B6DFD" w:rsidRDefault="00E15F7A" w:rsidP="0043420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14.5. </w:t>
      </w:r>
      <w:r w:rsidR="009B6DFD" w:rsidRPr="009B6DFD">
        <w:rPr>
          <w:rFonts w:ascii="Times New Roman" w:eastAsia="Calibri" w:hAnsi="Times New Roman" w:cs="Times New Roman"/>
          <w:sz w:val="24"/>
          <w:szCs w:val="24"/>
          <w:lang w:val="bg-BG"/>
        </w:rPr>
        <w:t>Изпълнителният директор на А</w:t>
      </w:r>
      <w:r w:rsidR="0043420A">
        <w:rPr>
          <w:rFonts w:ascii="Times New Roman" w:eastAsia="Calibri" w:hAnsi="Times New Roman" w:cs="Times New Roman"/>
          <w:sz w:val="24"/>
          <w:szCs w:val="24"/>
          <w:lang w:val="bg-BG"/>
        </w:rPr>
        <w:t>генцията за държавен финансов контрол осъществява</w:t>
      </w:r>
      <w:r w:rsidR="009B6DFD" w:rsidRPr="009B6DFD">
        <w:rPr>
          <w:rFonts w:ascii="Times New Roman" w:eastAsia="Calibri" w:hAnsi="Times New Roman" w:cs="Times New Roman"/>
          <w:sz w:val="24"/>
          <w:szCs w:val="24"/>
          <w:lang w:val="bg-BG"/>
        </w:rPr>
        <w:t>а финансов</w:t>
      </w:r>
      <w:r w:rsidR="0043420A">
        <w:rPr>
          <w:rFonts w:ascii="Times New Roman" w:eastAsia="Calibri" w:hAnsi="Times New Roman" w:cs="Times New Roman"/>
          <w:sz w:val="24"/>
          <w:szCs w:val="24"/>
          <w:lang w:val="bg-BG"/>
        </w:rPr>
        <w:t>ия</w:t>
      </w:r>
      <w:r w:rsidR="009B6DFD" w:rsidRPr="009B6DF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контрол по законосъобразното разходване на средствата за хуманитарна подкрепа.</w:t>
      </w:r>
    </w:p>
    <w:p w14:paraId="4226D456" w14:textId="77777777" w:rsidR="009B6DFD" w:rsidRDefault="009B6DFD" w:rsidP="00FB5F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37F82515" w14:textId="77777777" w:rsidR="00B22B8B" w:rsidRDefault="00B22B8B" w:rsidP="00FB5F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0E5C0F60" w14:textId="77777777" w:rsidR="00B22B8B" w:rsidRDefault="00B22B8B" w:rsidP="00FB5F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67B8518E" w14:textId="77777777" w:rsidR="00B22B8B" w:rsidRDefault="00B22B8B" w:rsidP="00FB5F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69D520FB" w14:textId="65A224EA" w:rsidR="005F4A52" w:rsidRDefault="005F4A52" w:rsidP="000134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lastRenderedPageBreak/>
        <w:t>ЗАКЛЮЧИТЕЛНА РАЗПОРЕДБА</w:t>
      </w:r>
    </w:p>
    <w:p w14:paraId="548F5BED" w14:textId="77777777" w:rsidR="005F4A52" w:rsidRDefault="005F4A52" w:rsidP="00FB5F4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4C75C085" w14:textId="23465647" w:rsidR="005F4A52" w:rsidRPr="005F4A52" w:rsidRDefault="005F4A52" w:rsidP="00FB5F4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Настоящата програма влиза в сила на 1 </w:t>
      </w:r>
      <w:r w:rsidR="00B9043E">
        <w:rPr>
          <w:rFonts w:ascii="Times New Roman" w:hAnsi="Times New Roman" w:cs="Times New Roman"/>
          <w:bCs/>
          <w:sz w:val="24"/>
          <w:szCs w:val="24"/>
          <w:lang w:val="bg-BG"/>
        </w:rPr>
        <w:t>април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202</w:t>
      </w:r>
      <w:r w:rsidR="00B9043E">
        <w:rPr>
          <w:rFonts w:ascii="Times New Roman" w:hAnsi="Times New Roman" w:cs="Times New Roman"/>
          <w:bCs/>
          <w:sz w:val="24"/>
          <w:szCs w:val="24"/>
          <w:lang w:val="bg-BG"/>
        </w:rPr>
        <w:t>4</w:t>
      </w:r>
      <w:r w:rsidR="00E814BF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г. и отменя </w:t>
      </w:r>
      <w:r w:rsidR="0032191A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Програмата </w:t>
      </w:r>
      <w:r w:rsidR="00E8760C">
        <w:rPr>
          <w:rFonts w:ascii="Times New Roman" w:hAnsi="Times New Roman" w:cs="Times New Roman"/>
          <w:bCs/>
          <w:sz w:val="24"/>
          <w:szCs w:val="24"/>
          <w:lang w:val="bg-BG"/>
        </w:rPr>
        <w:t>з</w:t>
      </w:r>
      <w:r w:rsidR="0032191A">
        <w:rPr>
          <w:rFonts w:ascii="Times New Roman" w:hAnsi="Times New Roman" w:cs="Times New Roman"/>
          <w:bCs/>
          <w:sz w:val="24"/>
          <w:szCs w:val="24"/>
          <w:lang w:val="bg-BG"/>
        </w:rPr>
        <w:t>а хуманитарно подпомагане на разселени лица от Украйна с предоставена временна закрила в Република България, приета с Решение № 317 на Министерския съвет от 2022г., изменена и допълнена с Решение № 535, 665, 856, 909, 963</w:t>
      </w:r>
      <w:r w:rsidR="009C5EC0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и 1038 на от 2022г. и с Решения №141, 212, 323, 454</w:t>
      </w:r>
      <w:r w:rsidR="00AC2A0E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и</w:t>
      </w:r>
      <w:r w:rsidR="009C5EC0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660 </w:t>
      </w:r>
      <w:r w:rsidR="00B9043E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и </w:t>
      </w:r>
      <w:r w:rsidR="00AC2A0E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939 </w:t>
      </w:r>
      <w:r w:rsidR="00E8760C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на Министерския съвет </w:t>
      </w:r>
      <w:r w:rsidR="009C5EC0">
        <w:rPr>
          <w:rFonts w:ascii="Times New Roman" w:hAnsi="Times New Roman" w:cs="Times New Roman"/>
          <w:bCs/>
          <w:sz w:val="24"/>
          <w:szCs w:val="24"/>
          <w:lang w:val="bg-BG"/>
        </w:rPr>
        <w:t>от 2023г.</w:t>
      </w:r>
    </w:p>
    <w:p w14:paraId="0227183A" w14:textId="77777777" w:rsidR="005F4A52" w:rsidRDefault="005F4A52" w:rsidP="00FB5F4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75908331" w14:textId="0D6587F3" w:rsidR="00A21DAE" w:rsidRPr="00664A74" w:rsidRDefault="00A21DAE" w:rsidP="00FB5F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64A74">
        <w:rPr>
          <w:rFonts w:ascii="Times New Roman" w:hAnsi="Times New Roman" w:cs="Times New Roman"/>
          <w:b/>
          <w:sz w:val="24"/>
          <w:szCs w:val="24"/>
          <w:lang w:val="bg-BG"/>
        </w:rPr>
        <w:t>ПРИЛОЖЕНИЯ</w:t>
      </w:r>
      <w:r w:rsidRPr="00664A74">
        <w:rPr>
          <w:rFonts w:ascii="Times New Roman" w:hAnsi="Times New Roman" w:cs="Times New Roman"/>
          <w:sz w:val="24"/>
          <w:szCs w:val="24"/>
          <w:lang w:val="bg-BG"/>
        </w:rPr>
        <w:t xml:space="preserve">: </w:t>
      </w:r>
    </w:p>
    <w:p w14:paraId="4405E45D" w14:textId="77777777" w:rsidR="00A21DAE" w:rsidRPr="00013439" w:rsidRDefault="00A21DAE" w:rsidP="00FB5F41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bg-BG"/>
        </w:rPr>
      </w:pPr>
    </w:p>
    <w:p w14:paraId="31169D7A" w14:textId="598CE532" w:rsidR="00A21DAE" w:rsidRPr="00664A74" w:rsidRDefault="00A21DAE" w:rsidP="00FB5F4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Приложение 1: З</w:t>
      </w:r>
      <w:r w:rsidRPr="00664A74">
        <w:rPr>
          <w:rFonts w:ascii="Times New Roman" w:hAnsi="Times New Roman" w:cs="Times New Roman"/>
          <w:sz w:val="24"/>
          <w:szCs w:val="24"/>
          <w:lang w:val="bg-BG"/>
        </w:rPr>
        <w:t>аявление;</w:t>
      </w:r>
    </w:p>
    <w:p w14:paraId="4BA4150E" w14:textId="77777777" w:rsidR="007C6B69" w:rsidRDefault="007C6B69" w:rsidP="00FB5F4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6"/>
          <w:szCs w:val="16"/>
          <w:lang w:val="bg-BG"/>
        </w:rPr>
      </w:pPr>
    </w:p>
    <w:p w14:paraId="0F42A414" w14:textId="77777777" w:rsidR="00F47007" w:rsidRPr="0035768B" w:rsidRDefault="00F47007" w:rsidP="00FB5F4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6"/>
          <w:szCs w:val="16"/>
          <w:lang w:val="bg-BG"/>
        </w:rPr>
      </w:pPr>
    </w:p>
    <w:p w14:paraId="70C89BB7" w14:textId="77777777" w:rsidR="00A21DAE" w:rsidRPr="00664A74" w:rsidRDefault="00A21DAE" w:rsidP="00FB5F4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64A74">
        <w:rPr>
          <w:rFonts w:ascii="Times New Roman" w:hAnsi="Times New Roman" w:cs="Times New Roman"/>
          <w:sz w:val="24"/>
          <w:szCs w:val="24"/>
          <w:lang w:val="bg-BG"/>
        </w:rPr>
        <w:t xml:space="preserve">Приложение 2: </w:t>
      </w:r>
      <w:r>
        <w:rPr>
          <w:rFonts w:ascii="Times New Roman" w:hAnsi="Times New Roman" w:cs="Times New Roman"/>
          <w:sz w:val="24"/>
          <w:szCs w:val="24"/>
          <w:lang w:val="bg-BG"/>
        </w:rPr>
        <w:t>Формуляр за идентификация и оценка на нуждите</w:t>
      </w:r>
      <w:r w:rsidRPr="00664A74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14:paraId="5B0AAF51" w14:textId="77777777" w:rsidR="007C6B69" w:rsidRDefault="007C6B69" w:rsidP="00FB5F4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6"/>
          <w:szCs w:val="16"/>
          <w:lang w:val="bg-BG"/>
        </w:rPr>
      </w:pPr>
    </w:p>
    <w:p w14:paraId="508163BE" w14:textId="77777777" w:rsidR="00F47007" w:rsidRPr="00C80FF4" w:rsidRDefault="00F47007" w:rsidP="00FB5F4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6"/>
          <w:szCs w:val="16"/>
          <w:lang w:val="bg-BG"/>
        </w:rPr>
      </w:pPr>
    </w:p>
    <w:p w14:paraId="43F4AFBC" w14:textId="77777777" w:rsidR="00A21DAE" w:rsidRDefault="00A21DAE" w:rsidP="00FB5F4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64A74">
        <w:rPr>
          <w:rFonts w:ascii="Times New Roman" w:hAnsi="Times New Roman" w:cs="Times New Roman"/>
          <w:sz w:val="24"/>
          <w:szCs w:val="24"/>
          <w:lang w:val="bg-BG"/>
        </w:rPr>
        <w:t>Приложение 3</w:t>
      </w:r>
      <w:r w:rsidRPr="00ED33E3">
        <w:rPr>
          <w:rFonts w:ascii="Times New Roman" w:hAnsi="Times New Roman" w:cs="Times New Roman"/>
          <w:sz w:val="24"/>
          <w:szCs w:val="24"/>
          <w:lang w:val="bg-BG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bg-BG"/>
        </w:rPr>
        <w:t>Направление</w:t>
      </w:r>
      <w:r w:rsidRPr="00664A74">
        <w:rPr>
          <w:rFonts w:ascii="Times New Roman" w:hAnsi="Times New Roman" w:cs="Times New Roman"/>
          <w:sz w:val="24"/>
          <w:szCs w:val="24"/>
          <w:lang w:val="bg-BG"/>
        </w:rPr>
        <w:t xml:space="preserve"> за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индивидуална </w:t>
      </w:r>
      <w:r w:rsidR="009135FD">
        <w:rPr>
          <w:rFonts w:ascii="Times New Roman" w:hAnsi="Times New Roman" w:cs="Times New Roman"/>
          <w:sz w:val="24"/>
          <w:szCs w:val="24"/>
          <w:lang w:val="bg-BG"/>
        </w:rPr>
        <w:t xml:space="preserve">хуманитарна </w:t>
      </w:r>
      <w:r>
        <w:rPr>
          <w:rFonts w:ascii="Times New Roman" w:hAnsi="Times New Roman" w:cs="Times New Roman"/>
          <w:sz w:val="24"/>
          <w:szCs w:val="24"/>
          <w:lang w:val="bg-BG"/>
        </w:rPr>
        <w:t>подкрепа;</w:t>
      </w:r>
    </w:p>
    <w:p w14:paraId="1D069C10" w14:textId="77777777" w:rsidR="007C6B69" w:rsidRDefault="007C6B69" w:rsidP="00FB5F4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6"/>
          <w:szCs w:val="16"/>
          <w:lang w:val="bg-BG"/>
        </w:rPr>
      </w:pPr>
    </w:p>
    <w:p w14:paraId="3768CE29" w14:textId="77777777" w:rsidR="00F47007" w:rsidRPr="00C80FF4" w:rsidRDefault="00F47007" w:rsidP="00FB5F4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6"/>
          <w:szCs w:val="16"/>
          <w:lang w:val="bg-BG"/>
        </w:rPr>
      </w:pPr>
    </w:p>
    <w:p w14:paraId="219DC058" w14:textId="77777777" w:rsidR="00A21DAE" w:rsidRDefault="00A21DAE" w:rsidP="00FB5F4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Приложение 4: Настанителна бележка</w:t>
      </w:r>
      <w:r w:rsidR="0098277C">
        <w:rPr>
          <w:rFonts w:ascii="Times New Roman" w:hAnsi="Times New Roman"/>
          <w:sz w:val="24"/>
          <w:szCs w:val="24"/>
          <w:lang w:val="bg-BG"/>
        </w:rPr>
        <w:t>;</w:t>
      </w:r>
    </w:p>
    <w:p w14:paraId="3BE8C217" w14:textId="77777777" w:rsidR="0098277C" w:rsidRDefault="0098277C" w:rsidP="00FB5F41">
      <w:pPr>
        <w:spacing w:after="0" w:line="240" w:lineRule="auto"/>
        <w:ind w:firstLine="720"/>
        <w:jc w:val="both"/>
        <w:rPr>
          <w:rFonts w:ascii="Times New Roman" w:hAnsi="Times New Roman"/>
          <w:sz w:val="16"/>
          <w:szCs w:val="16"/>
          <w:lang w:val="bg-BG"/>
        </w:rPr>
      </w:pPr>
    </w:p>
    <w:p w14:paraId="54C451BF" w14:textId="77777777" w:rsidR="00F47007" w:rsidRPr="00C80FF4" w:rsidRDefault="00F47007" w:rsidP="00FB5F41">
      <w:pPr>
        <w:spacing w:after="0" w:line="240" w:lineRule="auto"/>
        <w:ind w:firstLine="720"/>
        <w:jc w:val="both"/>
        <w:rPr>
          <w:rFonts w:ascii="Times New Roman" w:hAnsi="Times New Roman"/>
          <w:sz w:val="16"/>
          <w:szCs w:val="16"/>
          <w:lang w:val="bg-BG"/>
        </w:rPr>
      </w:pPr>
    </w:p>
    <w:p w14:paraId="0A7442AC" w14:textId="55E02683" w:rsidR="00F47007" w:rsidRPr="00F47007" w:rsidRDefault="0098277C" w:rsidP="00F47007">
      <w:pPr>
        <w:spacing w:after="0" w:line="240" w:lineRule="auto"/>
        <w:ind w:left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Приложение 5: </w:t>
      </w:r>
      <w:r w:rsidR="00F47007" w:rsidRPr="00F47007">
        <w:rPr>
          <w:rFonts w:ascii="Times New Roman" w:hAnsi="Times New Roman" w:cs="Times New Roman"/>
          <w:bCs/>
          <w:sz w:val="24"/>
          <w:szCs w:val="24"/>
          <w:lang w:val="bg-BG"/>
        </w:rPr>
        <w:t>Ред за отчитане и разплащане на предоставената хуманитарна помощ по Програма за хуманитарна подкрепа и интеграция на разселени лица от  Украйна с предоставена временна закрила в Република България;</w:t>
      </w:r>
    </w:p>
    <w:p w14:paraId="5CB47C9B" w14:textId="77777777" w:rsidR="00F80C7E" w:rsidRDefault="00F80C7E" w:rsidP="00DC0DAE">
      <w:pPr>
        <w:spacing w:after="0" w:line="240" w:lineRule="auto"/>
        <w:ind w:left="720"/>
        <w:jc w:val="both"/>
        <w:rPr>
          <w:rFonts w:ascii="Times New Roman" w:hAnsi="Times New Roman"/>
          <w:sz w:val="16"/>
          <w:szCs w:val="16"/>
          <w:lang w:val="bg-BG"/>
        </w:rPr>
      </w:pPr>
    </w:p>
    <w:p w14:paraId="0E970A8A" w14:textId="77777777" w:rsidR="00F47007" w:rsidRPr="0035768B" w:rsidRDefault="00F47007" w:rsidP="00DC0DAE">
      <w:pPr>
        <w:spacing w:after="0" w:line="240" w:lineRule="auto"/>
        <w:ind w:left="720"/>
        <w:jc w:val="both"/>
        <w:rPr>
          <w:rFonts w:ascii="Times New Roman" w:hAnsi="Times New Roman"/>
          <w:sz w:val="16"/>
          <w:szCs w:val="16"/>
          <w:lang w:val="bg-BG"/>
        </w:rPr>
      </w:pPr>
    </w:p>
    <w:p w14:paraId="0A88EB0E" w14:textId="2FA91ACF" w:rsidR="00E8760C" w:rsidRDefault="00F80C7E" w:rsidP="00DC0DAE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  <w:highlight w:val="yellow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Приложение </w:t>
      </w:r>
      <w:r w:rsidR="00C55298">
        <w:rPr>
          <w:rFonts w:ascii="Times New Roman" w:hAnsi="Times New Roman"/>
          <w:sz w:val="24"/>
          <w:szCs w:val="24"/>
          <w:lang w:val="bg-BG"/>
        </w:rPr>
        <w:t>6</w:t>
      </w:r>
      <w:r>
        <w:rPr>
          <w:rFonts w:ascii="Times New Roman" w:hAnsi="Times New Roman"/>
          <w:sz w:val="24"/>
          <w:szCs w:val="24"/>
          <w:lang w:val="bg-BG"/>
        </w:rPr>
        <w:t xml:space="preserve">: План за </w:t>
      </w:r>
      <w:r w:rsidR="001838E6">
        <w:rPr>
          <w:rFonts w:ascii="Times New Roman" w:hAnsi="Times New Roman"/>
          <w:sz w:val="24"/>
          <w:szCs w:val="24"/>
          <w:lang w:val="bg-BG"/>
        </w:rPr>
        <w:t>изпълнение на интеграционни</w:t>
      </w:r>
      <w:r>
        <w:rPr>
          <w:rFonts w:ascii="Times New Roman" w:hAnsi="Times New Roman"/>
          <w:sz w:val="24"/>
          <w:szCs w:val="24"/>
          <w:lang w:val="bg-BG"/>
        </w:rPr>
        <w:t xml:space="preserve"> мерки</w:t>
      </w:r>
      <w:r w:rsidR="001838E6">
        <w:rPr>
          <w:rFonts w:ascii="Times New Roman" w:hAnsi="Times New Roman"/>
          <w:sz w:val="24"/>
          <w:szCs w:val="24"/>
          <w:lang w:val="bg-BG"/>
        </w:rPr>
        <w:t>, насочени към разселените лица от Украйна с предоставена временна закрила в Република България</w:t>
      </w:r>
      <w:r>
        <w:rPr>
          <w:rFonts w:ascii="Times New Roman" w:hAnsi="Times New Roman"/>
          <w:sz w:val="24"/>
          <w:szCs w:val="24"/>
          <w:lang w:val="bg-BG"/>
        </w:rPr>
        <w:t>.</w:t>
      </w:r>
    </w:p>
    <w:sectPr w:rsidR="00E8760C" w:rsidSect="00E349AB">
      <w:footerReference w:type="default" r:id="rId9"/>
      <w:pgSz w:w="11906" w:h="16838"/>
      <w:pgMar w:top="1135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A9D407" w14:textId="77777777" w:rsidR="00E349AB" w:rsidRDefault="00E349AB" w:rsidP="00F16F98">
      <w:pPr>
        <w:spacing w:after="0" w:line="240" w:lineRule="auto"/>
      </w:pPr>
      <w:r>
        <w:separator/>
      </w:r>
    </w:p>
  </w:endnote>
  <w:endnote w:type="continuationSeparator" w:id="0">
    <w:p w14:paraId="668CCCC9" w14:textId="77777777" w:rsidR="00E349AB" w:rsidRDefault="00E349AB" w:rsidP="00F16F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barU">
    <w:altName w:val="Times New Roman"/>
    <w:charset w:val="00"/>
    <w:family w:val="auto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3401981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16"/>
        <w:szCs w:val="16"/>
      </w:rPr>
    </w:sdtEndPr>
    <w:sdtContent>
      <w:p w14:paraId="1FE4D77F" w14:textId="79E8A553" w:rsidR="00F16F98" w:rsidRPr="00F16F98" w:rsidRDefault="00F16F98">
        <w:pPr>
          <w:pStyle w:val="af4"/>
          <w:jc w:val="right"/>
          <w:rPr>
            <w:rFonts w:ascii="Times New Roman" w:hAnsi="Times New Roman" w:cs="Times New Roman"/>
            <w:sz w:val="16"/>
            <w:szCs w:val="16"/>
          </w:rPr>
        </w:pPr>
        <w:r w:rsidRPr="00F16F98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F16F98">
          <w:rPr>
            <w:rFonts w:ascii="Times New Roman" w:hAnsi="Times New Roman" w:cs="Times New Roman"/>
            <w:sz w:val="16"/>
            <w:szCs w:val="16"/>
          </w:rPr>
          <w:instrText xml:space="preserve"> PAGE   \* MERGEFORMAT </w:instrText>
        </w:r>
        <w:r w:rsidRPr="00F16F98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3B60AC">
          <w:rPr>
            <w:rFonts w:ascii="Times New Roman" w:hAnsi="Times New Roman" w:cs="Times New Roman"/>
            <w:noProof/>
            <w:sz w:val="16"/>
            <w:szCs w:val="16"/>
          </w:rPr>
          <w:t>2</w:t>
        </w:r>
        <w:r w:rsidRPr="00F16F98">
          <w:rPr>
            <w:rFonts w:ascii="Times New Roman" w:hAnsi="Times New Roman" w:cs="Times New Roman"/>
            <w:noProof/>
            <w:sz w:val="16"/>
            <w:szCs w:val="16"/>
          </w:rPr>
          <w:fldChar w:fldCharType="end"/>
        </w:r>
      </w:p>
    </w:sdtContent>
  </w:sdt>
  <w:p w14:paraId="6521D68D" w14:textId="77777777" w:rsidR="00F16F98" w:rsidRDefault="00F16F98">
    <w:pPr>
      <w:pStyle w:val="a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453782" w14:textId="77777777" w:rsidR="00E349AB" w:rsidRDefault="00E349AB" w:rsidP="00F16F98">
      <w:pPr>
        <w:spacing w:after="0" w:line="240" w:lineRule="auto"/>
      </w:pPr>
      <w:r>
        <w:separator/>
      </w:r>
    </w:p>
  </w:footnote>
  <w:footnote w:type="continuationSeparator" w:id="0">
    <w:p w14:paraId="6ECEDAC3" w14:textId="77777777" w:rsidR="00E349AB" w:rsidRDefault="00E349AB" w:rsidP="00F16F98">
      <w:pPr>
        <w:spacing w:after="0" w:line="240" w:lineRule="auto"/>
      </w:pPr>
      <w:r>
        <w:continuationSeparator/>
      </w:r>
    </w:p>
  </w:footnote>
  <w:footnote w:id="1">
    <w:p w14:paraId="1471914F" w14:textId="495B16FA" w:rsidR="00DC3105" w:rsidRPr="00DC3105" w:rsidRDefault="00DC3105">
      <w:pPr>
        <w:pStyle w:val="af6"/>
        <w:rPr>
          <w:rFonts w:ascii="Times New Roman" w:hAnsi="Times New Roman" w:cs="Times New Roman"/>
          <w:lang w:val="bg-BG"/>
        </w:rPr>
      </w:pPr>
      <w:r w:rsidRPr="00DC3105">
        <w:rPr>
          <w:rStyle w:val="af8"/>
          <w:rFonts w:ascii="Times New Roman" w:hAnsi="Times New Roman" w:cs="Times New Roman"/>
        </w:rPr>
        <w:footnoteRef/>
      </w:r>
      <w:r w:rsidRPr="00DC3105">
        <w:rPr>
          <w:rFonts w:ascii="Times New Roman" w:hAnsi="Times New Roman" w:cs="Times New Roman"/>
        </w:rPr>
        <w:t xml:space="preserve"> </w:t>
      </w:r>
      <w:r w:rsidRPr="00DC3105">
        <w:rPr>
          <w:rFonts w:ascii="Times New Roman" w:hAnsi="Times New Roman" w:cs="Times New Roman"/>
          <w:lang w:val="bg-BG"/>
        </w:rPr>
        <w:t>Размерът е определен на основата от 15.00 лв. съгласно Програмата за хуманитарно подпомагане</w:t>
      </w:r>
      <w:r w:rsidR="00222E78">
        <w:rPr>
          <w:rFonts w:ascii="Times New Roman" w:hAnsi="Times New Roman" w:cs="Times New Roman"/>
          <w:lang w:val="bg-BG"/>
        </w:rPr>
        <w:t>, приета с РМС №377 на МС от 2022 г. съгласно последната й актуализация, увеличена с</w:t>
      </w:r>
      <w:r w:rsidR="00C87225">
        <w:rPr>
          <w:rFonts w:ascii="Times New Roman" w:hAnsi="Times New Roman" w:cs="Times New Roman"/>
          <w:lang w:val="bg-BG"/>
        </w:rPr>
        <w:t>ъс средногодишн</w:t>
      </w:r>
      <w:r w:rsidR="00271370">
        <w:rPr>
          <w:rFonts w:ascii="Times New Roman" w:hAnsi="Times New Roman" w:cs="Times New Roman"/>
          <w:lang w:val="bg-BG"/>
        </w:rPr>
        <w:t>ата инфлация</w:t>
      </w:r>
      <w:r w:rsidR="00C87225">
        <w:rPr>
          <w:rFonts w:ascii="Times New Roman" w:hAnsi="Times New Roman" w:cs="Times New Roman"/>
          <w:lang w:val="bg-BG"/>
        </w:rPr>
        <w:t xml:space="preserve"> </w:t>
      </w:r>
      <w:r w:rsidR="00271370">
        <w:rPr>
          <w:rFonts w:ascii="Times New Roman" w:hAnsi="Times New Roman" w:cs="Times New Roman"/>
          <w:lang w:val="bg-BG"/>
        </w:rPr>
        <w:t xml:space="preserve">в размер на 9.5% </w:t>
      </w:r>
      <w:r w:rsidR="00C87225">
        <w:rPr>
          <w:rFonts w:ascii="Times New Roman" w:hAnsi="Times New Roman" w:cs="Times New Roman"/>
          <w:lang w:val="bg-BG"/>
        </w:rPr>
        <w:t xml:space="preserve">за периода януари-декември 2023г. </w:t>
      </w:r>
      <w:r w:rsidR="00271370">
        <w:rPr>
          <w:rFonts w:ascii="Times New Roman" w:hAnsi="Times New Roman" w:cs="Times New Roman"/>
          <w:lang w:val="bg-BG"/>
        </w:rPr>
        <w:t>спрямо периода януари-декември 2022г.,</w:t>
      </w:r>
      <w:r w:rsidR="00D04F9A">
        <w:rPr>
          <w:rFonts w:ascii="Times New Roman" w:hAnsi="Times New Roman" w:cs="Times New Roman"/>
          <w:lang w:val="bg-BG"/>
        </w:rPr>
        <w:t xml:space="preserve"> определен от </w:t>
      </w:r>
      <w:hyperlink r:id="rId1" w:history="1">
        <w:r w:rsidR="00D04F9A" w:rsidRPr="00B22B8B">
          <w:rPr>
            <w:rStyle w:val="a6"/>
            <w:rFonts w:ascii="Times New Roman" w:hAnsi="Times New Roman" w:cs="Times New Roman"/>
            <w:lang w:val="bg-BG"/>
          </w:rPr>
          <w:t>Националния статистически институт</w:t>
        </w:r>
      </w:hyperlink>
      <w:r w:rsidR="00D04F9A">
        <w:rPr>
          <w:rFonts w:ascii="Times New Roman" w:hAnsi="Times New Roman" w:cs="Times New Roman"/>
          <w:lang w:val="bg-BG"/>
        </w:rPr>
        <w:t xml:space="preserve">. </w:t>
      </w:r>
    </w:p>
  </w:footnote>
  <w:footnote w:id="2">
    <w:p w14:paraId="24739F08" w14:textId="77777777" w:rsidR="003A3647" w:rsidRPr="00A632B7" w:rsidRDefault="003A3647" w:rsidP="005120B5">
      <w:pPr>
        <w:pStyle w:val="af6"/>
        <w:jc w:val="both"/>
        <w:rPr>
          <w:lang w:val="bg-BG"/>
        </w:rPr>
      </w:pPr>
      <w:r w:rsidRPr="00A632B7">
        <w:rPr>
          <w:rStyle w:val="af8"/>
          <w:lang w:val="bg-BG"/>
        </w:rPr>
        <w:footnoteRef/>
      </w:r>
      <w:r w:rsidRPr="00A632B7">
        <w:rPr>
          <w:lang w:val="bg-BG"/>
        </w:rPr>
        <w:t xml:space="preserve"> </w:t>
      </w:r>
      <w:r w:rsidRPr="00A632B7">
        <w:rPr>
          <w:rFonts w:ascii="Times New Roman" w:hAnsi="Times New Roman" w:cs="Times New Roman"/>
          <w:lang w:val="bg-BG"/>
        </w:rPr>
        <w:t>„Семейството“ съгласно §1 от Допълнителните разпоредби на Правилника за прилагане на Закона за социално подпомагане включва съпрузите, ненавършилите пълнолетие деца, както и навършилите пълнолетие, ако продължават да учат, до придобиване на средно образование, но не по-късно от 20-годишна възраст (родени, припознати, осиновени, доведени, заварени, с изключение на сключилите брак).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F4D77"/>
    <w:multiLevelType w:val="multilevel"/>
    <w:tmpl w:val="11DEDB6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0D47C37"/>
    <w:multiLevelType w:val="multilevel"/>
    <w:tmpl w:val="52BEB3E0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1BF227B"/>
    <w:multiLevelType w:val="hybridMultilevel"/>
    <w:tmpl w:val="16E23D5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6E5D23"/>
    <w:multiLevelType w:val="multilevel"/>
    <w:tmpl w:val="11DEDB6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0DB74642"/>
    <w:multiLevelType w:val="multilevel"/>
    <w:tmpl w:val="11DEDB6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1A21088A"/>
    <w:multiLevelType w:val="hybridMultilevel"/>
    <w:tmpl w:val="67A004A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682B6E"/>
    <w:multiLevelType w:val="hybridMultilevel"/>
    <w:tmpl w:val="8C0AE5AE"/>
    <w:lvl w:ilvl="0" w:tplc="7424E80E">
      <w:start w:val="1"/>
      <mc:AlternateContent>
        <mc:Choice Requires="w14">
          <w:numFmt w:val="custom" w:format="а, й, к, ..."/>
        </mc:Choice>
        <mc:Fallback>
          <w:numFmt w:val="decimal"/>
        </mc:Fallback>
      </mc:AlternateContent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80397D"/>
    <w:multiLevelType w:val="hybridMultilevel"/>
    <w:tmpl w:val="566E0C68"/>
    <w:lvl w:ilvl="0" w:tplc="7424E80E">
      <w:start w:val="1"/>
      <mc:AlternateContent>
        <mc:Choice Requires="w14">
          <w:numFmt w:val="custom" w:format="а, й, к, ..."/>
        </mc:Choice>
        <mc:Fallback>
          <w:numFmt w:val="decimal"/>
        </mc:Fallback>
      </mc:AlternateContent>
      <w:lvlText w:val="%1)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7B05264"/>
    <w:multiLevelType w:val="hybridMultilevel"/>
    <w:tmpl w:val="F4642B64"/>
    <w:lvl w:ilvl="0" w:tplc="7424E80E">
      <w:start w:val="1"/>
      <mc:AlternateContent>
        <mc:Choice Requires="w14">
          <w:numFmt w:val="custom" w:format="а, й, к, ..."/>
        </mc:Choice>
        <mc:Fallback>
          <w:numFmt w:val="decimal"/>
        </mc:Fallback>
      </mc:AlternateContent>
      <w:lvlText w:val="%1)"/>
      <w:lvlJc w:val="left"/>
      <w:pPr>
        <w:ind w:left="532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6042" w:hanging="360"/>
      </w:pPr>
    </w:lvl>
    <w:lvl w:ilvl="2" w:tplc="0402001B" w:tentative="1">
      <w:start w:val="1"/>
      <w:numFmt w:val="lowerRoman"/>
      <w:lvlText w:val="%3."/>
      <w:lvlJc w:val="right"/>
      <w:pPr>
        <w:ind w:left="6762" w:hanging="180"/>
      </w:pPr>
    </w:lvl>
    <w:lvl w:ilvl="3" w:tplc="0402000F" w:tentative="1">
      <w:start w:val="1"/>
      <w:numFmt w:val="decimal"/>
      <w:lvlText w:val="%4."/>
      <w:lvlJc w:val="left"/>
      <w:pPr>
        <w:ind w:left="7482" w:hanging="360"/>
      </w:pPr>
    </w:lvl>
    <w:lvl w:ilvl="4" w:tplc="04020019" w:tentative="1">
      <w:start w:val="1"/>
      <w:numFmt w:val="lowerLetter"/>
      <w:lvlText w:val="%5."/>
      <w:lvlJc w:val="left"/>
      <w:pPr>
        <w:ind w:left="8202" w:hanging="360"/>
      </w:pPr>
    </w:lvl>
    <w:lvl w:ilvl="5" w:tplc="0402001B" w:tentative="1">
      <w:start w:val="1"/>
      <w:numFmt w:val="lowerRoman"/>
      <w:lvlText w:val="%6."/>
      <w:lvlJc w:val="right"/>
      <w:pPr>
        <w:ind w:left="8922" w:hanging="180"/>
      </w:pPr>
    </w:lvl>
    <w:lvl w:ilvl="6" w:tplc="0402000F" w:tentative="1">
      <w:start w:val="1"/>
      <w:numFmt w:val="decimal"/>
      <w:lvlText w:val="%7."/>
      <w:lvlJc w:val="left"/>
      <w:pPr>
        <w:ind w:left="9642" w:hanging="360"/>
      </w:pPr>
    </w:lvl>
    <w:lvl w:ilvl="7" w:tplc="04020019" w:tentative="1">
      <w:start w:val="1"/>
      <w:numFmt w:val="lowerLetter"/>
      <w:lvlText w:val="%8."/>
      <w:lvlJc w:val="left"/>
      <w:pPr>
        <w:ind w:left="10362" w:hanging="360"/>
      </w:pPr>
    </w:lvl>
    <w:lvl w:ilvl="8" w:tplc="0402001B" w:tentative="1">
      <w:start w:val="1"/>
      <w:numFmt w:val="lowerRoman"/>
      <w:lvlText w:val="%9."/>
      <w:lvlJc w:val="right"/>
      <w:pPr>
        <w:ind w:left="11082" w:hanging="180"/>
      </w:pPr>
    </w:lvl>
  </w:abstractNum>
  <w:abstractNum w:abstractNumId="9">
    <w:nsid w:val="316A6CFE"/>
    <w:multiLevelType w:val="multilevel"/>
    <w:tmpl w:val="098482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360" w:firstLine="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645" w:hanging="28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45" w:hanging="28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05" w:hanging="6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05" w:hanging="64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365" w:hanging="100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65" w:hanging="1005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25" w:hanging="1365"/>
      </w:pPr>
      <w:rPr>
        <w:rFonts w:hint="default"/>
      </w:rPr>
    </w:lvl>
  </w:abstractNum>
  <w:abstractNum w:abstractNumId="10">
    <w:nsid w:val="32BD33EE"/>
    <w:multiLevelType w:val="multilevel"/>
    <w:tmpl w:val="11DEDB6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335F1110"/>
    <w:multiLevelType w:val="hybridMultilevel"/>
    <w:tmpl w:val="72D01C4C"/>
    <w:lvl w:ilvl="0" w:tplc="7424E80E">
      <w:start w:val="1"/>
      <mc:AlternateContent>
        <mc:Choice Requires="w14">
          <w:numFmt w:val="custom" w:format="а, й, к, ..."/>
        </mc:Choice>
        <mc:Fallback>
          <w:numFmt w:val="decimal"/>
        </mc:Fallback>
      </mc:AlternateContent>
      <w:lvlText w:val="%1)"/>
      <w:lvlJc w:val="left"/>
      <w:pPr>
        <w:ind w:left="720" w:hanging="360"/>
      </w:pPr>
      <w:rPr>
        <w:rFonts w:hint="default"/>
      </w:rPr>
    </w:lvl>
    <w:lvl w:ilvl="1" w:tplc="7424E80E">
      <w:start w:val="1"/>
      <mc:AlternateContent>
        <mc:Choice Requires="w14">
          <w:numFmt w:val="custom" w:format="а, й, к, ..."/>
        </mc:Choice>
        <mc:Fallback>
          <w:numFmt w:val="decimal"/>
        </mc:Fallback>
      </mc:AlternateContent>
      <w:lvlText w:val="%2)"/>
      <w:lvlJc w:val="left"/>
      <w:pPr>
        <w:ind w:left="144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D459D8"/>
    <w:multiLevelType w:val="hybridMultilevel"/>
    <w:tmpl w:val="24AAE35E"/>
    <w:lvl w:ilvl="0" w:tplc="C6008BA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5" w:hanging="360"/>
      </w:pPr>
    </w:lvl>
    <w:lvl w:ilvl="2" w:tplc="0402001B" w:tentative="1">
      <w:start w:val="1"/>
      <w:numFmt w:val="lowerRoman"/>
      <w:lvlText w:val="%3."/>
      <w:lvlJc w:val="right"/>
      <w:pPr>
        <w:ind w:left="1875" w:hanging="180"/>
      </w:pPr>
    </w:lvl>
    <w:lvl w:ilvl="3" w:tplc="0402000F" w:tentative="1">
      <w:start w:val="1"/>
      <w:numFmt w:val="decimal"/>
      <w:lvlText w:val="%4."/>
      <w:lvlJc w:val="left"/>
      <w:pPr>
        <w:ind w:left="2595" w:hanging="360"/>
      </w:pPr>
    </w:lvl>
    <w:lvl w:ilvl="4" w:tplc="04020019" w:tentative="1">
      <w:start w:val="1"/>
      <w:numFmt w:val="lowerLetter"/>
      <w:lvlText w:val="%5."/>
      <w:lvlJc w:val="left"/>
      <w:pPr>
        <w:ind w:left="3315" w:hanging="360"/>
      </w:pPr>
    </w:lvl>
    <w:lvl w:ilvl="5" w:tplc="0402001B" w:tentative="1">
      <w:start w:val="1"/>
      <w:numFmt w:val="lowerRoman"/>
      <w:lvlText w:val="%6."/>
      <w:lvlJc w:val="right"/>
      <w:pPr>
        <w:ind w:left="4035" w:hanging="180"/>
      </w:pPr>
    </w:lvl>
    <w:lvl w:ilvl="6" w:tplc="0402000F" w:tentative="1">
      <w:start w:val="1"/>
      <w:numFmt w:val="decimal"/>
      <w:lvlText w:val="%7."/>
      <w:lvlJc w:val="left"/>
      <w:pPr>
        <w:ind w:left="4755" w:hanging="360"/>
      </w:pPr>
    </w:lvl>
    <w:lvl w:ilvl="7" w:tplc="04020019" w:tentative="1">
      <w:start w:val="1"/>
      <w:numFmt w:val="lowerLetter"/>
      <w:lvlText w:val="%8."/>
      <w:lvlJc w:val="left"/>
      <w:pPr>
        <w:ind w:left="5475" w:hanging="360"/>
      </w:pPr>
    </w:lvl>
    <w:lvl w:ilvl="8" w:tplc="0402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3">
    <w:nsid w:val="3542755B"/>
    <w:multiLevelType w:val="hybridMultilevel"/>
    <w:tmpl w:val="C62E522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5C33A88"/>
    <w:multiLevelType w:val="multilevel"/>
    <w:tmpl w:val="6DA2613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mc:AlternateContent>
        <mc:Choice Requires="w14">
          <w:numFmt w:val="custom" w:format="а, й, к, ..."/>
        </mc:Choice>
        <mc:Fallback>
          <w:numFmt w:val="decimal"/>
        </mc:Fallback>
      </mc:AlternateContent>
      <w:lvlText w:val="%2)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47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47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5">
    <w:nsid w:val="35C62CEE"/>
    <w:multiLevelType w:val="hybridMultilevel"/>
    <w:tmpl w:val="4164EC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6AE6DD6"/>
    <w:multiLevelType w:val="multilevel"/>
    <w:tmpl w:val="E2D6C90C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7">
    <w:nsid w:val="372B20DF"/>
    <w:multiLevelType w:val="hybridMultilevel"/>
    <w:tmpl w:val="8F6494F6"/>
    <w:lvl w:ilvl="0" w:tplc="7424E80E">
      <w:start w:val="1"/>
      <mc:AlternateContent>
        <mc:Choice Requires="w14">
          <w:numFmt w:val="custom" w:format="а, й, к, ..."/>
        </mc:Choice>
        <mc:Fallback>
          <w:numFmt w:val="decimal"/>
        </mc:Fallback>
      </mc:AlternateContent>
      <w:lvlText w:val="%1)"/>
      <w:lvlJc w:val="left"/>
      <w:pPr>
        <w:ind w:left="19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8">
    <w:nsid w:val="37D2386B"/>
    <w:multiLevelType w:val="multilevel"/>
    <w:tmpl w:val="20ACC9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mc:AlternateContent>
        <mc:Choice Requires="w14">
          <w:numFmt w:val="custom" w:format="а, й, к, ..."/>
        </mc:Choice>
        <mc:Fallback>
          <w:numFmt w:val="decimal"/>
        </mc:Fallback>
      </mc:AlternateContent>
      <w:lvlText w:val="%2)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39761CDB"/>
    <w:multiLevelType w:val="multilevel"/>
    <w:tmpl w:val="11DEDB6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3DD0272C"/>
    <w:multiLevelType w:val="hybridMultilevel"/>
    <w:tmpl w:val="E12E3D34"/>
    <w:lvl w:ilvl="0" w:tplc="7424E80E">
      <w:start w:val="1"/>
      <mc:AlternateContent>
        <mc:Choice Requires="w14">
          <w:numFmt w:val="custom" w:format="а, й, к, ..."/>
        </mc:Choice>
        <mc:Fallback>
          <w:numFmt w:val="decimal"/>
        </mc:Fallback>
      </mc:AlternateContent>
      <w:lvlText w:val="%1)"/>
      <w:lvlJc w:val="left"/>
      <w:pPr>
        <w:ind w:left="144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3F4B529D"/>
    <w:multiLevelType w:val="hybridMultilevel"/>
    <w:tmpl w:val="280CC966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4042533E"/>
    <w:multiLevelType w:val="hybridMultilevel"/>
    <w:tmpl w:val="7408F7C2"/>
    <w:lvl w:ilvl="0" w:tplc="FE1AAE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074E81"/>
    <w:multiLevelType w:val="hybridMultilevel"/>
    <w:tmpl w:val="5A54E2A0"/>
    <w:lvl w:ilvl="0" w:tplc="AF2224B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E1CA9696">
      <w:start w:val="2"/>
      <w:numFmt w:val="bullet"/>
      <w:lvlText w:val="-"/>
      <w:lvlJc w:val="left"/>
      <w:pPr>
        <w:ind w:left="1200" w:hanging="12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91162EB"/>
    <w:multiLevelType w:val="hybridMultilevel"/>
    <w:tmpl w:val="173A890E"/>
    <w:lvl w:ilvl="0" w:tplc="7424E80E">
      <w:start w:val="1"/>
      <mc:AlternateContent>
        <mc:Choice Requires="w14">
          <w:numFmt w:val="custom" w:format="а, й, к, ..."/>
        </mc:Choice>
        <mc:Fallback>
          <w:numFmt w:val="decimal"/>
        </mc:Fallback>
      </mc:AlternateContent>
      <w:lvlText w:val="%1)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F773F8C"/>
    <w:multiLevelType w:val="hybridMultilevel"/>
    <w:tmpl w:val="1CDA611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0F">
      <w:start w:val="1"/>
      <w:numFmt w:val="decimal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286392"/>
    <w:multiLevelType w:val="multilevel"/>
    <w:tmpl w:val="63FC5AB0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>
    <w:nsid w:val="53482B40"/>
    <w:multiLevelType w:val="hybridMultilevel"/>
    <w:tmpl w:val="EE32A15C"/>
    <w:lvl w:ilvl="0" w:tplc="7424E80E">
      <w:start w:val="1"/>
      <mc:AlternateContent>
        <mc:Choice Requires="w14">
          <w:numFmt w:val="custom" w:format="а, й, к, ..."/>
        </mc:Choice>
        <mc:Fallback>
          <w:numFmt w:val="decimal"/>
        </mc:Fallback>
      </mc:AlternateContent>
      <w:lvlText w:val="%1)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55242016"/>
    <w:multiLevelType w:val="multilevel"/>
    <w:tmpl w:val="0B44B1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mc:AlternateContent>
        <mc:Choice Requires="w14">
          <w:numFmt w:val="custom" w:format="а, й, к, ..."/>
        </mc:Choice>
        <mc:Fallback>
          <w:numFmt w:val="decimal"/>
        </mc:Fallback>
      </mc:AlternateContent>
      <w:lvlText w:val="%2)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-"/>
      <w:lvlJc w:val="left"/>
      <w:pPr>
        <w:ind w:left="745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>
    <w:nsid w:val="563A34A3"/>
    <w:multiLevelType w:val="multilevel"/>
    <w:tmpl w:val="3E106C62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>
    <w:nsid w:val="5B470632"/>
    <w:multiLevelType w:val="hybridMultilevel"/>
    <w:tmpl w:val="9A0E98DC"/>
    <w:lvl w:ilvl="0" w:tplc="7424E80E">
      <w:start w:val="1"/>
      <mc:AlternateContent>
        <mc:Choice Requires="w14">
          <w:numFmt w:val="custom" w:format="а, й, к, ..."/>
        </mc:Choice>
        <mc:Fallback>
          <w:numFmt w:val="decimal"/>
        </mc:Fallback>
      </mc:AlternateContent>
      <w:lvlText w:val="%1)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5C921B0D"/>
    <w:multiLevelType w:val="hybridMultilevel"/>
    <w:tmpl w:val="0668FDA2"/>
    <w:lvl w:ilvl="0" w:tplc="7424E80E">
      <w:start w:val="1"/>
      <mc:AlternateContent>
        <mc:Choice Requires="w14">
          <w:numFmt w:val="custom" w:format="а, й, к, ..."/>
        </mc:Choice>
        <mc:Fallback>
          <w:numFmt w:val="decimal"/>
        </mc:Fallback>
      </mc:AlternateContent>
      <w:lvlText w:val="%1)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673C4072"/>
    <w:multiLevelType w:val="hybridMultilevel"/>
    <w:tmpl w:val="4A367CC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7424E80E">
      <w:start w:val="1"/>
      <mc:AlternateContent>
        <mc:Choice Requires="w14">
          <w:numFmt w:val="custom" w:format="а, й, к, ..."/>
        </mc:Choice>
        <mc:Fallback>
          <w:numFmt w:val="decimal"/>
        </mc:Fallback>
      </mc:AlternateContent>
      <w:lvlText w:val="%2)"/>
      <w:lvlJc w:val="left"/>
      <w:pPr>
        <w:ind w:left="1200" w:hanging="12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91C357C"/>
    <w:multiLevelType w:val="multilevel"/>
    <w:tmpl w:val="0BA86D02"/>
    <w:lvl w:ilvl="0">
      <w:start w:val="1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>
    <w:nsid w:val="6F4A2B6C"/>
    <w:multiLevelType w:val="multilevel"/>
    <w:tmpl w:val="20ACC9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mc:AlternateContent>
        <mc:Choice Requires="w14">
          <w:numFmt w:val="custom" w:format="а, й, к, ..."/>
        </mc:Choice>
        <mc:Fallback>
          <w:numFmt w:val="decimal"/>
        </mc:Fallback>
      </mc:AlternateContent>
      <w:lvlText w:val="%2)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>
    <w:nsid w:val="750B6A7D"/>
    <w:multiLevelType w:val="multilevel"/>
    <w:tmpl w:val="D3EA400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>
    <w:nsid w:val="7B275FE3"/>
    <w:multiLevelType w:val="multilevel"/>
    <w:tmpl w:val="BD5E5E32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48" w:hanging="48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auto"/>
      </w:rPr>
    </w:lvl>
  </w:abstractNum>
  <w:abstractNum w:abstractNumId="37">
    <w:nsid w:val="7D4D5901"/>
    <w:multiLevelType w:val="multilevel"/>
    <w:tmpl w:val="11DEDB6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15"/>
  </w:num>
  <w:num w:numId="3">
    <w:abstractNumId w:val="9"/>
  </w:num>
  <w:num w:numId="4">
    <w:abstractNumId w:val="14"/>
  </w:num>
  <w:num w:numId="5">
    <w:abstractNumId w:val="23"/>
  </w:num>
  <w:num w:numId="6">
    <w:abstractNumId w:val="31"/>
  </w:num>
  <w:num w:numId="7">
    <w:abstractNumId w:val="11"/>
  </w:num>
  <w:num w:numId="8">
    <w:abstractNumId w:val="27"/>
  </w:num>
  <w:num w:numId="9">
    <w:abstractNumId w:val="30"/>
  </w:num>
  <w:num w:numId="10">
    <w:abstractNumId w:val="24"/>
  </w:num>
  <w:num w:numId="11">
    <w:abstractNumId w:val="7"/>
  </w:num>
  <w:num w:numId="12">
    <w:abstractNumId w:val="8"/>
  </w:num>
  <w:num w:numId="13">
    <w:abstractNumId w:val="32"/>
  </w:num>
  <w:num w:numId="14">
    <w:abstractNumId w:val="22"/>
  </w:num>
  <w:num w:numId="15">
    <w:abstractNumId w:val="17"/>
  </w:num>
  <w:num w:numId="16">
    <w:abstractNumId w:val="6"/>
  </w:num>
  <w:num w:numId="17">
    <w:abstractNumId w:val="25"/>
  </w:num>
  <w:num w:numId="18">
    <w:abstractNumId w:val="20"/>
  </w:num>
  <w:num w:numId="19">
    <w:abstractNumId w:val="36"/>
  </w:num>
  <w:num w:numId="20">
    <w:abstractNumId w:val="4"/>
  </w:num>
  <w:num w:numId="21">
    <w:abstractNumId w:val="35"/>
  </w:num>
  <w:num w:numId="22">
    <w:abstractNumId w:val="10"/>
  </w:num>
  <w:num w:numId="23">
    <w:abstractNumId w:val="16"/>
  </w:num>
  <w:num w:numId="24">
    <w:abstractNumId w:val="1"/>
  </w:num>
  <w:num w:numId="25">
    <w:abstractNumId w:val="3"/>
  </w:num>
  <w:num w:numId="26">
    <w:abstractNumId w:val="37"/>
  </w:num>
  <w:num w:numId="27">
    <w:abstractNumId w:val="18"/>
  </w:num>
  <w:num w:numId="28">
    <w:abstractNumId w:val="19"/>
  </w:num>
  <w:num w:numId="29">
    <w:abstractNumId w:val="0"/>
  </w:num>
  <w:num w:numId="30">
    <w:abstractNumId w:val="28"/>
  </w:num>
  <w:num w:numId="31">
    <w:abstractNumId w:val="34"/>
  </w:num>
  <w:num w:numId="32">
    <w:abstractNumId w:val="2"/>
  </w:num>
  <w:num w:numId="33">
    <w:abstractNumId w:val="5"/>
  </w:num>
  <w:num w:numId="34">
    <w:abstractNumId w:val="13"/>
  </w:num>
  <w:num w:numId="35">
    <w:abstractNumId w:val="21"/>
  </w:num>
  <w:num w:numId="36">
    <w:abstractNumId w:val="26"/>
  </w:num>
  <w:num w:numId="37">
    <w:abstractNumId w:val="29"/>
  </w:num>
  <w:num w:numId="38">
    <w:abstractNumId w:val="3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085"/>
    <w:rsid w:val="00001A6B"/>
    <w:rsid w:val="00005A58"/>
    <w:rsid w:val="00011B1D"/>
    <w:rsid w:val="00011EA6"/>
    <w:rsid w:val="00013439"/>
    <w:rsid w:val="000162EC"/>
    <w:rsid w:val="00016BA6"/>
    <w:rsid w:val="00017213"/>
    <w:rsid w:val="000218BA"/>
    <w:rsid w:val="00021F94"/>
    <w:rsid w:val="000224B3"/>
    <w:rsid w:val="0002403C"/>
    <w:rsid w:val="00024748"/>
    <w:rsid w:val="000317F9"/>
    <w:rsid w:val="000319DA"/>
    <w:rsid w:val="00033110"/>
    <w:rsid w:val="00033F1E"/>
    <w:rsid w:val="0003533F"/>
    <w:rsid w:val="00040F86"/>
    <w:rsid w:val="000429DD"/>
    <w:rsid w:val="00042FF8"/>
    <w:rsid w:val="0004310F"/>
    <w:rsid w:val="0004448D"/>
    <w:rsid w:val="000473AD"/>
    <w:rsid w:val="00047EE9"/>
    <w:rsid w:val="00051B98"/>
    <w:rsid w:val="00051E6C"/>
    <w:rsid w:val="000534A4"/>
    <w:rsid w:val="0005498C"/>
    <w:rsid w:val="00055181"/>
    <w:rsid w:val="00057503"/>
    <w:rsid w:val="00057A15"/>
    <w:rsid w:val="000619C9"/>
    <w:rsid w:val="000633C7"/>
    <w:rsid w:val="00064931"/>
    <w:rsid w:val="000651FA"/>
    <w:rsid w:val="00067970"/>
    <w:rsid w:val="00070ED1"/>
    <w:rsid w:val="00072406"/>
    <w:rsid w:val="0007346E"/>
    <w:rsid w:val="0007540B"/>
    <w:rsid w:val="00075682"/>
    <w:rsid w:val="00075F9A"/>
    <w:rsid w:val="00080F50"/>
    <w:rsid w:val="00081543"/>
    <w:rsid w:val="00082919"/>
    <w:rsid w:val="00082D83"/>
    <w:rsid w:val="000832CD"/>
    <w:rsid w:val="00083AC1"/>
    <w:rsid w:val="00084467"/>
    <w:rsid w:val="00086B56"/>
    <w:rsid w:val="00087096"/>
    <w:rsid w:val="0008799A"/>
    <w:rsid w:val="00090235"/>
    <w:rsid w:val="0009443C"/>
    <w:rsid w:val="00094B58"/>
    <w:rsid w:val="00096B4E"/>
    <w:rsid w:val="00097FE5"/>
    <w:rsid w:val="000A132E"/>
    <w:rsid w:val="000A2FC7"/>
    <w:rsid w:val="000A4AB6"/>
    <w:rsid w:val="000A5B0B"/>
    <w:rsid w:val="000A639B"/>
    <w:rsid w:val="000A743F"/>
    <w:rsid w:val="000B06BD"/>
    <w:rsid w:val="000B1396"/>
    <w:rsid w:val="000B58ED"/>
    <w:rsid w:val="000C6175"/>
    <w:rsid w:val="000C7E01"/>
    <w:rsid w:val="000E15BD"/>
    <w:rsid w:val="000E1806"/>
    <w:rsid w:val="000E35B0"/>
    <w:rsid w:val="000E62B8"/>
    <w:rsid w:val="000E72B4"/>
    <w:rsid w:val="000F0127"/>
    <w:rsid w:val="000F08E0"/>
    <w:rsid w:val="000F0E28"/>
    <w:rsid w:val="000F1A4A"/>
    <w:rsid w:val="000F32CF"/>
    <w:rsid w:val="000F4768"/>
    <w:rsid w:val="000F5B58"/>
    <w:rsid w:val="000F5DEC"/>
    <w:rsid w:val="00100548"/>
    <w:rsid w:val="00100695"/>
    <w:rsid w:val="001007B9"/>
    <w:rsid w:val="00101838"/>
    <w:rsid w:val="001020D6"/>
    <w:rsid w:val="00102ADB"/>
    <w:rsid w:val="001034C6"/>
    <w:rsid w:val="001046A6"/>
    <w:rsid w:val="001051F9"/>
    <w:rsid w:val="00105BBC"/>
    <w:rsid w:val="00106A44"/>
    <w:rsid w:val="0011127A"/>
    <w:rsid w:val="001118B4"/>
    <w:rsid w:val="00116204"/>
    <w:rsid w:val="00120B69"/>
    <w:rsid w:val="00122262"/>
    <w:rsid w:val="00124BAB"/>
    <w:rsid w:val="00125F63"/>
    <w:rsid w:val="00133A61"/>
    <w:rsid w:val="00134FE5"/>
    <w:rsid w:val="00135259"/>
    <w:rsid w:val="00140395"/>
    <w:rsid w:val="00144CD3"/>
    <w:rsid w:val="001526A2"/>
    <w:rsid w:val="001526B3"/>
    <w:rsid w:val="00154A78"/>
    <w:rsid w:val="001555C1"/>
    <w:rsid w:val="001556F5"/>
    <w:rsid w:val="001618F2"/>
    <w:rsid w:val="00161A46"/>
    <w:rsid w:val="00161C7F"/>
    <w:rsid w:val="00166A9F"/>
    <w:rsid w:val="00167B60"/>
    <w:rsid w:val="00176B06"/>
    <w:rsid w:val="001838E6"/>
    <w:rsid w:val="00187B1A"/>
    <w:rsid w:val="00190A2F"/>
    <w:rsid w:val="001910F7"/>
    <w:rsid w:val="00191825"/>
    <w:rsid w:val="00192257"/>
    <w:rsid w:val="001949ED"/>
    <w:rsid w:val="00194F15"/>
    <w:rsid w:val="0019527F"/>
    <w:rsid w:val="00196129"/>
    <w:rsid w:val="00196A9F"/>
    <w:rsid w:val="00197E8B"/>
    <w:rsid w:val="001A0946"/>
    <w:rsid w:val="001A09E0"/>
    <w:rsid w:val="001A121D"/>
    <w:rsid w:val="001A14AE"/>
    <w:rsid w:val="001A42DB"/>
    <w:rsid w:val="001A6CCC"/>
    <w:rsid w:val="001A79D3"/>
    <w:rsid w:val="001B1581"/>
    <w:rsid w:val="001B245E"/>
    <w:rsid w:val="001B325E"/>
    <w:rsid w:val="001B5CAE"/>
    <w:rsid w:val="001B6FEA"/>
    <w:rsid w:val="001C0C2C"/>
    <w:rsid w:val="001C2019"/>
    <w:rsid w:val="001C3B5A"/>
    <w:rsid w:val="001C3DB8"/>
    <w:rsid w:val="001C5291"/>
    <w:rsid w:val="001D2847"/>
    <w:rsid w:val="001D3140"/>
    <w:rsid w:val="001D48F5"/>
    <w:rsid w:val="001D685B"/>
    <w:rsid w:val="001D701B"/>
    <w:rsid w:val="001E2C09"/>
    <w:rsid w:val="001F08F1"/>
    <w:rsid w:val="001F3708"/>
    <w:rsid w:val="001F55E5"/>
    <w:rsid w:val="002010CD"/>
    <w:rsid w:val="0020223A"/>
    <w:rsid w:val="00210E8F"/>
    <w:rsid w:val="00212398"/>
    <w:rsid w:val="00212CC1"/>
    <w:rsid w:val="00213801"/>
    <w:rsid w:val="0021625C"/>
    <w:rsid w:val="00222E78"/>
    <w:rsid w:val="00224295"/>
    <w:rsid w:val="002257AD"/>
    <w:rsid w:val="00227C95"/>
    <w:rsid w:val="0023432C"/>
    <w:rsid w:val="0023487C"/>
    <w:rsid w:val="0023682A"/>
    <w:rsid w:val="00240375"/>
    <w:rsid w:val="00245806"/>
    <w:rsid w:val="0024637D"/>
    <w:rsid w:val="0025067D"/>
    <w:rsid w:val="00251DD4"/>
    <w:rsid w:val="00252897"/>
    <w:rsid w:val="00253C32"/>
    <w:rsid w:val="00254265"/>
    <w:rsid w:val="002555B9"/>
    <w:rsid w:val="0025790F"/>
    <w:rsid w:val="00261620"/>
    <w:rsid w:val="00263087"/>
    <w:rsid w:val="002659F7"/>
    <w:rsid w:val="00271370"/>
    <w:rsid w:val="00271E0A"/>
    <w:rsid w:val="00272216"/>
    <w:rsid w:val="00280E67"/>
    <w:rsid w:val="00281795"/>
    <w:rsid w:val="00282967"/>
    <w:rsid w:val="00283745"/>
    <w:rsid w:val="00286DA4"/>
    <w:rsid w:val="002904FD"/>
    <w:rsid w:val="002906C7"/>
    <w:rsid w:val="00293BD2"/>
    <w:rsid w:val="00294787"/>
    <w:rsid w:val="002977E9"/>
    <w:rsid w:val="002A1C1E"/>
    <w:rsid w:val="002A21EE"/>
    <w:rsid w:val="002A3137"/>
    <w:rsid w:val="002A6EB7"/>
    <w:rsid w:val="002B19B6"/>
    <w:rsid w:val="002B30F3"/>
    <w:rsid w:val="002B39E9"/>
    <w:rsid w:val="002B50DE"/>
    <w:rsid w:val="002C0996"/>
    <w:rsid w:val="002C1F4D"/>
    <w:rsid w:val="002C1F90"/>
    <w:rsid w:val="002C2149"/>
    <w:rsid w:val="002C284A"/>
    <w:rsid w:val="002C3378"/>
    <w:rsid w:val="002C5F8B"/>
    <w:rsid w:val="002D180F"/>
    <w:rsid w:val="002D218F"/>
    <w:rsid w:val="002D6610"/>
    <w:rsid w:val="002D68BE"/>
    <w:rsid w:val="002E22A2"/>
    <w:rsid w:val="002E2C23"/>
    <w:rsid w:val="002E438B"/>
    <w:rsid w:val="002E6A3C"/>
    <w:rsid w:val="002F0E08"/>
    <w:rsid w:val="002F1D8A"/>
    <w:rsid w:val="002F25B8"/>
    <w:rsid w:val="002F42E2"/>
    <w:rsid w:val="002F50DD"/>
    <w:rsid w:val="002F6BA5"/>
    <w:rsid w:val="002F711B"/>
    <w:rsid w:val="00300965"/>
    <w:rsid w:val="003026A7"/>
    <w:rsid w:val="003030D0"/>
    <w:rsid w:val="00303291"/>
    <w:rsid w:val="00315362"/>
    <w:rsid w:val="00315F35"/>
    <w:rsid w:val="003164D8"/>
    <w:rsid w:val="00316674"/>
    <w:rsid w:val="0031690D"/>
    <w:rsid w:val="003202E9"/>
    <w:rsid w:val="0032191A"/>
    <w:rsid w:val="003231C9"/>
    <w:rsid w:val="00326085"/>
    <w:rsid w:val="0032648E"/>
    <w:rsid w:val="0032782E"/>
    <w:rsid w:val="003315E9"/>
    <w:rsid w:val="00331A8A"/>
    <w:rsid w:val="00333F27"/>
    <w:rsid w:val="003347DD"/>
    <w:rsid w:val="00335A35"/>
    <w:rsid w:val="00337BB9"/>
    <w:rsid w:val="003417F9"/>
    <w:rsid w:val="00342D9E"/>
    <w:rsid w:val="00344A00"/>
    <w:rsid w:val="003473E7"/>
    <w:rsid w:val="00353396"/>
    <w:rsid w:val="00353D34"/>
    <w:rsid w:val="00355171"/>
    <w:rsid w:val="0035768B"/>
    <w:rsid w:val="003602B1"/>
    <w:rsid w:val="00361575"/>
    <w:rsid w:val="0036258C"/>
    <w:rsid w:val="00362EDA"/>
    <w:rsid w:val="00366EBB"/>
    <w:rsid w:val="00370588"/>
    <w:rsid w:val="00370B10"/>
    <w:rsid w:val="003758C3"/>
    <w:rsid w:val="00376C0D"/>
    <w:rsid w:val="00376DDC"/>
    <w:rsid w:val="0038192C"/>
    <w:rsid w:val="00383BD5"/>
    <w:rsid w:val="00391511"/>
    <w:rsid w:val="003944D8"/>
    <w:rsid w:val="00396175"/>
    <w:rsid w:val="00396C69"/>
    <w:rsid w:val="003974D9"/>
    <w:rsid w:val="003A3647"/>
    <w:rsid w:val="003A4848"/>
    <w:rsid w:val="003A76EE"/>
    <w:rsid w:val="003A7F52"/>
    <w:rsid w:val="003B4035"/>
    <w:rsid w:val="003B416E"/>
    <w:rsid w:val="003B60AC"/>
    <w:rsid w:val="003B78D3"/>
    <w:rsid w:val="003C0833"/>
    <w:rsid w:val="003C7C7C"/>
    <w:rsid w:val="003D37CF"/>
    <w:rsid w:val="003D385B"/>
    <w:rsid w:val="003D57A2"/>
    <w:rsid w:val="003D61B5"/>
    <w:rsid w:val="003D6F13"/>
    <w:rsid w:val="003D702A"/>
    <w:rsid w:val="003E3061"/>
    <w:rsid w:val="003E3584"/>
    <w:rsid w:val="003E5535"/>
    <w:rsid w:val="003E721C"/>
    <w:rsid w:val="003E7B49"/>
    <w:rsid w:val="003F261E"/>
    <w:rsid w:val="003F28D1"/>
    <w:rsid w:val="004016DB"/>
    <w:rsid w:val="00402B7A"/>
    <w:rsid w:val="004046E9"/>
    <w:rsid w:val="00407130"/>
    <w:rsid w:val="00411397"/>
    <w:rsid w:val="00415ED4"/>
    <w:rsid w:val="00426EA1"/>
    <w:rsid w:val="004302F3"/>
    <w:rsid w:val="004303B8"/>
    <w:rsid w:val="00432C0A"/>
    <w:rsid w:val="00432FDC"/>
    <w:rsid w:val="0043420A"/>
    <w:rsid w:val="004368F3"/>
    <w:rsid w:val="004400A7"/>
    <w:rsid w:val="004406CB"/>
    <w:rsid w:val="00442B91"/>
    <w:rsid w:val="00453BB8"/>
    <w:rsid w:val="00454AD3"/>
    <w:rsid w:val="00456638"/>
    <w:rsid w:val="00457AB4"/>
    <w:rsid w:val="00461F39"/>
    <w:rsid w:val="004628FA"/>
    <w:rsid w:val="00465728"/>
    <w:rsid w:val="00465C8D"/>
    <w:rsid w:val="00466DB2"/>
    <w:rsid w:val="00473232"/>
    <w:rsid w:val="00476C1D"/>
    <w:rsid w:val="004770B5"/>
    <w:rsid w:val="00477C12"/>
    <w:rsid w:val="00481EE9"/>
    <w:rsid w:val="00482A9F"/>
    <w:rsid w:val="00483FB6"/>
    <w:rsid w:val="00486AB6"/>
    <w:rsid w:val="00487C6A"/>
    <w:rsid w:val="00490452"/>
    <w:rsid w:val="00494004"/>
    <w:rsid w:val="00495A33"/>
    <w:rsid w:val="00496BED"/>
    <w:rsid w:val="0049773A"/>
    <w:rsid w:val="004A2A65"/>
    <w:rsid w:val="004A2C62"/>
    <w:rsid w:val="004A37DB"/>
    <w:rsid w:val="004A7206"/>
    <w:rsid w:val="004A7DB9"/>
    <w:rsid w:val="004B281C"/>
    <w:rsid w:val="004B2BF2"/>
    <w:rsid w:val="004B6B46"/>
    <w:rsid w:val="004C168B"/>
    <w:rsid w:val="004C2A86"/>
    <w:rsid w:val="004C3A6E"/>
    <w:rsid w:val="004C50A8"/>
    <w:rsid w:val="004C7F9B"/>
    <w:rsid w:val="004D1357"/>
    <w:rsid w:val="004D180A"/>
    <w:rsid w:val="004D24BB"/>
    <w:rsid w:val="004D3E86"/>
    <w:rsid w:val="004D4D32"/>
    <w:rsid w:val="004D6BAF"/>
    <w:rsid w:val="004D7781"/>
    <w:rsid w:val="004D7EA3"/>
    <w:rsid w:val="004E0931"/>
    <w:rsid w:val="004E0E0D"/>
    <w:rsid w:val="004E2E6C"/>
    <w:rsid w:val="004E41B8"/>
    <w:rsid w:val="004E6822"/>
    <w:rsid w:val="004F2BE4"/>
    <w:rsid w:val="005002E5"/>
    <w:rsid w:val="005011DB"/>
    <w:rsid w:val="005045EB"/>
    <w:rsid w:val="00506BA7"/>
    <w:rsid w:val="00507A79"/>
    <w:rsid w:val="005120B5"/>
    <w:rsid w:val="005124EA"/>
    <w:rsid w:val="005129AE"/>
    <w:rsid w:val="00520C7D"/>
    <w:rsid w:val="005235A5"/>
    <w:rsid w:val="00526D25"/>
    <w:rsid w:val="00530586"/>
    <w:rsid w:val="00534D85"/>
    <w:rsid w:val="00541143"/>
    <w:rsid w:val="005450F3"/>
    <w:rsid w:val="005459B7"/>
    <w:rsid w:val="0055073D"/>
    <w:rsid w:val="005529B7"/>
    <w:rsid w:val="00554BD6"/>
    <w:rsid w:val="00560CA9"/>
    <w:rsid w:val="00562687"/>
    <w:rsid w:val="00563A07"/>
    <w:rsid w:val="00566FCC"/>
    <w:rsid w:val="005706FF"/>
    <w:rsid w:val="00570715"/>
    <w:rsid w:val="00572B9C"/>
    <w:rsid w:val="00575476"/>
    <w:rsid w:val="00576B16"/>
    <w:rsid w:val="00576FC0"/>
    <w:rsid w:val="00577C0E"/>
    <w:rsid w:val="00583334"/>
    <w:rsid w:val="005836C5"/>
    <w:rsid w:val="00586ED8"/>
    <w:rsid w:val="00587C7F"/>
    <w:rsid w:val="0059601E"/>
    <w:rsid w:val="005975E3"/>
    <w:rsid w:val="00597932"/>
    <w:rsid w:val="005A3017"/>
    <w:rsid w:val="005A34E0"/>
    <w:rsid w:val="005A41F2"/>
    <w:rsid w:val="005A578B"/>
    <w:rsid w:val="005A6B6D"/>
    <w:rsid w:val="005B074D"/>
    <w:rsid w:val="005B13D9"/>
    <w:rsid w:val="005C69F4"/>
    <w:rsid w:val="005D12C9"/>
    <w:rsid w:val="005D3AF5"/>
    <w:rsid w:val="005D5FC9"/>
    <w:rsid w:val="005D6869"/>
    <w:rsid w:val="005E2603"/>
    <w:rsid w:val="005F221D"/>
    <w:rsid w:val="005F426F"/>
    <w:rsid w:val="005F4A52"/>
    <w:rsid w:val="005F68FA"/>
    <w:rsid w:val="005F6EE3"/>
    <w:rsid w:val="005F7622"/>
    <w:rsid w:val="00600C92"/>
    <w:rsid w:val="00602222"/>
    <w:rsid w:val="006058C1"/>
    <w:rsid w:val="00607621"/>
    <w:rsid w:val="00612FE2"/>
    <w:rsid w:val="00613A92"/>
    <w:rsid w:val="006154A6"/>
    <w:rsid w:val="006201FF"/>
    <w:rsid w:val="006255A3"/>
    <w:rsid w:val="00625E33"/>
    <w:rsid w:val="00626110"/>
    <w:rsid w:val="00626702"/>
    <w:rsid w:val="00627215"/>
    <w:rsid w:val="0063640B"/>
    <w:rsid w:val="00637132"/>
    <w:rsid w:val="0064070C"/>
    <w:rsid w:val="0064152F"/>
    <w:rsid w:val="006420E3"/>
    <w:rsid w:val="00645FE1"/>
    <w:rsid w:val="006513AB"/>
    <w:rsid w:val="00654C62"/>
    <w:rsid w:val="00654DBE"/>
    <w:rsid w:val="00660F32"/>
    <w:rsid w:val="00662031"/>
    <w:rsid w:val="00663EB6"/>
    <w:rsid w:val="00665457"/>
    <w:rsid w:val="00666F21"/>
    <w:rsid w:val="00667D3B"/>
    <w:rsid w:val="00672556"/>
    <w:rsid w:val="00675963"/>
    <w:rsid w:val="006765C2"/>
    <w:rsid w:val="00676A38"/>
    <w:rsid w:val="00677BA8"/>
    <w:rsid w:val="00677F8E"/>
    <w:rsid w:val="00681B8F"/>
    <w:rsid w:val="006840D0"/>
    <w:rsid w:val="00684A8A"/>
    <w:rsid w:val="00687800"/>
    <w:rsid w:val="00693742"/>
    <w:rsid w:val="00697B8E"/>
    <w:rsid w:val="006B070D"/>
    <w:rsid w:val="006B2063"/>
    <w:rsid w:val="006B3D9A"/>
    <w:rsid w:val="006B788C"/>
    <w:rsid w:val="006C27C8"/>
    <w:rsid w:val="006C43E3"/>
    <w:rsid w:val="006D7B1E"/>
    <w:rsid w:val="006E6218"/>
    <w:rsid w:val="006E6745"/>
    <w:rsid w:val="006F0592"/>
    <w:rsid w:val="006F1B5C"/>
    <w:rsid w:val="006F503D"/>
    <w:rsid w:val="006F63EC"/>
    <w:rsid w:val="00700DAE"/>
    <w:rsid w:val="00701693"/>
    <w:rsid w:val="007020F4"/>
    <w:rsid w:val="007044C9"/>
    <w:rsid w:val="0070731C"/>
    <w:rsid w:val="00707AFC"/>
    <w:rsid w:val="007115B5"/>
    <w:rsid w:val="00711A2D"/>
    <w:rsid w:val="00713A30"/>
    <w:rsid w:val="00714998"/>
    <w:rsid w:val="00714EE7"/>
    <w:rsid w:val="00716789"/>
    <w:rsid w:val="00717C0A"/>
    <w:rsid w:val="0072290B"/>
    <w:rsid w:val="00725B2B"/>
    <w:rsid w:val="00725D86"/>
    <w:rsid w:val="007331CC"/>
    <w:rsid w:val="0073752C"/>
    <w:rsid w:val="0074090F"/>
    <w:rsid w:val="007459EF"/>
    <w:rsid w:val="00747DE1"/>
    <w:rsid w:val="00753F19"/>
    <w:rsid w:val="00754067"/>
    <w:rsid w:val="007552E3"/>
    <w:rsid w:val="00755E83"/>
    <w:rsid w:val="007578B6"/>
    <w:rsid w:val="0076049A"/>
    <w:rsid w:val="00764D4A"/>
    <w:rsid w:val="00766F27"/>
    <w:rsid w:val="007708DF"/>
    <w:rsid w:val="007729EF"/>
    <w:rsid w:val="007739AC"/>
    <w:rsid w:val="00775184"/>
    <w:rsid w:val="0077779C"/>
    <w:rsid w:val="00782D72"/>
    <w:rsid w:val="00785598"/>
    <w:rsid w:val="00787F8A"/>
    <w:rsid w:val="00792D6E"/>
    <w:rsid w:val="00795548"/>
    <w:rsid w:val="00795CDE"/>
    <w:rsid w:val="007A2B46"/>
    <w:rsid w:val="007A4867"/>
    <w:rsid w:val="007A4E90"/>
    <w:rsid w:val="007A6B4A"/>
    <w:rsid w:val="007B0A49"/>
    <w:rsid w:val="007B2E8F"/>
    <w:rsid w:val="007B3623"/>
    <w:rsid w:val="007C2E22"/>
    <w:rsid w:val="007C5E73"/>
    <w:rsid w:val="007C6B69"/>
    <w:rsid w:val="007D5D2B"/>
    <w:rsid w:val="007D7FF4"/>
    <w:rsid w:val="007E1CB2"/>
    <w:rsid w:val="007E5318"/>
    <w:rsid w:val="007E6870"/>
    <w:rsid w:val="007E6C3C"/>
    <w:rsid w:val="007F02D8"/>
    <w:rsid w:val="007F041F"/>
    <w:rsid w:val="007F1CDD"/>
    <w:rsid w:val="007F3020"/>
    <w:rsid w:val="007F4D1B"/>
    <w:rsid w:val="007F7A78"/>
    <w:rsid w:val="008021DD"/>
    <w:rsid w:val="008036CB"/>
    <w:rsid w:val="00803779"/>
    <w:rsid w:val="0080663F"/>
    <w:rsid w:val="008076A4"/>
    <w:rsid w:val="00810AB7"/>
    <w:rsid w:val="00811CAB"/>
    <w:rsid w:val="00812437"/>
    <w:rsid w:val="00820BBA"/>
    <w:rsid w:val="00821F86"/>
    <w:rsid w:val="0082402E"/>
    <w:rsid w:val="008263E1"/>
    <w:rsid w:val="008332AB"/>
    <w:rsid w:val="0083565F"/>
    <w:rsid w:val="008378FB"/>
    <w:rsid w:val="00840C75"/>
    <w:rsid w:val="00850551"/>
    <w:rsid w:val="00850D01"/>
    <w:rsid w:val="00851932"/>
    <w:rsid w:val="0085265C"/>
    <w:rsid w:val="008543E8"/>
    <w:rsid w:val="00855462"/>
    <w:rsid w:val="00856738"/>
    <w:rsid w:val="00856C1E"/>
    <w:rsid w:val="0085799D"/>
    <w:rsid w:val="00860A9F"/>
    <w:rsid w:val="00862D0D"/>
    <w:rsid w:val="00864FEB"/>
    <w:rsid w:val="008655C3"/>
    <w:rsid w:val="008657E4"/>
    <w:rsid w:val="00866E70"/>
    <w:rsid w:val="0087061A"/>
    <w:rsid w:val="00870FEB"/>
    <w:rsid w:val="0087153A"/>
    <w:rsid w:val="008721C5"/>
    <w:rsid w:val="008740AF"/>
    <w:rsid w:val="0087415A"/>
    <w:rsid w:val="00874CC8"/>
    <w:rsid w:val="00877368"/>
    <w:rsid w:val="00880BBD"/>
    <w:rsid w:val="00880FDA"/>
    <w:rsid w:val="008850C0"/>
    <w:rsid w:val="00885A3A"/>
    <w:rsid w:val="00885B55"/>
    <w:rsid w:val="00890C4C"/>
    <w:rsid w:val="008960E6"/>
    <w:rsid w:val="00897F23"/>
    <w:rsid w:val="008A1708"/>
    <w:rsid w:val="008A1B46"/>
    <w:rsid w:val="008A4FF3"/>
    <w:rsid w:val="008B06DC"/>
    <w:rsid w:val="008B0AE7"/>
    <w:rsid w:val="008B0F35"/>
    <w:rsid w:val="008B2AB0"/>
    <w:rsid w:val="008B2B6D"/>
    <w:rsid w:val="008B3B6F"/>
    <w:rsid w:val="008B561D"/>
    <w:rsid w:val="008B76A1"/>
    <w:rsid w:val="008C53BE"/>
    <w:rsid w:val="008C669C"/>
    <w:rsid w:val="008C764C"/>
    <w:rsid w:val="008D0C0A"/>
    <w:rsid w:val="008D3A42"/>
    <w:rsid w:val="008D4254"/>
    <w:rsid w:val="008D4977"/>
    <w:rsid w:val="008D4AF0"/>
    <w:rsid w:val="008D6EB5"/>
    <w:rsid w:val="008E2C18"/>
    <w:rsid w:val="008E5DC7"/>
    <w:rsid w:val="008E6C45"/>
    <w:rsid w:val="008F17D0"/>
    <w:rsid w:val="008F1801"/>
    <w:rsid w:val="008F3AAE"/>
    <w:rsid w:val="008F6CA8"/>
    <w:rsid w:val="009012D5"/>
    <w:rsid w:val="009019AE"/>
    <w:rsid w:val="00902376"/>
    <w:rsid w:val="00902ACE"/>
    <w:rsid w:val="009070A0"/>
    <w:rsid w:val="00907A67"/>
    <w:rsid w:val="00912085"/>
    <w:rsid w:val="00912F06"/>
    <w:rsid w:val="009135FD"/>
    <w:rsid w:val="009149AD"/>
    <w:rsid w:val="009149DB"/>
    <w:rsid w:val="00916635"/>
    <w:rsid w:val="00920B68"/>
    <w:rsid w:val="00921C0E"/>
    <w:rsid w:val="00931526"/>
    <w:rsid w:val="00932BC0"/>
    <w:rsid w:val="0093356F"/>
    <w:rsid w:val="00934A9E"/>
    <w:rsid w:val="00942603"/>
    <w:rsid w:val="00954AA6"/>
    <w:rsid w:val="00956879"/>
    <w:rsid w:val="00961C59"/>
    <w:rsid w:val="00962E21"/>
    <w:rsid w:val="009655B8"/>
    <w:rsid w:val="009656CD"/>
    <w:rsid w:val="009658B0"/>
    <w:rsid w:val="009658F7"/>
    <w:rsid w:val="00970A8F"/>
    <w:rsid w:val="00971D97"/>
    <w:rsid w:val="0098174F"/>
    <w:rsid w:val="0098277C"/>
    <w:rsid w:val="009828C9"/>
    <w:rsid w:val="0098349C"/>
    <w:rsid w:val="00983E4A"/>
    <w:rsid w:val="00984445"/>
    <w:rsid w:val="00985F50"/>
    <w:rsid w:val="00987A82"/>
    <w:rsid w:val="00990732"/>
    <w:rsid w:val="00991C70"/>
    <w:rsid w:val="009948FF"/>
    <w:rsid w:val="00995251"/>
    <w:rsid w:val="00996D99"/>
    <w:rsid w:val="009A0D9A"/>
    <w:rsid w:val="009A10F0"/>
    <w:rsid w:val="009A44B3"/>
    <w:rsid w:val="009A6C31"/>
    <w:rsid w:val="009B1D80"/>
    <w:rsid w:val="009B2B34"/>
    <w:rsid w:val="009B3ABE"/>
    <w:rsid w:val="009B3FE3"/>
    <w:rsid w:val="009B50C6"/>
    <w:rsid w:val="009B6DFD"/>
    <w:rsid w:val="009B7A27"/>
    <w:rsid w:val="009B7E1D"/>
    <w:rsid w:val="009C297C"/>
    <w:rsid w:val="009C4AB0"/>
    <w:rsid w:val="009C5083"/>
    <w:rsid w:val="009C5EC0"/>
    <w:rsid w:val="009D0876"/>
    <w:rsid w:val="009D0BC5"/>
    <w:rsid w:val="009D44AB"/>
    <w:rsid w:val="009E0170"/>
    <w:rsid w:val="009E0E11"/>
    <w:rsid w:val="009E2DA6"/>
    <w:rsid w:val="009E352E"/>
    <w:rsid w:val="009E371C"/>
    <w:rsid w:val="009E4106"/>
    <w:rsid w:val="009E49DE"/>
    <w:rsid w:val="009E6FB7"/>
    <w:rsid w:val="009F00E8"/>
    <w:rsid w:val="009F0BE5"/>
    <w:rsid w:val="009F3256"/>
    <w:rsid w:val="009F3FCF"/>
    <w:rsid w:val="009F7700"/>
    <w:rsid w:val="009F77A7"/>
    <w:rsid w:val="00A04CA9"/>
    <w:rsid w:val="00A079AB"/>
    <w:rsid w:val="00A07D09"/>
    <w:rsid w:val="00A14A03"/>
    <w:rsid w:val="00A21DAE"/>
    <w:rsid w:val="00A246CF"/>
    <w:rsid w:val="00A346EE"/>
    <w:rsid w:val="00A3509F"/>
    <w:rsid w:val="00A353B2"/>
    <w:rsid w:val="00A36ECD"/>
    <w:rsid w:val="00A42E25"/>
    <w:rsid w:val="00A440D1"/>
    <w:rsid w:val="00A51E11"/>
    <w:rsid w:val="00A5348A"/>
    <w:rsid w:val="00A56503"/>
    <w:rsid w:val="00A5767A"/>
    <w:rsid w:val="00A5780D"/>
    <w:rsid w:val="00A60896"/>
    <w:rsid w:val="00A6422D"/>
    <w:rsid w:val="00A652B9"/>
    <w:rsid w:val="00A65894"/>
    <w:rsid w:val="00A710FA"/>
    <w:rsid w:val="00A72129"/>
    <w:rsid w:val="00A72C87"/>
    <w:rsid w:val="00A77921"/>
    <w:rsid w:val="00A83285"/>
    <w:rsid w:val="00A83EAF"/>
    <w:rsid w:val="00A83F97"/>
    <w:rsid w:val="00A84B26"/>
    <w:rsid w:val="00A84C82"/>
    <w:rsid w:val="00A865B1"/>
    <w:rsid w:val="00A86F98"/>
    <w:rsid w:val="00A94CA7"/>
    <w:rsid w:val="00A95537"/>
    <w:rsid w:val="00AA067E"/>
    <w:rsid w:val="00AA1FEA"/>
    <w:rsid w:val="00AA66EE"/>
    <w:rsid w:val="00AB0E66"/>
    <w:rsid w:val="00AB1318"/>
    <w:rsid w:val="00AB18AC"/>
    <w:rsid w:val="00AC29F3"/>
    <w:rsid w:val="00AC2A0E"/>
    <w:rsid w:val="00AC2F94"/>
    <w:rsid w:val="00AC32B3"/>
    <w:rsid w:val="00AC5A13"/>
    <w:rsid w:val="00AD1EAB"/>
    <w:rsid w:val="00AD39D6"/>
    <w:rsid w:val="00AD40B4"/>
    <w:rsid w:val="00AD41FC"/>
    <w:rsid w:val="00AD5420"/>
    <w:rsid w:val="00AE0D54"/>
    <w:rsid w:val="00AE114F"/>
    <w:rsid w:val="00AE4707"/>
    <w:rsid w:val="00AE4E1D"/>
    <w:rsid w:val="00AE720E"/>
    <w:rsid w:val="00AF0CF7"/>
    <w:rsid w:val="00AF130A"/>
    <w:rsid w:val="00AF22E0"/>
    <w:rsid w:val="00AF2F09"/>
    <w:rsid w:val="00AF5E1F"/>
    <w:rsid w:val="00B0109C"/>
    <w:rsid w:val="00B01E94"/>
    <w:rsid w:val="00B02182"/>
    <w:rsid w:val="00B05FAD"/>
    <w:rsid w:val="00B13DAF"/>
    <w:rsid w:val="00B14956"/>
    <w:rsid w:val="00B15373"/>
    <w:rsid w:val="00B1609F"/>
    <w:rsid w:val="00B22B8B"/>
    <w:rsid w:val="00B23EC5"/>
    <w:rsid w:val="00B27485"/>
    <w:rsid w:val="00B30946"/>
    <w:rsid w:val="00B31F0C"/>
    <w:rsid w:val="00B33169"/>
    <w:rsid w:val="00B3507C"/>
    <w:rsid w:val="00B35B29"/>
    <w:rsid w:val="00B378D7"/>
    <w:rsid w:val="00B404A7"/>
    <w:rsid w:val="00B431AB"/>
    <w:rsid w:val="00B43B93"/>
    <w:rsid w:val="00B45086"/>
    <w:rsid w:val="00B47221"/>
    <w:rsid w:val="00B47BE5"/>
    <w:rsid w:val="00B5059D"/>
    <w:rsid w:val="00B50B82"/>
    <w:rsid w:val="00B52FB4"/>
    <w:rsid w:val="00B56229"/>
    <w:rsid w:val="00B600BC"/>
    <w:rsid w:val="00B62265"/>
    <w:rsid w:val="00B64F77"/>
    <w:rsid w:val="00B65185"/>
    <w:rsid w:val="00B7119D"/>
    <w:rsid w:val="00B72F63"/>
    <w:rsid w:val="00B75924"/>
    <w:rsid w:val="00B764E1"/>
    <w:rsid w:val="00B8283E"/>
    <w:rsid w:val="00B82D11"/>
    <w:rsid w:val="00B87D20"/>
    <w:rsid w:val="00B9043E"/>
    <w:rsid w:val="00B93704"/>
    <w:rsid w:val="00B95A57"/>
    <w:rsid w:val="00B97DFA"/>
    <w:rsid w:val="00BA1894"/>
    <w:rsid w:val="00BA2A86"/>
    <w:rsid w:val="00BA3F00"/>
    <w:rsid w:val="00BB0067"/>
    <w:rsid w:val="00BB1FD5"/>
    <w:rsid w:val="00BB3E0B"/>
    <w:rsid w:val="00BB45D6"/>
    <w:rsid w:val="00BB6667"/>
    <w:rsid w:val="00BB77DA"/>
    <w:rsid w:val="00BC3DE0"/>
    <w:rsid w:val="00BC5B94"/>
    <w:rsid w:val="00BD02D3"/>
    <w:rsid w:val="00BD4489"/>
    <w:rsid w:val="00BD4C24"/>
    <w:rsid w:val="00BD5D23"/>
    <w:rsid w:val="00BD657F"/>
    <w:rsid w:val="00BE1F9F"/>
    <w:rsid w:val="00BE5583"/>
    <w:rsid w:val="00BE559D"/>
    <w:rsid w:val="00BE5DFF"/>
    <w:rsid w:val="00BE5E9E"/>
    <w:rsid w:val="00BE7B16"/>
    <w:rsid w:val="00BF19CF"/>
    <w:rsid w:val="00BF1E33"/>
    <w:rsid w:val="00BF3CEC"/>
    <w:rsid w:val="00BF4BB4"/>
    <w:rsid w:val="00BF52C9"/>
    <w:rsid w:val="00BF7870"/>
    <w:rsid w:val="00BF7C15"/>
    <w:rsid w:val="00C21FA5"/>
    <w:rsid w:val="00C21FBC"/>
    <w:rsid w:val="00C264F7"/>
    <w:rsid w:val="00C26816"/>
    <w:rsid w:val="00C46393"/>
    <w:rsid w:val="00C476F6"/>
    <w:rsid w:val="00C50F7B"/>
    <w:rsid w:val="00C52E9A"/>
    <w:rsid w:val="00C53EF1"/>
    <w:rsid w:val="00C55298"/>
    <w:rsid w:val="00C56D4D"/>
    <w:rsid w:val="00C609F5"/>
    <w:rsid w:val="00C643F7"/>
    <w:rsid w:val="00C73784"/>
    <w:rsid w:val="00C776A8"/>
    <w:rsid w:val="00C80FF4"/>
    <w:rsid w:val="00C83453"/>
    <w:rsid w:val="00C84F93"/>
    <w:rsid w:val="00C858B8"/>
    <w:rsid w:val="00C87225"/>
    <w:rsid w:val="00C9243B"/>
    <w:rsid w:val="00C97785"/>
    <w:rsid w:val="00CA40FD"/>
    <w:rsid w:val="00CA607E"/>
    <w:rsid w:val="00CA6BE1"/>
    <w:rsid w:val="00CA6C1C"/>
    <w:rsid w:val="00CA717B"/>
    <w:rsid w:val="00CB1C54"/>
    <w:rsid w:val="00CB6597"/>
    <w:rsid w:val="00CB76AA"/>
    <w:rsid w:val="00CB7D25"/>
    <w:rsid w:val="00CC0C1F"/>
    <w:rsid w:val="00CC13C1"/>
    <w:rsid w:val="00CC1714"/>
    <w:rsid w:val="00CC3660"/>
    <w:rsid w:val="00CC398F"/>
    <w:rsid w:val="00CC3F4F"/>
    <w:rsid w:val="00CC5A48"/>
    <w:rsid w:val="00CC75D6"/>
    <w:rsid w:val="00CD0DBF"/>
    <w:rsid w:val="00CD0F15"/>
    <w:rsid w:val="00CD1A3E"/>
    <w:rsid w:val="00CD2EFE"/>
    <w:rsid w:val="00CD630C"/>
    <w:rsid w:val="00CE094E"/>
    <w:rsid w:val="00CE1C18"/>
    <w:rsid w:val="00CE2A03"/>
    <w:rsid w:val="00CE4630"/>
    <w:rsid w:val="00CE5C32"/>
    <w:rsid w:val="00CE61F1"/>
    <w:rsid w:val="00CF7CE2"/>
    <w:rsid w:val="00D03C23"/>
    <w:rsid w:val="00D04F9A"/>
    <w:rsid w:val="00D1141A"/>
    <w:rsid w:val="00D130E3"/>
    <w:rsid w:val="00D13B47"/>
    <w:rsid w:val="00D14660"/>
    <w:rsid w:val="00D14A53"/>
    <w:rsid w:val="00D15040"/>
    <w:rsid w:val="00D1514F"/>
    <w:rsid w:val="00D15689"/>
    <w:rsid w:val="00D215F7"/>
    <w:rsid w:val="00D2386D"/>
    <w:rsid w:val="00D303F6"/>
    <w:rsid w:val="00D32895"/>
    <w:rsid w:val="00D3674F"/>
    <w:rsid w:val="00D36C8E"/>
    <w:rsid w:val="00D40D7E"/>
    <w:rsid w:val="00D414EF"/>
    <w:rsid w:val="00D433B3"/>
    <w:rsid w:val="00D4367F"/>
    <w:rsid w:val="00D46721"/>
    <w:rsid w:val="00D47EA7"/>
    <w:rsid w:val="00D51B9E"/>
    <w:rsid w:val="00D54355"/>
    <w:rsid w:val="00D54AF3"/>
    <w:rsid w:val="00D56DF8"/>
    <w:rsid w:val="00D6221F"/>
    <w:rsid w:val="00D63385"/>
    <w:rsid w:val="00D65F5C"/>
    <w:rsid w:val="00D66F03"/>
    <w:rsid w:val="00D6705F"/>
    <w:rsid w:val="00D81C4D"/>
    <w:rsid w:val="00D8494A"/>
    <w:rsid w:val="00D84F47"/>
    <w:rsid w:val="00D85B84"/>
    <w:rsid w:val="00D860B5"/>
    <w:rsid w:val="00D8619E"/>
    <w:rsid w:val="00D86D2E"/>
    <w:rsid w:val="00D93A32"/>
    <w:rsid w:val="00D949A8"/>
    <w:rsid w:val="00DA050E"/>
    <w:rsid w:val="00DA1581"/>
    <w:rsid w:val="00DA16A5"/>
    <w:rsid w:val="00DA1FD4"/>
    <w:rsid w:val="00DA2845"/>
    <w:rsid w:val="00DA3339"/>
    <w:rsid w:val="00DA56FD"/>
    <w:rsid w:val="00DB1E35"/>
    <w:rsid w:val="00DB2CF4"/>
    <w:rsid w:val="00DB609F"/>
    <w:rsid w:val="00DB64D5"/>
    <w:rsid w:val="00DC0DAE"/>
    <w:rsid w:val="00DC1B24"/>
    <w:rsid w:val="00DC3105"/>
    <w:rsid w:val="00DC4EAF"/>
    <w:rsid w:val="00DC51C5"/>
    <w:rsid w:val="00DC597A"/>
    <w:rsid w:val="00DD030A"/>
    <w:rsid w:val="00DD166A"/>
    <w:rsid w:val="00DD4620"/>
    <w:rsid w:val="00DE0C50"/>
    <w:rsid w:val="00DE394F"/>
    <w:rsid w:val="00DE3A89"/>
    <w:rsid w:val="00DE40D0"/>
    <w:rsid w:val="00DE5326"/>
    <w:rsid w:val="00DF4062"/>
    <w:rsid w:val="00DF4A1F"/>
    <w:rsid w:val="00DF527B"/>
    <w:rsid w:val="00E00B79"/>
    <w:rsid w:val="00E02786"/>
    <w:rsid w:val="00E03960"/>
    <w:rsid w:val="00E047FC"/>
    <w:rsid w:val="00E05637"/>
    <w:rsid w:val="00E1122D"/>
    <w:rsid w:val="00E1197D"/>
    <w:rsid w:val="00E12BD8"/>
    <w:rsid w:val="00E15F7A"/>
    <w:rsid w:val="00E17BED"/>
    <w:rsid w:val="00E17E53"/>
    <w:rsid w:val="00E2110E"/>
    <w:rsid w:val="00E26B30"/>
    <w:rsid w:val="00E335E5"/>
    <w:rsid w:val="00E349AB"/>
    <w:rsid w:val="00E35CCE"/>
    <w:rsid w:val="00E372AF"/>
    <w:rsid w:val="00E41D57"/>
    <w:rsid w:val="00E46105"/>
    <w:rsid w:val="00E47ACE"/>
    <w:rsid w:val="00E50591"/>
    <w:rsid w:val="00E50613"/>
    <w:rsid w:val="00E50B91"/>
    <w:rsid w:val="00E5108F"/>
    <w:rsid w:val="00E54233"/>
    <w:rsid w:val="00E56F34"/>
    <w:rsid w:val="00E60C20"/>
    <w:rsid w:val="00E60C40"/>
    <w:rsid w:val="00E63147"/>
    <w:rsid w:val="00E65B3C"/>
    <w:rsid w:val="00E6685A"/>
    <w:rsid w:val="00E7469E"/>
    <w:rsid w:val="00E74858"/>
    <w:rsid w:val="00E76816"/>
    <w:rsid w:val="00E814BF"/>
    <w:rsid w:val="00E85686"/>
    <w:rsid w:val="00E8734D"/>
    <w:rsid w:val="00E8760C"/>
    <w:rsid w:val="00E925C4"/>
    <w:rsid w:val="00E938EE"/>
    <w:rsid w:val="00E952D4"/>
    <w:rsid w:val="00E96BE3"/>
    <w:rsid w:val="00EA3931"/>
    <w:rsid w:val="00EA4940"/>
    <w:rsid w:val="00EB2EF6"/>
    <w:rsid w:val="00EB2FA4"/>
    <w:rsid w:val="00EB7771"/>
    <w:rsid w:val="00EC1A81"/>
    <w:rsid w:val="00EC1B10"/>
    <w:rsid w:val="00EC1CAD"/>
    <w:rsid w:val="00EC40E8"/>
    <w:rsid w:val="00EC67C4"/>
    <w:rsid w:val="00EC7EAA"/>
    <w:rsid w:val="00ED1F05"/>
    <w:rsid w:val="00ED7CA8"/>
    <w:rsid w:val="00EE1FCF"/>
    <w:rsid w:val="00EE3F9D"/>
    <w:rsid w:val="00EE4AC9"/>
    <w:rsid w:val="00EF2461"/>
    <w:rsid w:val="00EF2C29"/>
    <w:rsid w:val="00EF4FAC"/>
    <w:rsid w:val="00EF6B6D"/>
    <w:rsid w:val="00F00C0D"/>
    <w:rsid w:val="00F0139A"/>
    <w:rsid w:val="00F026FB"/>
    <w:rsid w:val="00F05299"/>
    <w:rsid w:val="00F053D6"/>
    <w:rsid w:val="00F0710B"/>
    <w:rsid w:val="00F1048E"/>
    <w:rsid w:val="00F110B4"/>
    <w:rsid w:val="00F16F98"/>
    <w:rsid w:val="00F22734"/>
    <w:rsid w:val="00F2749E"/>
    <w:rsid w:val="00F3342A"/>
    <w:rsid w:val="00F3343E"/>
    <w:rsid w:val="00F359C2"/>
    <w:rsid w:val="00F36A94"/>
    <w:rsid w:val="00F45430"/>
    <w:rsid w:val="00F47007"/>
    <w:rsid w:val="00F47121"/>
    <w:rsid w:val="00F53F2D"/>
    <w:rsid w:val="00F62A6E"/>
    <w:rsid w:val="00F62ABF"/>
    <w:rsid w:val="00F6348B"/>
    <w:rsid w:val="00F71D01"/>
    <w:rsid w:val="00F74DBF"/>
    <w:rsid w:val="00F76DDE"/>
    <w:rsid w:val="00F775AD"/>
    <w:rsid w:val="00F80330"/>
    <w:rsid w:val="00F80C7E"/>
    <w:rsid w:val="00F82E15"/>
    <w:rsid w:val="00F84215"/>
    <w:rsid w:val="00F843E9"/>
    <w:rsid w:val="00F85817"/>
    <w:rsid w:val="00F86858"/>
    <w:rsid w:val="00F86FDF"/>
    <w:rsid w:val="00F92194"/>
    <w:rsid w:val="00F927ED"/>
    <w:rsid w:val="00F94974"/>
    <w:rsid w:val="00F94FD0"/>
    <w:rsid w:val="00FA2E3E"/>
    <w:rsid w:val="00FA3025"/>
    <w:rsid w:val="00FB013B"/>
    <w:rsid w:val="00FB1621"/>
    <w:rsid w:val="00FB4506"/>
    <w:rsid w:val="00FB4E0D"/>
    <w:rsid w:val="00FB5F41"/>
    <w:rsid w:val="00FB6F22"/>
    <w:rsid w:val="00FC0FA2"/>
    <w:rsid w:val="00FC6174"/>
    <w:rsid w:val="00FD00E2"/>
    <w:rsid w:val="00FD12BD"/>
    <w:rsid w:val="00FD7BE1"/>
    <w:rsid w:val="00FD7FD3"/>
    <w:rsid w:val="00FE16E9"/>
    <w:rsid w:val="00FE473F"/>
    <w:rsid w:val="00FE527A"/>
    <w:rsid w:val="00FE5E18"/>
    <w:rsid w:val="00FE64FA"/>
    <w:rsid w:val="00FE6BFE"/>
    <w:rsid w:val="00FE7F79"/>
    <w:rsid w:val="00FE7FD8"/>
    <w:rsid w:val="00FF0D7F"/>
    <w:rsid w:val="00FF2D42"/>
    <w:rsid w:val="00FF3475"/>
    <w:rsid w:val="00FF7DAA"/>
    <w:rsid w:val="00FF7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0F08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3A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bg-BG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NoList1">
    <w:name w:val="No List1"/>
    <w:next w:val="a2"/>
    <w:uiPriority w:val="99"/>
    <w:semiHidden/>
    <w:unhideWhenUsed/>
    <w:rsid w:val="009E49DE"/>
  </w:style>
  <w:style w:type="paragraph" w:styleId="a3">
    <w:name w:val="Body Text Indent"/>
    <w:basedOn w:val="a"/>
    <w:link w:val="a4"/>
    <w:rsid w:val="009E49DE"/>
    <w:pPr>
      <w:spacing w:after="0" w:line="240" w:lineRule="auto"/>
      <w:ind w:left="720" w:firstLine="720"/>
    </w:pPr>
    <w:rPr>
      <w:rFonts w:ascii="Times New Roman" w:eastAsia="Times New Roman" w:hAnsi="Times New Roman" w:cs="Times New Roman"/>
      <w:sz w:val="24"/>
      <w:szCs w:val="20"/>
      <w:lang w:val="bg-BG"/>
    </w:rPr>
  </w:style>
  <w:style w:type="character" w:customStyle="1" w:styleId="a4">
    <w:name w:val="Основен текст с отстъп Знак"/>
    <w:basedOn w:val="a0"/>
    <w:link w:val="a3"/>
    <w:rsid w:val="009E49DE"/>
    <w:rPr>
      <w:rFonts w:ascii="Times New Roman" w:eastAsia="Times New Roman" w:hAnsi="Times New Roman" w:cs="Times New Roman"/>
      <w:sz w:val="24"/>
      <w:szCs w:val="20"/>
      <w:lang w:val="bg-BG"/>
    </w:rPr>
  </w:style>
  <w:style w:type="paragraph" w:styleId="a5">
    <w:name w:val="caption"/>
    <w:basedOn w:val="a"/>
    <w:next w:val="a"/>
    <w:qFormat/>
    <w:rsid w:val="009E49DE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pacing w:val="20"/>
      <w:sz w:val="24"/>
      <w:szCs w:val="20"/>
      <w:lang w:val="bg-BG"/>
    </w:rPr>
  </w:style>
  <w:style w:type="character" w:styleId="a6">
    <w:name w:val="Hyperlink"/>
    <w:uiPriority w:val="99"/>
    <w:unhideWhenUsed/>
    <w:rsid w:val="009E49DE"/>
    <w:rPr>
      <w:color w:val="0563C1"/>
      <w:u w:val="single"/>
    </w:rPr>
  </w:style>
  <w:style w:type="paragraph" w:styleId="a7">
    <w:name w:val="List Paragraph"/>
    <w:aliases w:val="Bullet List,FooterText,List Paragraph1,Colorful List Accent 1,numbered,Paragraphe de liste1,列出段落,列出段落1,Bulletr List Paragraph,List Paragraph2,List Paragraph21,Párrafo de lista1,Parágrafo da Lista1,リスト段落1,Plan,Dot pt,F5 List Paragraph"/>
    <w:basedOn w:val="a"/>
    <w:link w:val="a8"/>
    <w:uiPriority w:val="99"/>
    <w:qFormat/>
    <w:rsid w:val="009E49DE"/>
    <w:pPr>
      <w:ind w:left="720"/>
      <w:contextualSpacing/>
    </w:pPr>
    <w:rPr>
      <w:rFonts w:ascii="Calibri" w:eastAsia="Calibri" w:hAnsi="Calibri" w:cs="Times New Roman"/>
      <w:lang w:val="bg-BG"/>
    </w:rPr>
  </w:style>
  <w:style w:type="paragraph" w:customStyle="1" w:styleId="BodyA">
    <w:name w:val="Body A"/>
    <w:rsid w:val="009E49D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val="en-US"/>
    </w:rPr>
  </w:style>
  <w:style w:type="character" w:customStyle="1" w:styleId="a9">
    <w:name w:val="Основен текст_"/>
    <w:link w:val="1"/>
    <w:rsid w:val="009E49DE"/>
    <w:rPr>
      <w:sz w:val="28"/>
      <w:szCs w:val="28"/>
      <w:shd w:val="clear" w:color="auto" w:fill="FFFFFF"/>
    </w:rPr>
  </w:style>
  <w:style w:type="paragraph" w:customStyle="1" w:styleId="1">
    <w:name w:val="Основен текст1"/>
    <w:basedOn w:val="a"/>
    <w:link w:val="a9"/>
    <w:rsid w:val="009E49DE"/>
    <w:pPr>
      <w:widowControl w:val="0"/>
      <w:shd w:val="clear" w:color="auto" w:fill="FFFFFF"/>
      <w:spacing w:before="360" w:after="120" w:line="328" w:lineRule="exact"/>
      <w:ind w:hanging="360"/>
      <w:jc w:val="both"/>
    </w:pPr>
    <w:rPr>
      <w:sz w:val="28"/>
      <w:szCs w:val="28"/>
    </w:rPr>
  </w:style>
  <w:style w:type="character" w:styleId="aa">
    <w:name w:val="annotation reference"/>
    <w:basedOn w:val="a0"/>
    <w:uiPriority w:val="99"/>
    <w:semiHidden/>
    <w:unhideWhenUsed/>
    <w:rsid w:val="009E49DE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9E49DE"/>
    <w:pPr>
      <w:spacing w:after="0" w:line="240" w:lineRule="auto"/>
    </w:pPr>
    <w:rPr>
      <w:rFonts w:ascii="HebarU" w:eastAsia="Times New Roman" w:hAnsi="HebarU" w:cs="Times New Roman"/>
      <w:sz w:val="20"/>
      <w:szCs w:val="20"/>
      <w:lang w:val="bg-BG"/>
    </w:rPr>
  </w:style>
  <w:style w:type="character" w:customStyle="1" w:styleId="ac">
    <w:name w:val="Текст на коментар Знак"/>
    <w:basedOn w:val="a0"/>
    <w:link w:val="ab"/>
    <w:uiPriority w:val="99"/>
    <w:rsid w:val="009E49DE"/>
    <w:rPr>
      <w:rFonts w:ascii="HebarU" w:eastAsia="Times New Roman" w:hAnsi="HebarU" w:cs="Times New Roman"/>
      <w:sz w:val="20"/>
      <w:szCs w:val="20"/>
      <w:lang w:val="bg-BG"/>
    </w:rPr>
  </w:style>
  <w:style w:type="character" w:customStyle="1" w:styleId="ldef1">
    <w:name w:val="ldef1"/>
    <w:basedOn w:val="a0"/>
    <w:rsid w:val="009E49DE"/>
    <w:rPr>
      <w:rFonts w:ascii="Times New Roman" w:hAnsi="Times New Roman" w:cs="Times New Roman" w:hint="default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9E49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Изнесен текст Знак"/>
    <w:basedOn w:val="a0"/>
    <w:link w:val="ad"/>
    <w:uiPriority w:val="99"/>
    <w:semiHidden/>
    <w:rsid w:val="009E49DE"/>
    <w:rPr>
      <w:rFonts w:ascii="Segoe UI" w:hAnsi="Segoe UI" w:cs="Segoe UI"/>
      <w:sz w:val="18"/>
      <w:szCs w:val="18"/>
    </w:rPr>
  </w:style>
  <w:style w:type="paragraph" w:styleId="af">
    <w:name w:val="annotation subject"/>
    <w:basedOn w:val="ab"/>
    <w:next w:val="ab"/>
    <w:link w:val="af0"/>
    <w:uiPriority w:val="99"/>
    <w:semiHidden/>
    <w:unhideWhenUsed/>
    <w:rsid w:val="00BA1894"/>
    <w:pPr>
      <w:spacing w:after="160"/>
    </w:pPr>
    <w:rPr>
      <w:rFonts w:asciiTheme="minorHAnsi" w:eastAsiaTheme="minorHAnsi" w:hAnsiTheme="minorHAnsi" w:cstheme="minorBidi"/>
      <w:b/>
      <w:bCs/>
      <w:lang w:val="en-GB"/>
    </w:rPr>
  </w:style>
  <w:style w:type="character" w:customStyle="1" w:styleId="af0">
    <w:name w:val="Предмет на коментар Знак"/>
    <w:basedOn w:val="ac"/>
    <w:link w:val="af"/>
    <w:uiPriority w:val="99"/>
    <w:semiHidden/>
    <w:rsid w:val="00BA1894"/>
    <w:rPr>
      <w:rFonts w:ascii="HebarU" w:eastAsia="Times New Roman" w:hAnsi="HebarU" w:cs="Times New Roman"/>
      <w:b/>
      <w:bCs/>
      <w:sz w:val="20"/>
      <w:szCs w:val="20"/>
      <w:lang w:val="bg-BG"/>
    </w:rPr>
  </w:style>
  <w:style w:type="character" w:customStyle="1" w:styleId="legaldocreference">
    <w:name w:val="legaldocreference"/>
    <w:basedOn w:val="a0"/>
    <w:rsid w:val="00FF7EC8"/>
  </w:style>
  <w:style w:type="paragraph" w:styleId="af1">
    <w:name w:val="Revision"/>
    <w:hidden/>
    <w:uiPriority w:val="99"/>
    <w:semiHidden/>
    <w:rsid w:val="00714998"/>
    <w:pPr>
      <w:spacing w:after="0" w:line="240" w:lineRule="auto"/>
    </w:pPr>
  </w:style>
  <w:style w:type="paragraph" w:styleId="af2">
    <w:name w:val="header"/>
    <w:basedOn w:val="a"/>
    <w:link w:val="af3"/>
    <w:uiPriority w:val="99"/>
    <w:unhideWhenUsed/>
    <w:rsid w:val="00F16F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3">
    <w:name w:val="Горен колонтитул Знак"/>
    <w:basedOn w:val="a0"/>
    <w:link w:val="af2"/>
    <w:uiPriority w:val="99"/>
    <w:rsid w:val="00F16F98"/>
  </w:style>
  <w:style w:type="paragraph" w:styleId="af4">
    <w:name w:val="footer"/>
    <w:basedOn w:val="a"/>
    <w:link w:val="af5"/>
    <w:uiPriority w:val="99"/>
    <w:unhideWhenUsed/>
    <w:rsid w:val="00F16F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5">
    <w:name w:val="Долен колонтитул Знак"/>
    <w:basedOn w:val="a0"/>
    <w:link w:val="af4"/>
    <w:uiPriority w:val="99"/>
    <w:rsid w:val="00F16F98"/>
  </w:style>
  <w:style w:type="character" w:customStyle="1" w:styleId="a8">
    <w:name w:val="Списък на абзаци Знак"/>
    <w:aliases w:val="Bullet List Знак,FooterText Знак,List Paragraph1 Знак,Colorful List Accent 1 Знак,numbered Знак,Paragraphe de liste1 Знак,列出段落 Знак,列出段落1 Знак,Bulletr List Paragraph Знак,List Paragraph2 Знак,List Paragraph21 Знак,リスト段落1 Знак"/>
    <w:link w:val="a7"/>
    <w:locked/>
    <w:rsid w:val="0032782E"/>
    <w:rPr>
      <w:rFonts w:ascii="Calibri" w:eastAsia="Calibri" w:hAnsi="Calibri" w:cs="Times New Roman"/>
      <w:lang w:val="bg-BG"/>
    </w:rPr>
  </w:style>
  <w:style w:type="paragraph" w:styleId="af6">
    <w:name w:val="footnote text"/>
    <w:basedOn w:val="a"/>
    <w:link w:val="af7"/>
    <w:uiPriority w:val="99"/>
    <w:unhideWhenUsed/>
    <w:rsid w:val="003A3647"/>
    <w:pPr>
      <w:spacing w:after="0" w:line="240" w:lineRule="auto"/>
    </w:pPr>
    <w:rPr>
      <w:sz w:val="20"/>
      <w:szCs w:val="20"/>
    </w:rPr>
  </w:style>
  <w:style w:type="character" w:customStyle="1" w:styleId="af7">
    <w:name w:val="Текст под линия Знак"/>
    <w:basedOn w:val="a0"/>
    <w:link w:val="af6"/>
    <w:uiPriority w:val="99"/>
    <w:rsid w:val="003A3647"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sid w:val="003A3647"/>
    <w:rPr>
      <w:vertAlign w:val="superscript"/>
    </w:rPr>
  </w:style>
  <w:style w:type="character" w:customStyle="1" w:styleId="legaldocreference1">
    <w:name w:val="legaldocreference1"/>
    <w:basedOn w:val="a0"/>
    <w:rsid w:val="00C776A8"/>
    <w:rPr>
      <w:i w:val="0"/>
      <w:iCs w:val="0"/>
      <w:color w:val="840084"/>
      <w:u w:val="single"/>
    </w:rPr>
  </w:style>
  <w:style w:type="character" w:customStyle="1" w:styleId="cf01">
    <w:name w:val="cf01"/>
    <w:basedOn w:val="a0"/>
    <w:rsid w:val="00A440D1"/>
    <w:rPr>
      <w:rFonts w:ascii="Segoe UI" w:hAnsi="Segoe UI" w:cs="Segoe UI" w:hint="default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B22B8B"/>
    <w:rPr>
      <w:color w:val="605E5C"/>
      <w:shd w:val="clear" w:color="auto" w:fill="E1DFDD"/>
    </w:rPr>
  </w:style>
  <w:style w:type="character" w:styleId="af9">
    <w:name w:val="FollowedHyperlink"/>
    <w:basedOn w:val="a0"/>
    <w:uiPriority w:val="99"/>
    <w:semiHidden/>
    <w:unhideWhenUsed/>
    <w:rsid w:val="00B22B8B"/>
    <w:rPr>
      <w:color w:val="954F72" w:themeColor="followedHyperlink"/>
      <w:u w:val="single"/>
    </w:rPr>
  </w:style>
  <w:style w:type="character" w:customStyle="1" w:styleId="60">
    <w:name w:val="Заглавие 6 Знак"/>
    <w:basedOn w:val="a0"/>
    <w:link w:val="6"/>
    <w:uiPriority w:val="9"/>
    <w:semiHidden/>
    <w:rsid w:val="00713A30"/>
    <w:rPr>
      <w:rFonts w:eastAsiaTheme="majorEastAsia" w:cstheme="majorBidi"/>
      <w:i/>
      <w:iCs/>
      <w:color w:val="595959" w:themeColor="text1" w:themeTint="A6"/>
      <w:kern w:val="2"/>
      <w:lang w:val="bg-BG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3A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bg-BG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NoList1">
    <w:name w:val="No List1"/>
    <w:next w:val="a2"/>
    <w:uiPriority w:val="99"/>
    <w:semiHidden/>
    <w:unhideWhenUsed/>
    <w:rsid w:val="009E49DE"/>
  </w:style>
  <w:style w:type="paragraph" w:styleId="a3">
    <w:name w:val="Body Text Indent"/>
    <w:basedOn w:val="a"/>
    <w:link w:val="a4"/>
    <w:rsid w:val="009E49DE"/>
    <w:pPr>
      <w:spacing w:after="0" w:line="240" w:lineRule="auto"/>
      <w:ind w:left="720" w:firstLine="720"/>
    </w:pPr>
    <w:rPr>
      <w:rFonts w:ascii="Times New Roman" w:eastAsia="Times New Roman" w:hAnsi="Times New Roman" w:cs="Times New Roman"/>
      <w:sz w:val="24"/>
      <w:szCs w:val="20"/>
      <w:lang w:val="bg-BG"/>
    </w:rPr>
  </w:style>
  <w:style w:type="character" w:customStyle="1" w:styleId="a4">
    <w:name w:val="Основен текст с отстъп Знак"/>
    <w:basedOn w:val="a0"/>
    <w:link w:val="a3"/>
    <w:rsid w:val="009E49DE"/>
    <w:rPr>
      <w:rFonts w:ascii="Times New Roman" w:eastAsia="Times New Roman" w:hAnsi="Times New Roman" w:cs="Times New Roman"/>
      <w:sz w:val="24"/>
      <w:szCs w:val="20"/>
      <w:lang w:val="bg-BG"/>
    </w:rPr>
  </w:style>
  <w:style w:type="paragraph" w:styleId="a5">
    <w:name w:val="caption"/>
    <w:basedOn w:val="a"/>
    <w:next w:val="a"/>
    <w:qFormat/>
    <w:rsid w:val="009E49DE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pacing w:val="20"/>
      <w:sz w:val="24"/>
      <w:szCs w:val="20"/>
      <w:lang w:val="bg-BG"/>
    </w:rPr>
  </w:style>
  <w:style w:type="character" w:styleId="a6">
    <w:name w:val="Hyperlink"/>
    <w:uiPriority w:val="99"/>
    <w:unhideWhenUsed/>
    <w:rsid w:val="009E49DE"/>
    <w:rPr>
      <w:color w:val="0563C1"/>
      <w:u w:val="single"/>
    </w:rPr>
  </w:style>
  <w:style w:type="paragraph" w:styleId="a7">
    <w:name w:val="List Paragraph"/>
    <w:aliases w:val="Bullet List,FooterText,List Paragraph1,Colorful List Accent 1,numbered,Paragraphe de liste1,列出段落,列出段落1,Bulletr List Paragraph,List Paragraph2,List Paragraph21,Párrafo de lista1,Parágrafo da Lista1,リスト段落1,Plan,Dot pt,F5 List Paragraph"/>
    <w:basedOn w:val="a"/>
    <w:link w:val="a8"/>
    <w:uiPriority w:val="99"/>
    <w:qFormat/>
    <w:rsid w:val="009E49DE"/>
    <w:pPr>
      <w:ind w:left="720"/>
      <w:contextualSpacing/>
    </w:pPr>
    <w:rPr>
      <w:rFonts w:ascii="Calibri" w:eastAsia="Calibri" w:hAnsi="Calibri" w:cs="Times New Roman"/>
      <w:lang w:val="bg-BG"/>
    </w:rPr>
  </w:style>
  <w:style w:type="paragraph" w:customStyle="1" w:styleId="BodyA">
    <w:name w:val="Body A"/>
    <w:rsid w:val="009E49D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val="en-US"/>
    </w:rPr>
  </w:style>
  <w:style w:type="character" w:customStyle="1" w:styleId="a9">
    <w:name w:val="Основен текст_"/>
    <w:link w:val="1"/>
    <w:rsid w:val="009E49DE"/>
    <w:rPr>
      <w:sz w:val="28"/>
      <w:szCs w:val="28"/>
      <w:shd w:val="clear" w:color="auto" w:fill="FFFFFF"/>
    </w:rPr>
  </w:style>
  <w:style w:type="paragraph" w:customStyle="1" w:styleId="1">
    <w:name w:val="Основен текст1"/>
    <w:basedOn w:val="a"/>
    <w:link w:val="a9"/>
    <w:rsid w:val="009E49DE"/>
    <w:pPr>
      <w:widowControl w:val="0"/>
      <w:shd w:val="clear" w:color="auto" w:fill="FFFFFF"/>
      <w:spacing w:before="360" w:after="120" w:line="328" w:lineRule="exact"/>
      <w:ind w:hanging="360"/>
      <w:jc w:val="both"/>
    </w:pPr>
    <w:rPr>
      <w:sz w:val="28"/>
      <w:szCs w:val="28"/>
    </w:rPr>
  </w:style>
  <w:style w:type="character" w:styleId="aa">
    <w:name w:val="annotation reference"/>
    <w:basedOn w:val="a0"/>
    <w:uiPriority w:val="99"/>
    <w:semiHidden/>
    <w:unhideWhenUsed/>
    <w:rsid w:val="009E49DE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9E49DE"/>
    <w:pPr>
      <w:spacing w:after="0" w:line="240" w:lineRule="auto"/>
    </w:pPr>
    <w:rPr>
      <w:rFonts w:ascii="HebarU" w:eastAsia="Times New Roman" w:hAnsi="HebarU" w:cs="Times New Roman"/>
      <w:sz w:val="20"/>
      <w:szCs w:val="20"/>
      <w:lang w:val="bg-BG"/>
    </w:rPr>
  </w:style>
  <w:style w:type="character" w:customStyle="1" w:styleId="ac">
    <w:name w:val="Текст на коментар Знак"/>
    <w:basedOn w:val="a0"/>
    <w:link w:val="ab"/>
    <w:uiPriority w:val="99"/>
    <w:rsid w:val="009E49DE"/>
    <w:rPr>
      <w:rFonts w:ascii="HebarU" w:eastAsia="Times New Roman" w:hAnsi="HebarU" w:cs="Times New Roman"/>
      <w:sz w:val="20"/>
      <w:szCs w:val="20"/>
      <w:lang w:val="bg-BG"/>
    </w:rPr>
  </w:style>
  <w:style w:type="character" w:customStyle="1" w:styleId="ldef1">
    <w:name w:val="ldef1"/>
    <w:basedOn w:val="a0"/>
    <w:rsid w:val="009E49DE"/>
    <w:rPr>
      <w:rFonts w:ascii="Times New Roman" w:hAnsi="Times New Roman" w:cs="Times New Roman" w:hint="default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9E49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Изнесен текст Знак"/>
    <w:basedOn w:val="a0"/>
    <w:link w:val="ad"/>
    <w:uiPriority w:val="99"/>
    <w:semiHidden/>
    <w:rsid w:val="009E49DE"/>
    <w:rPr>
      <w:rFonts w:ascii="Segoe UI" w:hAnsi="Segoe UI" w:cs="Segoe UI"/>
      <w:sz w:val="18"/>
      <w:szCs w:val="18"/>
    </w:rPr>
  </w:style>
  <w:style w:type="paragraph" w:styleId="af">
    <w:name w:val="annotation subject"/>
    <w:basedOn w:val="ab"/>
    <w:next w:val="ab"/>
    <w:link w:val="af0"/>
    <w:uiPriority w:val="99"/>
    <w:semiHidden/>
    <w:unhideWhenUsed/>
    <w:rsid w:val="00BA1894"/>
    <w:pPr>
      <w:spacing w:after="160"/>
    </w:pPr>
    <w:rPr>
      <w:rFonts w:asciiTheme="minorHAnsi" w:eastAsiaTheme="minorHAnsi" w:hAnsiTheme="minorHAnsi" w:cstheme="minorBidi"/>
      <w:b/>
      <w:bCs/>
      <w:lang w:val="en-GB"/>
    </w:rPr>
  </w:style>
  <w:style w:type="character" w:customStyle="1" w:styleId="af0">
    <w:name w:val="Предмет на коментар Знак"/>
    <w:basedOn w:val="ac"/>
    <w:link w:val="af"/>
    <w:uiPriority w:val="99"/>
    <w:semiHidden/>
    <w:rsid w:val="00BA1894"/>
    <w:rPr>
      <w:rFonts w:ascii="HebarU" w:eastAsia="Times New Roman" w:hAnsi="HebarU" w:cs="Times New Roman"/>
      <w:b/>
      <w:bCs/>
      <w:sz w:val="20"/>
      <w:szCs w:val="20"/>
      <w:lang w:val="bg-BG"/>
    </w:rPr>
  </w:style>
  <w:style w:type="character" w:customStyle="1" w:styleId="legaldocreference">
    <w:name w:val="legaldocreference"/>
    <w:basedOn w:val="a0"/>
    <w:rsid w:val="00FF7EC8"/>
  </w:style>
  <w:style w:type="paragraph" w:styleId="af1">
    <w:name w:val="Revision"/>
    <w:hidden/>
    <w:uiPriority w:val="99"/>
    <w:semiHidden/>
    <w:rsid w:val="00714998"/>
    <w:pPr>
      <w:spacing w:after="0" w:line="240" w:lineRule="auto"/>
    </w:pPr>
  </w:style>
  <w:style w:type="paragraph" w:styleId="af2">
    <w:name w:val="header"/>
    <w:basedOn w:val="a"/>
    <w:link w:val="af3"/>
    <w:uiPriority w:val="99"/>
    <w:unhideWhenUsed/>
    <w:rsid w:val="00F16F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3">
    <w:name w:val="Горен колонтитул Знак"/>
    <w:basedOn w:val="a0"/>
    <w:link w:val="af2"/>
    <w:uiPriority w:val="99"/>
    <w:rsid w:val="00F16F98"/>
  </w:style>
  <w:style w:type="paragraph" w:styleId="af4">
    <w:name w:val="footer"/>
    <w:basedOn w:val="a"/>
    <w:link w:val="af5"/>
    <w:uiPriority w:val="99"/>
    <w:unhideWhenUsed/>
    <w:rsid w:val="00F16F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5">
    <w:name w:val="Долен колонтитул Знак"/>
    <w:basedOn w:val="a0"/>
    <w:link w:val="af4"/>
    <w:uiPriority w:val="99"/>
    <w:rsid w:val="00F16F98"/>
  </w:style>
  <w:style w:type="character" w:customStyle="1" w:styleId="a8">
    <w:name w:val="Списък на абзаци Знак"/>
    <w:aliases w:val="Bullet List Знак,FooterText Знак,List Paragraph1 Знак,Colorful List Accent 1 Знак,numbered Знак,Paragraphe de liste1 Знак,列出段落 Знак,列出段落1 Знак,Bulletr List Paragraph Знак,List Paragraph2 Знак,List Paragraph21 Знак,リスト段落1 Знак"/>
    <w:link w:val="a7"/>
    <w:locked/>
    <w:rsid w:val="0032782E"/>
    <w:rPr>
      <w:rFonts w:ascii="Calibri" w:eastAsia="Calibri" w:hAnsi="Calibri" w:cs="Times New Roman"/>
      <w:lang w:val="bg-BG"/>
    </w:rPr>
  </w:style>
  <w:style w:type="paragraph" w:styleId="af6">
    <w:name w:val="footnote text"/>
    <w:basedOn w:val="a"/>
    <w:link w:val="af7"/>
    <w:uiPriority w:val="99"/>
    <w:unhideWhenUsed/>
    <w:rsid w:val="003A3647"/>
    <w:pPr>
      <w:spacing w:after="0" w:line="240" w:lineRule="auto"/>
    </w:pPr>
    <w:rPr>
      <w:sz w:val="20"/>
      <w:szCs w:val="20"/>
    </w:rPr>
  </w:style>
  <w:style w:type="character" w:customStyle="1" w:styleId="af7">
    <w:name w:val="Текст под линия Знак"/>
    <w:basedOn w:val="a0"/>
    <w:link w:val="af6"/>
    <w:uiPriority w:val="99"/>
    <w:rsid w:val="003A3647"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sid w:val="003A3647"/>
    <w:rPr>
      <w:vertAlign w:val="superscript"/>
    </w:rPr>
  </w:style>
  <w:style w:type="character" w:customStyle="1" w:styleId="legaldocreference1">
    <w:name w:val="legaldocreference1"/>
    <w:basedOn w:val="a0"/>
    <w:rsid w:val="00C776A8"/>
    <w:rPr>
      <w:i w:val="0"/>
      <w:iCs w:val="0"/>
      <w:color w:val="840084"/>
      <w:u w:val="single"/>
    </w:rPr>
  </w:style>
  <w:style w:type="character" w:customStyle="1" w:styleId="cf01">
    <w:name w:val="cf01"/>
    <w:basedOn w:val="a0"/>
    <w:rsid w:val="00A440D1"/>
    <w:rPr>
      <w:rFonts w:ascii="Segoe UI" w:hAnsi="Segoe UI" w:cs="Segoe UI" w:hint="default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B22B8B"/>
    <w:rPr>
      <w:color w:val="605E5C"/>
      <w:shd w:val="clear" w:color="auto" w:fill="E1DFDD"/>
    </w:rPr>
  </w:style>
  <w:style w:type="character" w:styleId="af9">
    <w:name w:val="FollowedHyperlink"/>
    <w:basedOn w:val="a0"/>
    <w:uiPriority w:val="99"/>
    <w:semiHidden/>
    <w:unhideWhenUsed/>
    <w:rsid w:val="00B22B8B"/>
    <w:rPr>
      <w:color w:val="954F72" w:themeColor="followedHyperlink"/>
      <w:u w:val="single"/>
    </w:rPr>
  </w:style>
  <w:style w:type="character" w:customStyle="1" w:styleId="60">
    <w:name w:val="Заглавие 6 Знак"/>
    <w:basedOn w:val="a0"/>
    <w:link w:val="6"/>
    <w:uiPriority w:val="9"/>
    <w:semiHidden/>
    <w:rsid w:val="00713A30"/>
    <w:rPr>
      <w:rFonts w:eastAsiaTheme="majorEastAsia" w:cstheme="majorBidi"/>
      <w:i/>
      <w:iCs/>
      <w:color w:val="595959" w:themeColor="text1" w:themeTint="A6"/>
      <w:kern w:val="2"/>
      <w:lang w:val="bg-BG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754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google.com/url?sa=t&amp;rct=j&amp;q=&amp;esrc=s&amp;source=web&amp;cd=&amp;ved=2ahUKEwil8OCv3c2EAxX1SPEDHWAaCUMQFnoECBUQAQ&amp;url=https%3A%2F%2Fwww.nsi.bg%2Fsites%2Fdefault%2Ffiles%2Ffiles%2Fpressreleases%2FInflation2023-12_EVM5IO7.pdf&amp;usg=AOvVaw1hcO3zVle7TLVxt7JlAc4M&amp;opi=8997844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4A50DE-536A-4CFF-AF3E-3FFFC7A7E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4229</Words>
  <Characters>24109</Characters>
  <Application>Microsoft Office Word</Application>
  <DocSecurity>4</DocSecurity>
  <Lines>200</Lines>
  <Paragraphs>56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Kodzhabashiyska</dc:creator>
  <cp:lastModifiedBy>Maria Kodzhabashiyska</cp:lastModifiedBy>
  <cp:revision>2</cp:revision>
  <dcterms:created xsi:type="dcterms:W3CDTF">2024-03-01T13:30:00Z</dcterms:created>
  <dcterms:modified xsi:type="dcterms:W3CDTF">2024-03-01T13:30:00Z</dcterms:modified>
</cp:coreProperties>
</file>