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99572" w14:textId="13248379" w:rsidR="00B3467F" w:rsidRPr="008F2357" w:rsidRDefault="00B3467F" w:rsidP="00491694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b/>
          <w:bCs/>
          <w:sz w:val="24"/>
          <w:szCs w:val="24"/>
        </w:rPr>
      </w:pPr>
      <w:r w:rsidRPr="008F2357">
        <w:rPr>
          <w:rFonts w:ascii="Times New Roman" w:hAnsi="Times New Roman"/>
          <w:b/>
          <w:bCs/>
          <w:sz w:val="24"/>
          <w:szCs w:val="24"/>
        </w:rPr>
        <w:t xml:space="preserve">Приложение към чл. </w:t>
      </w:r>
      <w:r w:rsidR="00E214F2" w:rsidRPr="008F2357">
        <w:rPr>
          <w:rFonts w:ascii="Times New Roman" w:hAnsi="Times New Roman"/>
          <w:b/>
          <w:bCs/>
          <w:sz w:val="24"/>
          <w:szCs w:val="24"/>
        </w:rPr>
        <w:t>2</w:t>
      </w:r>
      <w:r w:rsidRPr="008F235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50A1B1D" w14:textId="77777777" w:rsidR="00297924" w:rsidRPr="008F2357" w:rsidRDefault="00297924" w:rsidP="00112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FF38315" w14:textId="77777777" w:rsidR="00104C25" w:rsidRPr="008F2357" w:rsidRDefault="00104C25" w:rsidP="00112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4453945" w14:textId="631EBAD6" w:rsidR="00B3467F" w:rsidRPr="008F2357" w:rsidRDefault="00297924" w:rsidP="00112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F2357">
        <w:rPr>
          <w:rFonts w:ascii="Times New Roman" w:hAnsi="Times New Roman"/>
          <w:b/>
          <w:bCs/>
          <w:sz w:val="24"/>
          <w:szCs w:val="24"/>
        </w:rPr>
        <w:t xml:space="preserve">НОМЕНКЛАТУРА НА КОДОВЕТЕ НА ДЛЪЖНОСТИТЕ ОТ КЛАСИФИКАТОРА НА ДИПЛОМАТИЧЕСКИТЕ ДЛЪЖНОСТИ </w:t>
      </w:r>
    </w:p>
    <w:p w14:paraId="7601821B" w14:textId="77777777" w:rsidR="00297924" w:rsidRPr="008F2357" w:rsidRDefault="002979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bCs/>
          <w:sz w:val="28"/>
          <w:szCs w:val="28"/>
        </w:rPr>
      </w:pPr>
    </w:p>
    <w:p w14:paraId="3AE7AA8F" w14:textId="77777777" w:rsidR="00297924" w:rsidRPr="008F2357" w:rsidRDefault="0029792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bCs/>
          <w:sz w:val="28"/>
          <w:szCs w:val="28"/>
        </w:rPr>
      </w:pPr>
    </w:p>
    <w:p w14:paraId="2E8CBF94" w14:textId="77777777" w:rsidR="008458E4" w:rsidRPr="008F2357" w:rsidRDefault="008458E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05"/>
        <w:gridCol w:w="4676"/>
        <w:gridCol w:w="2682"/>
      </w:tblGrid>
      <w:tr w:rsidR="002B4359" w:rsidRPr="008F2357" w14:paraId="7FBE3C76" w14:textId="77777777" w:rsidTr="00A13131">
        <w:trPr>
          <w:trHeight w:val="963"/>
          <w:jc w:val="center"/>
        </w:trPr>
        <w:tc>
          <w:tcPr>
            <w:tcW w:w="710" w:type="dxa"/>
            <w:vAlign w:val="center"/>
          </w:tcPr>
          <w:p w14:paraId="0791B786" w14:textId="0A7B80BC" w:rsidR="002B4359" w:rsidRPr="008F2357" w:rsidRDefault="002B4359" w:rsidP="00D50D9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2357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r w:rsidR="00F33D3C" w:rsidRPr="008F235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по ред от номенклатурата</w:t>
            </w: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1EE1E0B4" w14:textId="78AC5DA7" w:rsidR="002B4359" w:rsidRPr="008F2357" w:rsidRDefault="002B4359" w:rsidP="00D50D9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2357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на длъжността от Класификатора на дипломатическите длъжности съгласно приложението към чл. 42 от Закона за дипломатическата служба (ЗДС)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5A761987" w14:textId="7CD8F753" w:rsidR="002B4359" w:rsidRPr="008F2357" w:rsidRDefault="002B4359" w:rsidP="00D50D9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F2357">
              <w:rPr>
                <w:rFonts w:ascii="Times New Roman" w:hAnsi="Times New Roman"/>
                <w:b/>
                <w:bCs/>
                <w:sz w:val="24"/>
                <w:szCs w:val="24"/>
              </w:rPr>
              <w:t>Код на длъжността</w:t>
            </w:r>
            <w:r w:rsidR="000C2A33" w:rsidRPr="008F2357">
              <w:rPr>
                <w:rStyle w:val="FootnoteReference"/>
                <w:rFonts w:ascii="Times New Roman" w:hAnsi="Times New Roman"/>
                <w:b/>
                <w:bCs/>
                <w:sz w:val="24"/>
                <w:szCs w:val="24"/>
              </w:rPr>
              <w:footnoteReference w:id="1"/>
            </w:r>
          </w:p>
        </w:tc>
      </w:tr>
      <w:tr w:rsidR="002B4359" w:rsidRPr="008F2357" w14:paraId="34D60F0B" w14:textId="77777777" w:rsidTr="00A13131">
        <w:trPr>
          <w:trHeight w:val="340"/>
          <w:jc w:val="center"/>
        </w:trPr>
        <w:tc>
          <w:tcPr>
            <w:tcW w:w="710" w:type="dxa"/>
            <w:vAlign w:val="center"/>
          </w:tcPr>
          <w:p w14:paraId="60CAB73D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402274B3" w14:textId="7C3A39DC" w:rsidR="002B4359" w:rsidRPr="008F2357" w:rsidRDefault="002B435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Постоянен секретар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04E3DE5B" w14:textId="371DAA80" w:rsidR="002B4359" w:rsidRPr="008F2357" w:rsidRDefault="002B435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111270537001</w:t>
            </w:r>
          </w:p>
        </w:tc>
      </w:tr>
      <w:tr w:rsidR="002B4359" w:rsidRPr="008F2357" w14:paraId="4B32945C" w14:textId="77777777" w:rsidTr="00A13131">
        <w:trPr>
          <w:trHeight w:val="340"/>
          <w:jc w:val="center"/>
        </w:trPr>
        <w:tc>
          <w:tcPr>
            <w:tcW w:w="710" w:type="dxa"/>
            <w:vAlign w:val="center"/>
          </w:tcPr>
          <w:p w14:paraId="68CEB1FA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130BE580" w14:textId="5BE484FC" w:rsidR="002B4359" w:rsidRPr="008F2357" w:rsidRDefault="002B435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Генерален директор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4A70246F" w14:textId="55546D2A" w:rsidR="002B4359" w:rsidRPr="008F2357" w:rsidRDefault="002B435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112070017002</w:t>
            </w:r>
          </w:p>
        </w:tc>
      </w:tr>
      <w:tr w:rsidR="002B4359" w:rsidRPr="008F2357" w14:paraId="521A67D9" w14:textId="77777777" w:rsidTr="00A13131">
        <w:trPr>
          <w:trHeight w:val="340"/>
          <w:jc w:val="center"/>
        </w:trPr>
        <w:tc>
          <w:tcPr>
            <w:tcW w:w="710" w:type="dxa"/>
            <w:vAlign w:val="center"/>
          </w:tcPr>
          <w:p w14:paraId="6ADDB90A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6E7265AF" w14:textId="5C8EBC61" w:rsidR="002B4359" w:rsidRPr="008F2357" w:rsidRDefault="002B435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Ръководител на инспектората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35B3E9BA" w14:textId="70598A56" w:rsidR="002B4359" w:rsidRPr="008F2357" w:rsidRDefault="002B435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121370367002</w:t>
            </w:r>
          </w:p>
        </w:tc>
      </w:tr>
      <w:tr w:rsidR="002B4359" w:rsidRPr="008F2357" w14:paraId="668D9533" w14:textId="77777777" w:rsidTr="00A13131">
        <w:trPr>
          <w:trHeight w:val="340"/>
          <w:jc w:val="center"/>
        </w:trPr>
        <w:tc>
          <w:tcPr>
            <w:tcW w:w="710" w:type="dxa"/>
            <w:vAlign w:val="center"/>
          </w:tcPr>
          <w:p w14:paraId="36A5CB1C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5A0EE385" w14:textId="5710B2BC" w:rsidR="002B4359" w:rsidRPr="008F2357" w:rsidRDefault="002B435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на дирекция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083B508B" w14:textId="32AADDCD" w:rsidR="002B4359" w:rsidRPr="008F2357" w:rsidRDefault="002B435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121370087003</w:t>
            </w:r>
          </w:p>
        </w:tc>
      </w:tr>
      <w:tr w:rsidR="002B4359" w:rsidRPr="008F2357" w14:paraId="69DF23F5" w14:textId="77777777" w:rsidTr="00A13131">
        <w:trPr>
          <w:trHeight w:val="340"/>
          <w:jc w:val="center"/>
        </w:trPr>
        <w:tc>
          <w:tcPr>
            <w:tcW w:w="710" w:type="dxa"/>
            <w:vAlign w:val="center"/>
          </w:tcPr>
          <w:p w14:paraId="3D1797FE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60A1A1EA" w14:textId="116DD1D5" w:rsidR="002B4359" w:rsidRPr="008F2357" w:rsidRDefault="002B435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Ръководител на задгранично представителство по чл. 23, ал. 1 от ЗДС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33CD666D" w14:textId="7F41EEF7" w:rsidR="002B4359" w:rsidRPr="008F2357" w:rsidRDefault="002B435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111270557003</w:t>
            </w:r>
          </w:p>
        </w:tc>
      </w:tr>
      <w:tr w:rsidR="002B4359" w:rsidRPr="008F2357" w14:paraId="517E69D9" w14:textId="77777777" w:rsidTr="00A13131">
        <w:trPr>
          <w:trHeight w:val="558"/>
          <w:jc w:val="center"/>
        </w:trPr>
        <w:tc>
          <w:tcPr>
            <w:tcW w:w="710" w:type="dxa"/>
            <w:vAlign w:val="center"/>
          </w:tcPr>
          <w:p w14:paraId="17860D1D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30736F55" w14:textId="4614F97B" w:rsidR="002B4359" w:rsidRPr="008F2357" w:rsidRDefault="002B435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Ръководител на задгранично представителство по чл</w:t>
            </w:r>
            <w:r w:rsidRPr="00343958">
              <w:rPr>
                <w:rFonts w:ascii="Times New Roman" w:hAnsi="Times New Roman"/>
                <w:sz w:val="24"/>
                <w:szCs w:val="24"/>
                <w:lang w:eastAsia="en-US"/>
              </w:rPr>
              <w:t>. 23, ал. 2 от</w:t>
            </w: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ЗДС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5782D6FC" w14:textId="3BDF02AD" w:rsidR="002B4359" w:rsidRPr="008F2357" w:rsidRDefault="002B435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111270567004</w:t>
            </w:r>
          </w:p>
        </w:tc>
      </w:tr>
      <w:tr w:rsidR="002B4359" w:rsidRPr="008F2357" w14:paraId="182BD3D2" w14:textId="77777777" w:rsidTr="00A13131">
        <w:trPr>
          <w:trHeight w:val="340"/>
          <w:jc w:val="center"/>
        </w:trPr>
        <w:tc>
          <w:tcPr>
            <w:tcW w:w="710" w:type="dxa"/>
            <w:vAlign w:val="center"/>
          </w:tcPr>
          <w:p w14:paraId="1C7AE345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79AF7DAC" w14:textId="0CB1CFBB" w:rsidR="002B4359" w:rsidRPr="008F2357" w:rsidRDefault="002B435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Началник на отдел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5C753980" w14:textId="2EA8C8C9" w:rsidR="002B4359" w:rsidRPr="008F2357" w:rsidRDefault="002B435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121360227004</w:t>
            </w:r>
          </w:p>
        </w:tc>
      </w:tr>
      <w:tr w:rsidR="002B4359" w:rsidRPr="008F2357" w14:paraId="6BD2ACAF" w14:textId="77777777" w:rsidTr="00A13131">
        <w:trPr>
          <w:trHeight w:val="340"/>
          <w:jc w:val="center"/>
        </w:trPr>
        <w:tc>
          <w:tcPr>
            <w:tcW w:w="710" w:type="dxa"/>
            <w:vAlign w:val="center"/>
          </w:tcPr>
          <w:p w14:paraId="54AA39A7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639F737E" w14:textId="316D9998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Посланик за специални поръчения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771E98A3" w14:textId="6D263920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111270587005</w:t>
            </w:r>
          </w:p>
        </w:tc>
      </w:tr>
      <w:tr w:rsidR="002B4359" w:rsidRPr="008F2357" w14:paraId="1DA4523B" w14:textId="77777777" w:rsidTr="00A13131">
        <w:trPr>
          <w:trHeight w:val="340"/>
          <w:jc w:val="center"/>
        </w:trPr>
        <w:tc>
          <w:tcPr>
            <w:tcW w:w="710" w:type="dxa"/>
            <w:vAlign w:val="center"/>
          </w:tcPr>
          <w:p w14:paraId="46C6EC67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0C379F00" w14:textId="2172A8EA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Специален координатор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4CDB8C5B" w14:textId="4428F864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111270607006</w:t>
            </w:r>
          </w:p>
        </w:tc>
      </w:tr>
      <w:tr w:rsidR="002B4359" w:rsidRPr="008F2357" w14:paraId="37E0C60C" w14:textId="77777777" w:rsidTr="00A13131">
        <w:trPr>
          <w:trHeight w:val="340"/>
          <w:jc w:val="center"/>
        </w:trPr>
        <w:tc>
          <w:tcPr>
            <w:tcW w:w="710" w:type="dxa"/>
            <w:vAlign w:val="center"/>
          </w:tcPr>
          <w:p w14:paraId="2A92DBA8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43F36CBD" w14:textId="58680BA0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Висш дипломатически служител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6C9F5730" w14:textId="3E63A981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111270597007</w:t>
            </w:r>
          </w:p>
        </w:tc>
      </w:tr>
      <w:tr w:rsidR="002B4359" w:rsidRPr="008F2357" w14:paraId="34A832DA" w14:textId="77777777" w:rsidTr="00A13131">
        <w:trPr>
          <w:trHeight w:val="340"/>
          <w:jc w:val="center"/>
        </w:trPr>
        <w:tc>
          <w:tcPr>
            <w:tcW w:w="710" w:type="dxa"/>
            <w:vAlign w:val="center"/>
          </w:tcPr>
          <w:p w14:paraId="5A0D8720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451A8CB5" w14:textId="5F019066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Старши дипломатически служител – I степен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2694C722" w14:textId="2BC834DE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111270617008</w:t>
            </w:r>
          </w:p>
        </w:tc>
      </w:tr>
      <w:tr w:rsidR="002B4359" w:rsidRPr="008F2357" w14:paraId="41847993" w14:textId="77777777" w:rsidTr="00A13131">
        <w:trPr>
          <w:trHeight w:val="465"/>
          <w:jc w:val="center"/>
        </w:trPr>
        <w:tc>
          <w:tcPr>
            <w:tcW w:w="710" w:type="dxa"/>
            <w:vAlign w:val="center"/>
          </w:tcPr>
          <w:p w14:paraId="78558227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33B3A452" w14:textId="5405A9F2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Пълномощен министър</w:t>
            </w:r>
            <w:r w:rsidRPr="008F2357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в </w:t>
            </w: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задгранично представителство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0DB3B070" w14:textId="111532B2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111270577008</w:t>
            </w:r>
          </w:p>
        </w:tc>
      </w:tr>
      <w:tr w:rsidR="002B4359" w:rsidRPr="008F2357" w14:paraId="7F3E3CB6" w14:textId="77777777" w:rsidTr="00A13131">
        <w:trPr>
          <w:trHeight w:val="340"/>
          <w:jc w:val="center"/>
        </w:trPr>
        <w:tc>
          <w:tcPr>
            <w:tcW w:w="710" w:type="dxa"/>
            <w:vAlign w:val="center"/>
          </w:tcPr>
          <w:p w14:paraId="534C646F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1238E1C9" w14:textId="036EF8D3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Старши дипломатически служител – II степен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2B3A8648" w14:textId="6E6E9139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111270627009</w:t>
            </w:r>
          </w:p>
        </w:tc>
      </w:tr>
      <w:tr w:rsidR="002B4359" w:rsidRPr="008F2357" w14:paraId="62FDD3BC" w14:textId="77777777" w:rsidTr="00A13131">
        <w:trPr>
          <w:trHeight w:val="340"/>
          <w:jc w:val="center"/>
        </w:trPr>
        <w:tc>
          <w:tcPr>
            <w:tcW w:w="710" w:type="dxa"/>
            <w:vAlign w:val="center"/>
          </w:tcPr>
          <w:p w14:paraId="3DE5CE18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11AC1A0A" w14:textId="34B5CF7D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Съветник в задгранично представителство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126FB84B" w14:textId="5101505F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111270637009</w:t>
            </w:r>
          </w:p>
        </w:tc>
      </w:tr>
      <w:tr w:rsidR="002B4359" w:rsidRPr="008F2357" w14:paraId="5E1A4B3E" w14:textId="77777777" w:rsidTr="00A13131">
        <w:trPr>
          <w:trHeight w:val="340"/>
          <w:jc w:val="center"/>
        </w:trPr>
        <w:tc>
          <w:tcPr>
            <w:tcW w:w="710" w:type="dxa"/>
            <w:vAlign w:val="center"/>
          </w:tcPr>
          <w:p w14:paraId="554A4A98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5A3A0C53" w14:textId="342046D6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Дипломатически служител – I степен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7FF7BCFE" w14:textId="79FA0C5F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111270677010</w:t>
            </w:r>
          </w:p>
        </w:tc>
      </w:tr>
      <w:tr w:rsidR="002B4359" w:rsidRPr="008F2357" w14:paraId="2D34B53D" w14:textId="77777777" w:rsidTr="00A13131">
        <w:trPr>
          <w:trHeight w:val="340"/>
          <w:jc w:val="center"/>
        </w:trPr>
        <w:tc>
          <w:tcPr>
            <w:tcW w:w="710" w:type="dxa"/>
            <w:vAlign w:val="center"/>
          </w:tcPr>
          <w:p w14:paraId="498029BB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31C563D0" w14:textId="1E1C94AB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</w:rPr>
              <w:t>Първи секретар в задгранично представителство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7C92F7AD" w14:textId="52AE380D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111270647010</w:t>
            </w:r>
          </w:p>
        </w:tc>
      </w:tr>
      <w:tr w:rsidR="002B4359" w:rsidRPr="008F2357" w14:paraId="2CF3396F" w14:textId="77777777" w:rsidTr="00A13131">
        <w:trPr>
          <w:trHeight w:val="340"/>
          <w:jc w:val="center"/>
        </w:trPr>
        <w:tc>
          <w:tcPr>
            <w:tcW w:w="710" w:type="dxa"/>
            <w:vAlign w:val="center"/>
          </w:tcPr>
          <w:p w14:paraId="738A228A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5A19B5B5" w14:textId="54CDBAF5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Дипломатически служител – II степен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275CC4B6" w14:textId="779B4F90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111270687011</w:t>
            </w:r>
          </w:p>
        </w:tc>
      </w:tr>
      <w:tr w:rsidR="002B4359" w:rsidRPr="008F2357" w14:paraId="6FED5F9A" w14:textId="77777777" w:rsidTr="00A13131">
        <w:trPr>
          <w:trHeight w:val="340"/>
          <w:jc w:val="center"/>
        </w:trPr>
        <w:tc>
          <w:tcPr>
            <w:tcW w:w="710" w:type="dxa"/>
            <w:vAlign w:val="center"/>
          </w:tcPr>
          <w:p w14:paraId="0711B90F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09EF1D76" w14:textId="155C0AA9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Втори секретар в задгранично представителство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3549EBF1" w14:textId="635D971C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111270657011</w:t>
            </w:r>
          </w:p>
        </w:tc>
      </w:tr>
      <w:tr w:rsidR="002B4359" w:rsidRPr="008F2357" w14:paraId="6B67745D" w14:textId="77777777" w:rsidTr="00A13131">
        <w:trPr>
          <w:trHeight w:val="340"/>
          <w:jc w:val="center"/>
        </w:trPr>
        <w:tc>
          <w:tcPr>
            <w:tcW w:w="710" w:type="dxa"/>
            <w:vAlign w:val="center"/>
          </w:tcPr>
          <w:p w14:paraId="51291F59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00799C19" w14:textId="4DF528C0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Дипломатически служител – III степен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54661604" w14:textId="033922C1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111270697012</w:t>
            </w:r>
          </w:p>
        </w:tc>
      </w:tr>
      <w:tr w:rsidR="002B4359" w:rsidRPr="008F2357" w14:paraId="13D42BBA" w14:textId="77777777" w:rsidTr="00A13131">
        <w:trPr>
          <w:trHeight w:val="340"/>
          <w:jc w:val="center"/>
        </w:trPr>
        <w:tc>
          <w:tcPr>
            <w:tcW w:w="710" w:type="dxa"/>
            <w:vAlign w:val="center"/>
          </w:tcPr>
          <w:p w14:paraId="0BC69D77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7AE80214" w14:textId="31A46BC1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Трети секретар в задгранично представителство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31A4A17E" w14:textId="2FFAB07F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111270667012</w:t>
            </w:r>
          </w:p>
        </w:tc>
      </w:tr>
      <w:tr w:rsidR="002B4359" w:rsidRPr="008F2357" w14:paraId="53AE1BCA" w14:textId="77777777" w:rsidTr="00A13131">
        <w:trPr>
          <w:trHeight w:val="340"/>
          <w:jc w:val="center"/>
        </w:trPr>
        <w:tc>
          <w:tcPr>
            <w:tcW w:w="710" w:type="dxa"/>
            <w:vAlign w:val="center"/>
          </w:tcPr>
          <w:p w14:paraId="7F1ED762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4D9E46F3" w14:textId="5D93833E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Дипломатически служител – IV степен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4C14C3F3" w14:textId="08BA9200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111270707013</w:t>
            </w:r>
          </w:p>
        </w:tc>
      </w:tr>
      <w:tr w:rsidR="002B4359" w:rsidRPr="008F2357" w14:paraId="5D2C0502" w14:textId="77777777" w:rsidTr="00A13131">
        <w:trPr>
          <w:trHeight w:val="340"/>
          <w:jc w:val="center"/>
        </w:trPr>
        <w:tc>
          <w:tcPr>
            <w:tcW w:w="710" w:type="dxa"/>
            <w:vAlign w:val="center"/>
          </w:tcPr>
          <w:p w14:paraId="0B8B0501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596CFE68" w14:textId="5D39C016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Аташе в задгранично представителство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4568B672" w14:textId="63CB34ED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111270717013</w:t>
            </w:r>
          </w:p>
        </w:tc>
      </w:tr>
      <w:tr w:rsidR="002B4359" w:rsidRPr="008F2357" w14:paraId="202CCFA4" w14:textId="77777777" w:rsidTr="00A13131">
        <w:trPr>
          <w:trHeight w:val="546"/>
          <w:jc w:val="center"/>
        </w:trPr>
        <w:tc>
          <w:tcPr>
            <w:tcW w:w="710" w:type="dxa"/>
            <w:vAlign w:val="center"/>
          </w:tcPr>
          <w:p w14:paraId="46E854A1" w14:textId="77777777" w:rsidR="002B4359" w:rsidRPr="008F2357" w:rsidRDefault="002B4359" w:rsidP="002B4359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00" w:lineRule="exact"/>
              <w:ind w:hanging="54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Mar>
              <w:top w:w="28" w:type="dxa"/>
              <w:bottom w:w="28" w:type="dxa"/>
            </w:tcMar>
            <w:vAlign w:val="center"/>
          </w:tcPr>
          <w:p w14:paraId="7CC91682" w14:textId="6F4BB840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Неакредитиран посланик в задгранично представителство</w:t>
            </w:r>
          </w:p>
        </w:tc>
        <w:tc>
          <w:tcPr>
            <w:tcW w:w="3223" w:type="dxa"/>
            <w:tcMar>
              <w:top w:w="28" w:type="dxa"/>
              <w:bottom w:w="28" w:type="dxa"/>
            </w:tcMar>
            <w:vAlign w:val="center"/>
          </w:tcPr>
          <w:p w14:paraId="497171F0" w14:textId="283CBFC9" w:rsidR="002B4359" w:rsidRPr="008F2357" w:rsidRDefault="002B4359" w:rsidP="00730C5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4"/>
                <w:szCs w:val="24"/>
              </w:rPr>
            </w:pPr>
            <w:r w:rsidRPr="008F2357">
              <w:rPr>
                <w:rFonts w:ascii="Times New Roman" w:hAnsi="Times New Roman"/>
                <w:sz w:val="24"/>
                <w:szCs w:val="24"/>
                <w:lang w:eastAsia="en-US"/>
              </w:rPr>
              <w:t>111270387007</w:t>
            </w:r>
          </w:p>
        </w:tc>
      </w:tr>
    </w:tbl>
    <w:p w14:paraId="49567833" w14:textId="77777777" w:rsidR="00E026F0" w:rsidRPr="008F2357" w:rsidRDefault="00E026F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B2EE3ED" w14:textId="77777777" w:rsidR="00D50D9F" w:rsidRPr="008F2357" w:rsidRDefault="00D50D9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sectPr w:rsidR="00D50D9F" w:rsidRPr="008F2357" w:rsidSect="00A13131">
      <w:headerReference w:type="even" r:id="rId8"/>
      <w:headerReference w:type="default" r:id="rId9"/>
      <w:pgSz w:w="11920" w:h="16840"/>
      <w:pgMar w:top="820" w:right="1147" w:bottom="800" w:left="1400" w:header="1122" w:footer="0" w:gutter="0"/>
      <w:pgNumType w:start="1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6EC42" w14:textId="77777777" w:rsidR="00932773" w:rsidRDefault="00932773">
      <w:pPr>
        <w:spacing w:after="0" w:line="240" w:lineRule="auto"/>
      </w:pPr>
      <w:r>
        <w:separator/>
      </w:r>
    </w:p>
  </w:endnote>
  <w:endnote w:type="continuationSeparator" w:id="0">
    <w:p w14:paraId="10AF38AC" w14:textId="77777777" w:rsidR="00932773" w:rsidRDefault="00932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ABB74" w14:textId="77777777" w:rsidR="00932773" w:rsidRDefault="00932773">
      <w:pPr>
        <w:spacing w:after="0" w:line="240" w:lineRule="auto"/>
      </w:pPr>
      <w:r>
        <w:separator/>
      </w:r>
    </w:p>
  </w:footnote>
  <w:footnote w:type="continuationSeparator" w:id="0">
    <w:p w14:paraId="7F1F9A09" w14:textId="77777777" w:rsidR="00932773" w:rsidRDefault="00932773">
      <w:pPr>
        <w:spacing w:after="0" w:line="240" w:lineRule="auto"/>
      </w:pPr>
      <w:r>
        <w:continuationSeparator/>
      </w:r>
    </w:p>
  </w:footnote>
  <w:footnote w:id="1">
    <w:p w14:paraId="2A951F5E" w14:textId="4E7F7226" w:rsidR="000C2A33" w:rsidRDefault="000C2A33" w:rsidP="00E67BF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C2A33">
        <w:t xml:space="preserve">Кодът за длъжностите от Класификатора на дипломатическите длъжности, съставляващ приложение към чл. 42 от Закона за дипломатическата служба, е дванадесетцифрен и се формира в първите осем цифри от съответния код от Националната класификация на професиите и длъжностите, деветата цифра е 7, десетата цифра е 0, а последните две цифри </w:t>
      </w:r>
      <w:r w:rsidR="00DC10C8">
        <w:t xml:space="preserve">са число, което </w:t>
      </w:r>
      <w:r w:rsidRPr="000C2A33">
        <w:t>съответства на поредния номер на длъжността в Класификатора на дипломатическите длъжности.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E3D15" w14:textId="77777777" w:rsidR="00BE2F05" w:rsidRDefault="00BE2F05" w:rsidP="001A2DB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1A3D99" w14:textId="77777777" w:rsidR="00BE2F05" w:rsidRDefault="00BE2F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A7021" w14:textId="77777777" w:rsidR="00BE2F05" w:rsidRPr="008458E4" w:rsidRDefault="00BE2F05" w:rsidP="001A2DB1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8458E4">
      <w:rPr>
        <w:rStyle w:val="PageNumber"/>
        <w:sz w:val="24"/>
        <w:szCs w:val="24"/>
      </w:rPr>
      <w:fldChar w:fldCharType="begin"/>
    </w:r>
    <w:r w:rsidRPr="008458E4">
      <w:rPr>
        <w:rStyle w:val="PageNumber"/>
        <w:sz w:val="24"/>
        <w:szCs w:val="24"/>
      </w:rPr>
      <w:instrText xml:space="preserve">PAGE  </w:instrText>
    </w:r>
    <w:r w:rsidRPr="008458E4">
      <w:rPr>
        <w:rStyle w:val="PageNumber"/>
        <w:sz w:val="24"/>
        <w:szCs w:val="24"/>
      </w:rPr>
      <w:fldChar w:fldCharType="separate"/>
    </w:r>
    <w:r w:rsidR="000B3FF3">
      <w:rPr>
        <w:rStyle w:val="PageNumber"/>
        <w:noProof/>
        <w:sz w:val="24"/>
        <w:szCs w:val="24"/>
      </w:rPr>
      <w:t>61</w:t>
    </w:r>
    <w:r w:rsidRPr="008458E4">
      <w:rPr>
        <w:rStyle w:val="PageNumber"/>
        <w:sz w:val="24"/>
        <w:szCs w:val="24"/>
      </w:rPr>
      <w:fldChar w:fldCharType="end"/>
    </w:r>
  </w:p>
  <w:p w14:paraId="7D8C8903" w14:textId="4EA80C78" w:rsidR="00BE2F05" w:rsidRDefault="00376E5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noProof/>
        <w:sz w:val="20"/>
        <w:szCs w:val="20"/>
      </w:rPr>
      <mc:AlternateContent>
        <mc:Choice Requires="wpc">
          <w:drawing>
            <wp:inline distT="0" distB="0" distL="0" distR="0" wp14:anchorId="4EE22A2B" wp14:editId="5CC36289">
              <wp:extent cx="9601200" cy="5791200"/>
              <wp:effectExtent l="3175" t="4445" r="0" b="0"/>
              <wp:docPr id="10" name="Canvas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</wpc:wpc>
                </a:graphicData>
              </a:graphic>
            </wp:inline>
          </w:drawing>
        </mc:Choice>
        <mc:Fallback>
          <w:pict>
            <v:group w14:anchorId="77D4A3D6" id="Canvas 3" o:spid="_x0000_s1026" editas="canvas" style="width:756pt;height:456pt;mso-position-horizontal-relative:char;mso-position-vertical-relative:line" coordsize="96012,57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M9UykndAAAABgEAAA8AAABkcnMv&#10;ZG93bnJldi54bWxMj0FLw0AQhe+C/2EZwYvYTaotbcymiCBIwUNbCz1usmM2ujsbsps2/fduvLSX&#10;YR5vePO9fDVYw47Y+caRgHSSAEOqnGqoFvC1e39cAPNBkpLGEQo4o4dVcXuTy0y5E23wuA01iyHk&#10;MylAh9BmnPtKo5V+4lqk6H27zsoQZVdz1clTDLeGT5Nkzq1sKH7QssU3jdXvtrcC1tX84Sct+4Nd&#10;fO7108wcPsLuWYj7u+H1BVjAIVyOYcSP6FBEptL1pDwzAmKR8D9Hb5ZOoy4FLMeFFzm/xi/+AA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M9UykndAAAABgEAAA8AAAAAAAAAAAAAAAAA&#10;bgMAAGRycy9kb3ducmV2LnhtbFBLBQYAAAAABAAEAPMAAAB4B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6012;height:57912;visibility:visible;mso-wrap-style:square">
                <v:fill o:detectmouseclick="t"/>
                <v:path o:connecttype="none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107C4"/>
    <w:multiLevelType w:val="multilevel"/>
    <w:tmpl w:val="DB500D4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60E0145"/>
    <w:multiLevelType w:val="hybridMultilevel"/>
    <w:tmpl w:val="A9A22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DC3B64"/>
    <w:multiLevelType w:val="hybridMultilevel"/>
    <w:tmpl w:val="46BAE2FE"/>
    <w:lvl w:ilvl="0" w:tplc="8910BAB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D92A0E"/>
    <w:multiLevelType w:val="hybridMultilevel"/>
    <w:tmpl w:val="66507B02"/>
    <w:lvl w:ilvl="0" w:tplc="0402000F">
      <w:start w:val="1"/>
      <w:numFmt w:val="decimal"/>
      <w:lvlText w:val="%1."/>
      <w:lvlJc w:val="left"/>
      <w:pPr>
        <w:ind w:left="1211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07849"/>
    <w:multiLevelType w:val="hybridMultilevel"/>
    <w:tmpl w:val="70C00116"/>
    <w:lvl w:ilvl="0" w:tplc="13420740">
      <w:start w:val="1"/>
      <w:numFmt w:val="bullet"/>
      <w:pStyle w:val="ListParagraph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B5556B"/>
    <w:multiLevelType w:val="multilevel"/>
    <w:tmpl w:val="3D484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33752642">
    <w:abstractNumId w:val="0"/>
  </w:num>
  <w:num w:numId="2" w16cid:durableId="1666398688">
    <w:abstractNumId w:val="4"/>
  </w:num>
  <w:num w:numId="3" w16cid:durableId="1479615564">
    <w:abstractNumId w:val="3"/>
  </w:num>
  <w:num w:numId="4" w16cid:durableId="2017800904">
    <w:abstractNumId w:val="2"/>
  </w:num>
  <w:num w:numId="5" w16cid:durableId="473564329">
    <w:abstractNumId w:val="5"/>
  </w:num>
  <w:num w:numId="6" w16cid:durableId="12069886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70032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hideGrammaticalErrors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C3B"/>
    <w:rsid w:val="00004A54"/>
    <w:rsid w:val="0001202A"/>
    <w:rsid w:val="00056124"/>
    <w:rsid w:val="00064115"/>
    <w:rsid w:val="00064D65"/>
    <w:rsid w:val="00083D00"/>
    <w:rsid w:val="00090BE1"/>
    <w:rsid w:val="00091A05"/>
    <w:rsid w:val="000B3FF3"/>
    <w:rsid w:val="000C0722"/>
    <w:rsid w:val="000C2A33"/>
    <w:rsid w:val="000C5875"/>
    <w:rsid w:val="000D4753"/>
    <w:rsid w:val="000D6E18"/>
    <w:rsid w:val="00104C25"/>
    <w:rsid w:val="00112F11"/>
    <w:rsid w:val="00142275"/>
    <w:rsid w:val="00162EE6"/>
    <w:rsid w:val="001A2DB1"/>
    <w:rsid w:val="001A6D6E"/>
    <w:rsid w:val="001B2FDE"/>
    <w:rsid w:val="001C64AD"/>
    <w:rsid w:val="001E68C1"/>
    <w:rsid w:val="001F0569"/>
    <w:rsid w:val="001F0729"/>
    <w:rsid w:val="002003CE"/>
    <w:rsid w:val="00221AC4"/>
    <w:rsid w:val="00227122"/>
    <w:rsid w:val="002450A4"/>
    <w:rsid w:val="002517FD"/>
    <w:rsid w:val="0026056A"/>
    <w:rsid w:val="00273288"/>
    <w:rsid w:val="00280479"/>
    <w:rsid w:val="00281D66"/>
    <w:rsid w:val="00287A67"/>
    <w:rsid w:val="00297924"/>
    <w:rsid w:val="002A7DC4"/>
    <w:rsid w:val="002B189C"/>
    <w:rsid w:val="002B4359"/>
    <w:rsid w:val="002C2E14"/>
    <w:rsid w:val="002D3B5C"/>
    <w:rsid w:val="002D62DD"/>
    <w:rsid w:val="002E6666"/>
    <w:rsid w:val="00300FD6"/>
    <w:rsid w:val="0030151C"/>
    <w:rsid w:val="00312E22"/>
    <w:rsid w:val="003228CB"/>
    <w:rsid w:val="00331B93"/>
    <w:rsid w:val="00332BD4"/>
    <w:rsid w:val="0034357B"/>
    <w:rsid w:val="00343958"/>
    <w:rsid w:val="003630B1"/>
    <w:rsid w:val="003729A2"/>
    <w:rsid w:val="00376E59"/>
    <w:rsid w:val="00397B1B"/>
    <w:rsid w:val="00402533"/>
    <w:rsid w:val="00405EE6"/>
    <w:rsid w:val="00416448"/>
    <w:rsid w:val="004238C9"/>
    <w:rsid w:val="0043617F"/>
    <w:rsid w:val="004638E0"/>
    <w:rsid w:val="00491694"/>
    <w:rsid w:val="00492A0B"/>
    <w:rsid w:val="0049584B"/>
    <w:rsid w:val="004B4F6B"/>
    <w:rsid w:val="004C175E"/>
    <w:rsid w:val="004E1FD4"/>
    <w:rsid w:val="004E281F"/>
    <w:rsid w:val="004E5C1B"/>
    <w:rsid w:val="00500C85"/>
    <w:rsid w:val="005249DD"/>
    <w:rsid w:val="00541E73"/>
    <w:rsid w:val="005439E1"/>
    <w:rsid w:val="00554A61"/>
    <w:rsid w:val="00563AE1"/>
    <w:rsid w:val="005718BC"/>
    <w:rsid w:val="005A0294"/>
    <w:rsid w:val="005A142D"/>
    <w:rsid w:val="005A17E2"/>
    <w:rsid w:val="005C0449"/>
    <w:rsid w:val="005C5F43"/>
    <w:rsid w:val="005D7511"/>
    <w:rsid w:val="005F1ED3"/>
    <w:rsid w:val="006017F3"/>
    <w:rsid w:val="00625350"/>
    <w:rsid w:val="0062592D"/>
    <w:rsid w:val="006371D2"/>
    <w:rsid w:val="00675A2C"/>
    <w:rsid w:val="006772AB"/>
    <w:rsid w:val="00692564"/>
    <w:rsid w:val="006B3542"/>
    <w:rsid w:val="006C4E20"/>
    <w:rsid w:val="006D0538"/>
    <w:rsid w:val="006D779E"/>
    <w:rsid w:val="006E0FD1"/>
    <w:rsid w:val="007165FC"/>
    <w:rsid w:val="00731193"/>
    <w:rsid w:val="00732BDE"/>
    <w:rsid w:val="00750332"/>
    <w:rsid w:val="00763DDA"/>
    <w:rsid w:val="007A6A75"/>
    <w:rsid w:val="007A6B9C"/>
    <w:rsid w:val="007C6282"/>
    <w:rsid w:val="007F44B9"/>
    <w:rsid w:val="008458E4"/>
    <w:rsid w:val="008610C1"/>
    <w:rsid w:val="00895152"/>
    <w:rsid w:val="008A49C1"/>
    <w:rsid w:val="008D3B42"/>
    <w:rsid w:val="008E031F"/>
    <w:rsid w:val="008F2357"/>
    <w:rsid w:val="008F255A"/>
    <w:rsid w:val="00903186"/>
    <w:rsid w:val="00911090"/>
    <w:rsid w:val="0091184E"/>
    <w:rsid w:val="0091598E"/>
    <w:rsid w:val="00922491"/>
    <w:rsid w:val="00923FB8"/>
    <w:rsid w:val="00932773"/>
    <w:rsid w:val="00940B85"/>
    <w:rsid w:val="00947269"/>
    <w:rsid w:val="009566EB"/>
    <w:rsid w:val="0097017D"/>
    <w:rsid w:val="00980D10"/>
    <w:rsid w:val="009824B5"/>
    <w:rsid w:val="009F5227"/>
    <w:rsid w:val="009F7C64"/>
    <w:rsid w:val="00A03090"/>
    <w:rsid w:val="00A13131"/>
    <w:rsid w:val="00A22AB0"/>
    <w:rsid w:val="00A35292"/>
    <w:rsid w:val="00A44656"/>
    <w:rsid w:val="00A46AF7"/>
    <w:rsid w:val="00A528B7"/>
    <w:rsid w:val="00A53C6D"/>
    <w:rsid w:val="00A75A94"/>
    <w:rsid w:val="00A848B2"/>
    <w:rsid w:val="00A86416"/>
    <w:rsid w:val="00A95491"/>
    <w:rsid w:val="00A955C1"/>
    <w:rsid w:val="00A955FE"/>
    <w:rsid w:val="00A97048"/>
    <w:rsid w:val="00AC4FDD"/>
    <w:rsid w:val="00AD6362"/>
    <w:rsid w:val="00AF44D9"/>
    <w:rsid w:val="00B00B05"/>
    <w:rsid w:val="00B056CD"/>
    <w:rsid w:val="00B07526"/>
    <w:rsid w:val="00B3467F"/>
    <w:rsid w:val="00B360E3"/>
    <w:rsid w:val="00B57162"/>
    <w:rsid w:val="00B748B3"/>
    <w:rsid w:val="00B84A47"/>
    <w:rsid w:val="00BA038F"/>
    <w:rsid w:val="00BA18E9"/>
    <w:rsid w:val="00BB6F05"/>
    <w:rsid w:val="00BC19F3"/>
    <w:rsid w:val="00BC4CDA"/>
    <w:rsid w:val="00BE2F05"/>
    <w:rsid w:val="00C03444"/>
    <w:rsid w:val="00C05B82"/>
    <w:rsid w:val="00C11FF2"/>
    <w:rsid w:val="00C25F9A"/>
    <w:rsid w:val="00C30791"/>
    <w:rsid w:val="00C4465E"/>
    <w:rsid w:val="00C50078"/>
    <w:rsid w:val="00CA2837"/>
    <w:rsid w:val="00CA4C19"/>
    <w:rsid w:val="00CE6F1D"/>
    <w:rsid w:val="00CF5947"/>
    <w:rsid w:val="00D2374C"/>
    <w:rsid w:val="00D34BEF"/>
    <w:rsid w:val="00D50D9F"/>
    <w:rsid w:val="00D53DEE"/>
    <w:rsid w:val="00D55FFE"/>
    <w:rsid w:val="00D5649D"/>
    <w:rsid w:val="00D56EC1"/>
    <w:rsid w:val="00D654DF"/>
    <w:rsid w:val="00D86A36"/>
    <w:rsid w:val="00DC10C8"/>
    <w:rsid w:val="00DC27BE"/>
    <w:rsid w:val="00DD1FC6"/>
    <w:rsid w:val="00DE12C3"/>
    <w:rsid w:val="00DF5764"/>
    <w:rsid w:val="00E026F0"/>
    <w:rsid w:val="00E139DE"/>
    <w:rsid w:val="00E214F2"/>
    <w:rsid w:val="00E23105"/>
    <w:rsid w:val="00E248D1"/>
    <w:rsid w:val="00E47720"/>
    <w:rsid w:val="00E47A2C"/>
    <w:rsid w:val="00E513DB"/>
    <w:rsid w:val="00E57499"/>
    <w:rsid w:val="00E67BFC"/>
    <w:rsid w:val="00EC1498"/>
    <w:rsid w:val="00EE2F4D"/>
    <w:rsid w:val="00EE71FD"/>
    <w:rsid w:val="00EF692F"/>
    <w:rsid w:val="00F05D41"/>
    <w:rsid w:val="00F20871"/>
    <w:rsid w:val="00F3015A"/>
    <w:rsid w:val="00F33D3C"/>
    <w:rsid w:val="00F35C3B"/>
    <w:rsid w:val="00F4133A"/>
    <w:rsid w:val="00F5328F"/>
    <w:rsid w:val="00F5644F"/>
    <w:rsid w:val="00F67C61"/>
    <w:rsid w:val="00FA0AF9"/>
    <w:rsid w:val="00FA4038"/>
    <w:rsid w:val="00FB2573"/>
    <w:rsid w:val="00FB49DB"/>
    <w:rsid w:val="00FB5553"/>
    <w:rsid w:val="00FE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DCCDC6"/>
  <w15:chartTrackingRefBased/>
  <w15:docId w15:val="{BF38892E-5C31-442C-B86C-783435BA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annotation text" w:uiPriority="99"/>
    <w:lsdException w:name="caption" w:locked="1" w:semiHidden="1" w:unhideWhenUsed="1" w:qFormat="1"/>
    <w:lsdException w:name="footnote reference" w:uiPriority="99"/>
    <w:lsdException w:name="annotation reference" w:uiPriority="99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2837"/>
    <w:pPr>
      <w:spacing w:after="200" w:line="276" w:lineRule="auto"/>
    </w:pPr>
    <w:rPr>
      <w:sz w:val="22"/>
      <w:szCs w:val="22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locked/>
    <w:rsid w:val="00895152"/>
    <w:pPr>
      <w:numPr>
        <w:numId w:val="1"/>
      </w:numPr>
      <w:tabs>
        <w:tab w:val="left" w:pos="993"/>
        <w:tab w:val="left" w:pos="1276"/>
      </w:tabs>
      <w:spacing w:before="120" w:after="120" w:line="240" w:lineRule="auto"/>
      <w:ind w:left="993" w:hanging="426"/>
      <w:jc w:val="both"/>
      <w:outlineLvl w:val="0"/>
    </w:pPr>
    <w:rPr>
      <w:rFonts w:ascii="Times New Roman" w:hAnsi="Times New Roman"/>
      <w:b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autoRedefine/>
    <w:qFormat/>
    <w:locked/>
    <w:rsid w:val="00895152"/>
    <w:pPr>
      <w:numPr>
        <w:ilvl w:val="1"/>
        <w:numId w:val="1"/>
      </w:numPr>
      <w:spacing w:after="120"/>
      <w:ind w:left="1560" w:hanging="567"/>
      <w:jc w:val="both"/>
      <w:outlineLvl w:val="1"/>
    </w:pPr>
    <w:rPr>
      <w:rFonts w:ascii="Times New Roman" w:hAnsi="Times New Roman"/>
      <w:b/>
      <w:sz w:val="24"/>
      <w:szCs w:val="24"/>
      <w:lang w:eastAsia="en-US"/>
    </w:rPr>
  </w:style>
  <w:style w:type="paragraph" w:styleId="Heading3">
    <w:name w:val="heading 3"/>
    <w:basedOn w:val="Normal"/>
    <w:next w:val="Normal"/>
    <w:link w:val="Heading3Char"/>
    <w:qFormat/>
    <w:locked/>
    <w:rsid w:val="00895152"/>
    <w:pPr>
      <w:numPr>
        <w:ilvl w:val="2"/>
        <w:numId w:val="1"/>
      </w:numPr>
      <w:spacing w:after="120"/>
      <w:ind w:left="1560" w:hanging="567"/>
      <w:jc w:val="both"/>
      <w:outlineLvl w:val="2"/>
    </w:pPr>
    <w:rPr>
      <w:rFonts w:ascii="Times New Roman" w:hAnsi="Times New Roman"/>
      <w:b/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qFormat/>
    <w:locked/>
    <w:rsid w:val="00895152"/>
    <w:pPr>
      <w:keepNext/>
      <w:spacing w:after="120"/>
      <w:ind w:firstLine="720"/>
      <w:jc w:val="center"/>
      <w:outlineLvl w:val="3"/>
    </w:pPr>
    <w:rPr>
      <w:rFonts w:ascii="Times New Roman" w:hAnsi="Times New Roman"/>
      <w:b/>
      <w:sz w:val="36"/>
      <w:szCs w:val="24"/>
      <w:lang w:eastAsia="en-US"/>
    </w:rPr>
  </w:style>
  <w:style w:type="paragraph" w:styleId="Heading5">
    <w:name w:val="heading 5"/>
    <w:basedOn w:val="Normal"/>
    <w:next w:val="Normal"/>
    <w:link w:val="Heading5Char"/>
    <w:qFormat/>
    <w:locked/>
    <w:rsid w:val="00895152"/>
    <w:pPr>
      <w:keepNext/>
      <w:spacing w:after="120"/>
      <w:ind w:firstLine="3969"/>
      <w:jc w:val="both"/>
      <w:outlineLvl w:val="4"/>
    </w:pPr>
    <w:rPr>
      <w:rFonts w:ascii="Times New Roman" w:hAnsi="Times New Roman"/>
      <w:b/>
      <w:sz w:val="20"/>
      <w:szCs w:val="24"/>
      <w:lang w:eastAsia="en-US"/>
    </w:rPr>
  </w:style>
  <w:style w:type="paragraph" w:styleId="Heading6">
    <w:name w:val="heading 6"/>
    <w:basedOn w:val="Normal"/>
    <w:next w:val="Normal"/>
    <w:link w:val="Heading6Char"/>
    <w:qFormat/>
    <w:locked/>
    <w:rsid w:val="00895152"/>
    <w:pPr>
      <w:keepNext/>
      <w:spacing w:after="120"/>
      <w:ind w:left="720" w:firstLine="720"/>
      <w:jc w:val="both"/>
      <w:outlineLvl w:val="5"/>
    </w:pPr>
    <w:rPr>
      <w:rFonts w:ascii="Times New Roman" w:hAnsi="Times New Roman"/>
      <w:sz w:val="24"/>
      <w:szCs w:val="24"/>
      <w:lang w:eastAsia="en-US"/>
    </w:rPr>
  </w:style>
  <w:style w:type="paragraph" w:styleId="Heading7">
    <w:name w:val="heading 7"/>
    <w:basedOn w:val="Normal"/>
    <w:next w:val="Normal"/>
    <w:link w:val="Heading7Char"/>
    <w:qFormat/>
    <w:locked/>
    <w:rsid w:val="00895152"/>
    <w:pPr>
      <w:keepNext/>
      <w:pBdr>
        <w:bottom w:val="single" w:sz="6" w:space="1" w:color="auto"/>
      </w:pBdr>
      <w:spacing w:after="120"/>
      <w:ind w:firstLine="720"/>
      <w:jc w:val="center"/>
      <w:outlineLvl w:val="6"/>
    </w:pPr>
    <w:rPr>
      <w:rFonts w:ascii="Times New Roman" w:hAnsi="Times New Roman"/>
      <w:b/>
      <w:bCs/>
      <w:spacing w:val="180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qFormat/>
    <w:locked/>
    <w:rsid w:val="00895152"/>
    <w:pPr>
      <w:keepNext/>
      <w:spacing w:after="120"/>
      <w:ind w:right="6804" w:firstLine="720"/>
      <w:jc w:val="center"/>
      <w:outlineLvl w:val="7"/>
    </w:pPr>
    <w:rPr>
      <w:rFonts w:ascii="Times New Roman" w:hAnsi="Times New Roman"/>
      <w:i/>
      <w:sz w:val="28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2F11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112F11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112F11"/>
  </w:style>
  <w:style w:type="character" w:customStyle="1" w:styleId="Heading1Char">
    <w:name w:val="Heading 1 Char"/>
    <w:basedOn w:val="DefaultParagraphFont"/>
    <w:link w:val="Heading1"/>
    <w:rsid w:val="00895152"/>
    <w:rPr>
      <w:rFonts w:ascii="Times New Roman" w:hAnsi="Times New Roman"/>
      <w:b/>
      <w:sz w:val="28"/>
      <w:szCs w:val="28"/>
      <w:lang w:val="bg-BG"/>
    </w:rPr>
  </w:style>
  <w:style w:type="character" w:customStyle="1" w:styleId="Heading2Char">
    <w:name w:val="Heading 2 Char"/>
    <w:basedOn w:val="DefaultParagraphFont"/>
    <w:link w:val="Heading2"/>
    <w:rsid w:val="00895152"/>
    <w:rPr>
      <w:rFonts w:ascii="Times New Roman" w:hAnsi="Times New Roman"/>
      <w:b/>
      <w:sz w:val="24"/>
      <w:szCs w:val="24"/>
      <w:lang w:val="bg-BG"/>
    </w:rPr>
  </w:style>
  <w:style w:type="character" w:customStyle="1" w:styleId="Heading3Char">
    <w:name w:val="Heading 3 Char"/>
    <w:basedOn w:val="DefaultParagraphFont"/>
    <w:link w:val="Heading3"/>
    <w:rsid w:val="00895152"/>
    <w:rPr>
      <w:rFonts w:ascii="Times New Roman" w:hAnsi="Times New Roman"/>
      <w:b/>
      <w:sz w:val="24"/>
      <w:szCs w:val="24"/>
      <w:lang w:val="bg-BG"/>
    </w:rPr>
  </w:style>
  <w:style w:type="character" w:customStyle="1" w:styleId="Heading4Char">
    <w:name w:val="Heading 4 Char"/>
    <w:basedOn w:val="DefaultParagraphFont"/>
    <w:link w:val="Heading4"/>
    <w:rsid w:val="00895152"/>
    <w:rPr>
      <w:rFonts w:ascii="Times New Roman" w:hAnsi="Times New Roman"/>
      <w:b/>
      <w:sz w:val="36"/>
      <w:szCs w:val="24"/>
      <w:lang w:val="bg-BG"/>
    </w:rPr>
  </w:style>
  <w:style w:type="character" w:customStyle="1" w:styleId="Heading5Char">
    <w:name w:val="Heading 5 Char"/>
    <w:basedOn w:val="DefaultParagraphFont"/>
    <w:link w:val="Heading5"/>
    <w:rsid w:val="00895152"/>
    <w:rPr>
      <w:rFonts w:ascii="Times New Roman" w:hAnsi="Times New Roman"/>
      <w:b/>
      <w:szCs w:val="24"/>
      <w:lang w:val="bg-BG"/>
    </w:rPr>
  </w:style>
  <w:style w:type="character" w:customStyle="1" w:styleId="Heading6Char">
    <w:name w:val="Heading 6 Char"/>
    <w:basedOn w:val="DefaultParagraphFont"/>
    <w:link w:val="Heading6"/>
    <w:rsid w:val="00895152"/>
    <w:rPr>
      <w:rFonts w:ascii="Times New Roman" w:hAnsi="Times New Roman"/>
      <w:sz w:val="24"/>
      <w:szCs w:val="24"/>
      <w:lang w:val="bg-BG"/>
    </w:rPr>
  </w:style>
  <w:style w:type="character" w:customStyle="1" w:styleId="Heading7Char">
    <w:name w:val="Heading 7 Char"/>
    <w:basedOn w:val="DefaultParagraphFont"/>
    <w:link w:val="Heading7"/>
    <w:rsid w:val="00895152"/>
    <w:rPr>
      <w:rFonts w:ascii="Times New Roman" w:hAnsi="Times New Roman"/>
      <w:b/>
      <w:bCs/>
      <w:spacing w:val="180"/>
      <w:sz w:val="24"/>
      <w:szCs w:val="24"/>
      <w:lang w:val="bg-BG"/>
    </w:rPr>
  </w:style>
  <w:style w:type="character" w:customStyle="1" w:styleId="Heading8Char">
    <w:name w:val="Heading 8 Char"/>
    <w:basedOn w:val="DefaultParagraphFont"/>
    <w:link w:val="Heading8"/>
    <w:rsid w:val="00895152"/>
    <w:rPr>
      <w:rFonts w:ascii="Times New Roman" w:hAnsi="Times New Roman"/>
      <w:i/>
      <w:sz w:val="28"/>
      <w:szCs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895152"/>
  </w:style>
  <w:style w:type="paragraph" w:styleId="EnvelopeAddress">
    <w:name w:val="envelope address"/>
    <w:basedOn w:val="Normal"/>
    <w:rsid w:val="00895152"/>
    <w:pPr>
      <w:framePr w:w="7920" w:h="1980" w:hRule="exact" w:hSpace="180" w:wrap="auto" w:hAnchor="page" w:xAlign="center" w:yAlign="bottom"/>
      <w:spacing w:after="120"/>
      <w:ind w:left="2880" w:firstLine="720"/>
      <w:jc w:val="both"/>
    </w:pPr>
    <w:rPr>
      <w:rFonts w:ascii="Times New Roman" w:hAnsi="Times New Roman"/>
      <w:b/>
      <w:sz w:val="28"/>
      <w:szCs w:val="24"/>
      <w:lang w:eastAsia="en-US"/>
    </w:rPr>
  </w:style>
  <w:style w:type="paragraph" w:styleId="BodyTextIndent">
    <w:name w:val="Body Text Indent"/>
    <w:basedOn w:val="Normal"/>
    <w:link w:val="BodyTextIndentChar"/>
    <w:rsid w:val="00895152"/>
    <w:pPr>
      <w:spacing w:after="120"/>
      <w:ind w:left="720" w:firstLine="720"/>
      <w:jc w:val="both"/>
    </w:pPr>
    <w:rPr>
      <w:rFonts w:ascii="Times New Roman" w:hAnsi="Times New Roman"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895152"/>
    <w:rPr>
      <w:rFonts w:ascii="Times New Roman" w:hAnsi="Times New Roman"/>
      <w:sz w:val="24"/>
      <w:szCs w:val="24"/>
      <w:lang w:val="bg-BG"/>
    </w:rPr>
  </w:style>
  <w:style w:type="paragraph" w:styleId="BodyTextIndent2">
    <w:name w:val="Body Text Indent 2"/>
    <w:basedOn w:val="Normal"/>
    <w:link w:val="BodyTextIndent2Char"/>
    <w:rsid w:val="00895152"/>
    <w:pPr>
      <w:spacing w:after="120" w:line="360" w:lineRule="auto"/>
      <w:ind w:left="720" w:firstLine="720"/>
      <w:jc w:val="both"/>
    </w:pPr>
    <w:rPr>
      <w:rFonts w:ascii="Times New Roman" w:hAnsi="Times New Roman"/>
      <w:sz w:val="28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895152"/>
    <w:rPr>
      <w:rFonts w:ascii="Times New Roman" w:hAnsi="Times New Roman"/>
      <w:sz w:val="28"/>
      <w:szCs w:val="24"/>
      <w:lang w:val="bg-BG"/>
    </w:rPr>
  </w:style>
  <w:style w:type="paragraph" w:customStyle="1" w:styleId="1">
    <w:name w:val="Изнесен текст1"/>
    <w:basedOn w:val="Normal"/>
    <w:semiHidden/>
    <w:rsid w:val="00895152"/>
    <w:pPr>
      <w:spacing w:after="120"/>
      <w:ind w:firstLine="720"/>
      <w:jc w:val="both"/>
    </w:pPr>
    <w:rPr>
      <w:rFonts w:ascii="Tahoma" w:hAnsi="Tahoma" w:cs="Tahoma"/>
      <w:sz w:val="16"/>
      <w:szCs w:val="16"/>
      <w:lang w:eastAsia="en-US"/>
    </w:rPr>
  </w:style>
  <w:style w:type="paragraph" w:styleId="Caption">
    <w:name w:val="caption"/>
    <w:basedOn w:val="Normal"/>
    <w:next w:val="Normal"/>
    <w:qFormat/>
    <w:locked/>
    <w:rsid w:val="00895152"/>
    <w:pPr>
      <w:spacing w:after="120"/>
      <w:ind w:firstLine="720"/>
      <w:jc w:val="center"/>
    </w:pPr>
    <w:rPr>
      <w:rFonts w:ascii="Times New Roman" w:hAnsi="Times New Roman"/>
      <w:b/>
      <w:caps/>
      <w:spacing w:val="2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895152"/>
    <w:pPr>
      <w:spacing w:after="0" w:line="240" w:lineRule="auto"/>
      <w:ind w:firstLine="720"/>
      <w:jc w:val="both"/>
    </w:pPr>
    <w:rPr>
      <w:rFonts w:ascii="Segoe U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95152"/>
    <w:rPr>
      <w:rFonts w:ascii="Segoe UI" w:hAnsi="Segoe UI" w:cs="Segoe UI"/>
      <w:sz w:val="18"/>
      <w:szCs w:val="18"/>
      <w:lang w:val="bg-BG"/>
    </w:rPr>
  </w:style>
  <w:style w:type="character" w:customStyle="1" w:styleId="Bodytext2">
    <w:name w:val="Body text (2)_"/>
    <w:basedOn w:val="DefaultParagraphFont"/>
    <w:link w:val="Bodytext20"/>
    <w:rsid w:val="00895152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5152"/>
    <w:pPr>
      <w:widowControl w:val="0"/>
      <w:shd w:val="clear" w:color="auto" w:fill="FFFFFF"/>
      <w:spacing w:before="600" w:after="0" w:line="828" w:lineRule="exact"/>
      <w:ind w:hanging="2100"/>
    </w:pPr>
    <w:rPr>
      <w:sz w:val="20"/>
      <w:szCs w:val="20"/>
      <w:lang w:val="en-US" w:eastAsia="en-US"/>
    </w:rPr>
  </w:style>
  <w:style w:type="character" w:customStyle="1" w:styleId="Hyperlink1">
    <w:name w:val="Hyperlink1"/>
    <w:basedOn w:val="DefaultParagraphFont"/>
    <w:uiPriority w:val="99"/>
    <w:unhideWhenUsed/>
    <w:qFormat/>
    <w:rsid w:val="00895152"/>
    <w:rPr>
      <w:color w:val="0563C1"/>
      <w:u w:val="single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895152"/>
    <w:pPr>
      <w:numPr>
        <w:numId w:val="2"/>
      </w:numPr>
      <w:spacing w:after="12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895152"/>
    <w:pPr>
      <w:spacing w:after="0" w:line="240" w:lineRule="auto"/>
      <w:ind w:firstLine="720"/>
      <w:jc w:val="both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95152"/>
    <w:rPr>
      <w:rFonts w:ascii="Times New Roman" w:hAnsi="Times New Roman"/>
      <w:lang w:val="bg-BG"/>
    </w:rPr>
  </w:style>
  <w:style w:type="character" w:customStyle="1" w:styleId="E1">
    <w:name w:val="E1"/>
    <w:basedOn w:val="DefaultParagraphFont"/>
    <w:uiPriority w:val="99"/>
    <w:unhideWhenUsed/>
    <w:qFormat/>
    <w:rsid w:val="00895152"/>
    <w:rPr>
      <w:rFonts w:ascii="Arial" w:hAnsi="Arial"/>
      <w:sz w:val="22"/>
      <w:vertAlign w:val="superscript"/>
    </w:rPr>
  </w:style>
  <w:style w:type="character" w:styleId="FootnoteReference">
    <w:name w:val="footnote reference"/>
    <w:basedOn w:val="DefaultParagraphFont"/>
    <w:uiPriority w:val="99"/>
    <w:unhideWhenUsed/>
    <w:rsid w:val="00895152"/>
    <w:rPr>
      <w:vertAlign w:val="superscript"/>
    </w:rPr>
  </w:style>
  <w:style w:type="numbering" w:customStyle="1" w:styleId="NoList11">
    <w:name w:val="No List11"/>
    <w:next w:val="NoList"/>
    <w:uiPriority w:val="99"/>
    <w:semiHidden/>
    <w:unhideWhenUsed/>
    <w:rsid w:val="00895152"/>
  </w:style>
  <w:style w:type="paragraph" w:customStyle="1" w:styleId="msonormal0">
    <w:name w:val="msonormal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ddr">
    <w:name w:val="addr"/>
    <w:basedOn w:val="Normal"/>
    <w:rsid w:val="00895152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center">
    <w:name w:val="center"/>
    <w:basedOn w:val="Normal"/>
    <w:rsid w:val="00895152"/>
    <w:pPr>
      <w:spacing w:before="120"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doc-ti">
    <w:name w:val="doc-ti"/>
    <w:basedOn w:val="Normal"/>
    <w:rsid w:val="00895152"/>
    <w:pPr>
      <w:spacing w:before="240"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edition">
    <w:name w:val="edition"/>
    <w:basedOn w:val="Normal"/>
    <w:rsid w:val="00895152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hd-date">
    <w:name w:val="hd-date"/>
    <w:basedOn w:val="Normal"/>
    <w:rsid w:val="00895152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hd-lg">
    <w:name w:val="hd-lg"/>
    <w:basedOn w:val="Normal"/>
    <w:rsid w:val="00895152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hd-oj">
    <w:name w:val="hd-oj"/>
    <w:basedOn w:val="Normal"/>
    <w:rsid w:val="00895152"/>
    <w:pPr>
      <w:spacing w:before="120" w:after="120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hd-ti">
    <w:name w:val="hd-ti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image">
    <w:name w:val="image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issn">
    <w:name w:val="issn"/>
    <w:basedOn w:val="Normal"/>
    <w:rsid w:val="00895152"/>
    <w:pPr>
      <w:spacing w:before="240" w:after="120" w:line="240" w:lineRule="auto"/>
      <w:jc w:val="right"/>
    </w:pPr>
    <w:rPr>
      <w:rFonts w:ascii="Times New Roman" w:hAnsi="Times New Roman"/>
      <w:sz w:val="19"/>
      <w:szCs w:val="19"/>
    </w:rPr>
  </w:style>
  <w:style w:type="paragraph" w:customStyle="1" w:styleId="lg">
    <w:name w:val="lg"/>
    <w:basedOn w:val="Normal"/>
    <w:rsid w:val="00895152"/>
    <w:pPr>
      <w:pBdr>
        <w:top w:val="single" w:sz="6" w:space="10" w:color="000000"/>
        <w:left w:val="single" w:sz="6" w:space="10" w:color="000000"/>
        <w:bottom w:val="single" w:sz="6" w:space="10" w:color="000000"/>
        <w:right w:val="single" w:sz="6" w:space="10" w:color="000000"/>
      </w:pBdr>
      <w:spacing w:before="120" w:after="120" w:line="240" w:lineRule="auto"/>
      <w:jc w:val="center"/>
    </w:pPr>
    <w:rPr>
      <w:rFonts w:ascii="Times New Roman" w:hAnsi="Times New Roman"/>
      <w:b/>
      <w:bCs/>
      <w:sz w:val="72"/>
      <w:szCs w:val="72"/>
    </w:rPr>
  </w:style>
  <w:style w:type="paragraph" w:customStyle="1" w:styleId="no-doc-c">
    <w:name w:val="no-doc-c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rsid w:val="00895152"/>
    <w:pPr>
      <w:spacing w:before="120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note">
    <w:name w:val="note"/>
    <w:basedOn w:val="Normal"/>
    <w:rsid w:val="00895152"/>
    <w:pPr>
      <w:spacing w:before="60" w:after="60" w:line="240" w:lineRule="auto"/>
      <w:jc w:val="both"/>
    </w:pPr>
    <w:rPr>
      <w:rFonts w:ascii="Times New Roman" w:hAnsi="Times New Roman"/>
      <w:sz w:val="19"/>
      <w:szCs w:val="19"/>
    </w:rPr>
  </w:style>
  <w:style w:type="paragraph" w:customStyle="1" w:styleId="separator">
    <w:name w:val="separator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signatory">
    <w:name w:val="signatory"/>
    <w:basedOn w:val="Normal"/>
    <w:rsid w:val="00895152"/>
    <w:pPr>
      <w:spacing w:before="60" w:after="6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sti-art">
    <w:name w:val="sti-art"/>
    <w:basedOn w:val="Normal"/>
    <w:rsid w:val="00895152"/>
    <w:pPr>
      <w:spacing w:before="60"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bl-cod">
    <w:name w:val="tbl-cod"/>
    <w:basedOn w:val="Normal"/>
    <w:rsid w:val="00895152"/>
    <w:pPr>
      <w:spacing w:before="60" w:after="60" w:line="240" w:lineRule="auto"/>
      <w:ind w:right="195"/>
      <w:jc w:val="center"/>
    </w:pPr>
    <w:rPr>
      <w:rFonts w:ascii="Times New Roman" w:hAnsi="Times New Roman"/>
    </w:rPr>
  </w:style>
  <w:style w:type="paragraph" w:customStyle="1" w:styleId="tbl-hdr">
    <w:name w:val="tbl-hdr"/>
    <w:basedOn w:val="Normal"/>
    <w:rsid w:val="00895152"/>
    <w:pPr>
      <w:spacing w:before="60" w:after="60" w:line="240" w:lineRule="auto"/>
      <w:ind w:right="195"/>
      <w:jc w:val="center"/>
    </w:pPr>
    <w:rPr>
      <w:rFonts w:ascii="Times New Roman" w:hAnsi="Times New Roman"/>
      <w:b/>
      <w:bCs/>
    </w:rPr>
  </w:style>
  <w:style w:type="paragraph" w:customStyle="1" w:styleId="tbl-notcol">
    <w:name w:val="tbl-notcol"/>
    <w:basedOn w:val="Normal"/>
    <w:rsid w:val="00895152"/>
    <w:pPr>
      <w:spacing w:before="60" w:after="60" w:line="240" w:lineRule="auto"/>
      <w:jc w:val="right"/>
    </w:pPr>
    <w:rPr>
      <w:rFonts w:ascii="Times New Roman" w:hAnsi="Times New Roman"/>
    </w:rPr>
  </w:style>
  <w:style w:type="paragraph" w:customStyle="1" w:styleId="tbl-num">
    <w:name w:val="tbl-num"/>
    <w:basedOn w:val="Normal"/>
    <w:rsid w:val="00895152"/>
    <w:pPr>
      <w:spacing w:before="60" w:after="60" w:line="240" w:lineRule="auto"/>
      <w:ind w:right="195"/>
      <w:jc w:val="right"/>
    </w:pPr>
    <w:rPr>
      <w:rFonts w:ascii="Times New Roman" w:hAnsi="Times New Roman"/>
    </w:rPr>
  </w:style>
  <w:style w:type="paragraph" w:customStyle="1" w:styleId="tbl-txt">
    <w:name w:val="tbl-txt"/>
    <w:basedOn w:val="Normal"/>
    <w:rsid w:val="00895152"/>
    <w:pPr>
      <w:spacing w:before="60" w:after="60" w:line="240" w:lineRule="auto"/>
    </w:pPr>
    <w:rPr>
      <w:rFonts w:ascii="Times New Roman" w:hAnsi="Times New Roman"/>
    </w:rPr>
  </w:style>
  <w:style w:type="paragraph" w:customStyle="1" w:styleId="text-l">
    <w:name w:val="text-l"/>
    <w:basedOn w:val="Normal"/>
    <w:rsid w:val="00895152"/>
    <w:pPr>
      <w:spacing w:before="60"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ti-annotation">
    <w:name w:val="ti-annotation"/>
    <w:basedOn w:val="Normal"/>
    <w:rsid w:val="00895152"/>
    <w:pPr>
      <w:spacing w:before="120" w:after="0" w:line="240" w:lineRule="auto"/>
    </w:pPr>
    <w:rPr>
      <w:rFonts w:ascii="Times New Roman" w:hAnsi="Times New Roman"/>
      <w:i/>
      <w:iCs/>
      <w:sz w:val="24"/>
      <w:szCs w:val="24"/>
    </w:rPr>
  </w:style>
  <w:style w:type="paragraph" w:customStyle="1" w:styleId="ti-art">
    <w:name w:val="ti-art"/>
    <w:basedOn w:val="Normal"/>
    <w:rsid w:val="00895152"/>
    <w:pPr>
      <w:spacing w:before="360" w:after="120" w:line="240" w:lineRule="auto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ti-coll">
    <w:name w:val="ti-coll"/>
    <w:basedOn w:val="Normal"/>
    <w:rsid w:val="00895152"/>
    <w:pPr>
      <w:spacing w:before="120" w:after="120" w:line="240" w:lineRule="auto"/>
    </w:pPr>
    <w:rPr>
      <w:rFonts w:ascii="Times New Roman" w:hAnsi="Times New Roman"/>
      <w:sz w:val="36"/>
      <w:szCs w:val="36"/>
    </w:rPr>
  </w:style>
  <w:style w:type="paragraph" w:customStyle="1" w:styleId="ti-doc-dur">
    <w:name w:val="ti-doc-dur"/>
    <w:basedOn w:val="Normal"/>
    <w:rsid w:val="00895152"/>
    <w:pPr>
      <w:spacing w:before="180" w:after="120" w:line="240" w:lineRule="auto"/>
      <w:jc w:val="both"/>
    </w:pPr>
    <w:rPr>
      <w:rFonts w:ascii="Times New Roman" w:hAnsi="Times New Roman"/>
      <w:b/>
      <w:bCs/>
      <w:sz w:val="26"/>
      <w:szCs w:val="26"/>
    </w:rPr>
  </w:style>
  <w:style w:type="paragraph" w:customStyle="1" w:styleId="ti-doc-dur-assoc">
    <w:name w:val="ti-doc-dur-assoc"/>
    <w:basedOn w:val="Normal"/>
    <w:rsid w:val="00895152"/>
    <w:pPr>
      <w:spacing w:before="180" w:after="120" w:line="240" w:lineRule="auto"/>
      <w:jc w:val="both"/>
    </w:pPr>
    <w:rPr>
      <w:rFonts w:ascii="Times New Roman" w:hAnsi="Times New Roman"/>
      <w:b/>
      <w:bCs/>
      <w:sz w:val="26"/>
      <w:szCs w:val="26"/>
    </w:rPr>
  </w:style>
  <w:style w:type="paragraph" w:customStyle="1" w:styleId="ti-doc-dur-num">
    <w:name w:val="ti-doc-dur-num"/>
    <w:basedOn w:val="Normal"/>
    <w:rsid w:val="00895152"/>
    <w:pPr>
      <w:spacing w:before="180" w:after="0" w:line="240" w:lineRule="auto"/>
    </w:pPr>
    <w:rPr>
      <w:rFonts w:ascii="Times New Roman" w:hAnsi="Times New Roman"/>
      <w:b/>
      <w:bCs/>
      <w:sz w:val="26"/>
      <w:szCs w:val="26"/>
    </w:rPr>
  </w:style>
  <w:style w:type="paragraph" w:customStyle="1" w:styleId="ti-doc-dur-star">
    <w:name w:val="ti-doc-dur-star"/>
    <w:basedOn w:val="Normal"/>
    <w:rsid w:val="00895152"/>
    <w:pPr>
      <w:spacing w:before="180" w:after="120" w:line="240" w:lineRule="auto"/>
      <w:jc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-doc-eph">
    <w:name w:val="ti-doc-eph"/>
    <w:basedOn w:val="Normal"/>
    <w:rsid w:val="00895152"/>
    <w:pPr>
      <w:spacing w:before="180" w:after="120" w:line="240" w:lineRule="auto"/>
      <w:jc w:val="both"/>
    </w:pPr>
    <w:rPr>
      <w:rFonts w:ascii="Times New Roman" w:hAnsi="Times New Roman"/>
      <w:sz w:val="26"/>
      <w:szCs w:val="26"/>
    </w:rPr>
  </w:style>
  <w:style w:type="paragraph" w:customStyle="1" w:styleId="ti-grseq-1">
    <w:name w:val="ti-grseq-1"/>
    <w:basedOn w:val="Normal"/>
    <w:rsid w:val="00895152"/>
    <w:pPr>
      <w:spacing w:before="240" w:after="120" w:line="240" w:lineRule="auto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ti-grseq-toc">
    <w:name w:val="ti-grseq-toc"/>
    <w:basedOn w:val="Normal"/>
    <w:rsid w:val="00895152"/>
    <w:pPr>
      <w:spacing w:before="240" w:after="120" w:line="240" w:lineRule="auto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ti-oj-1">
    <w:name w:val="ti-oj-1"/>
    <w:basedOn w:val="Normal"/>
    <w:rsid w:val="00895152"/>
    <w:pPr>
      <w:spacing w:before="120" w:after="0" w:line="240" w:lineRule="auto"/>
    </w:pPr>
    <w:rPr>
      <w:rFonts w:ascii="Times New Roman" w:hAnsi="Times New Roman"/>
      <w:b/>
      <w:bCs/>
      <w:sz w:val="72"/>
      <w:szCs w:val="72"/>
    </w:rPr>
  </w:style>
  <w:style w:type="paragraph" w:customStyle="1" w:styleId="ti-oj-2">
    <w:name w:val="ti-oj-2"/>
    <w:basedOn w:val="Normal"/>
    <w:rsid w:val="00895152"/>
    <w:pPr>
      <w:spacing w:before="120" w:after="120" w:line="240" w:lineRule="auto"/>
    </w:pPr>
    <w:rPr>
      <w:rFonts w:ascii="Times New Roman" w:hAnsi="Times New Roman"/>
      <w:sz w:val="48"/>
      <w:szCs w:val="48"/>
    </w:rPr>
  </w:style>
  <w:style w:type="paragraph" w:customStyle="1" w:styleId="ti-oj-3">
    <w:name w:val="ti-oj-3"/>
    <w:basedOn w:val="Normal"/>
    <w:rsid w:val="00895152"/>
    <w:pPr>
      <w:spacing w:before="120" w:after="0" w:line="240" w:lineRule="auto"/>
      <w:jc w:val="right"/>
    </w:pPr>
    <w:rPr>
      <w:rFonts w:ascii="Times New Roman" w:hAnsi="Times New Roman"/>
      <w:b/>
      <w:bCs/>
      <w:sz w:val="72"/>
      <w:szCs w:val="72"/>
    </w:rPr>
  </w:style>
  <w:style w:type="paragraph" w:customStyle="1" w:styleId="ti-sect-1-n">
    <w:name w:val="ti-sect-1-n"/>
    <w:basedOn w:val="Normal"/>
    <w:rsid w:val="00895152"/>
    <w:pPr>
      <w:spacing w:before="120" w:after="120" w:line="240" w:lineRule="auto"/>
    </w:pPr>
    <w:rPr>
      <w:rFonts w:ascii="Times New Roman" w:hAnsi="Times New Roman"/>
      <w:sz w:val="26"/>
      <w:szCs w:val="26"/>
    </w:rPr>
  </w:style>
  <w:style w:type="paragraph" w:customStyle="1" w:styleId="ti-sect-1-t">
    <w:name w:val="ti-sect-1-t"/>
    <w:basedOn w:val="Normal"/>
    <w:rsid w:val="00895152"/>
    <w:pPr>
      <w:spacing w:before="120" w:after="120" w:line="240" w:lineRule="auto"/>
    </w:pPr>
    <w:rPr>
      <w:rFonts w:ascii="Times New Roman" w:hAnsi="Times New Roman"/>
      <w:i/>
      <w:iCs/>
      <w:sz w:val="26"/>
      <w:szCs w:val="26"/>
    </w:rPr>
  </w:style>
  <w:style w:type="paragraph" w:customStyle="1" w:styleId="ti-sect-2">
    <w:name w:val="ti-sect-2"/>
    <w:basedOn w:val="Normal"/>
    <w:rsid w:val="00895152"/>
    <w:pPr>
      <w:spacing w:before="120" w:after="120" w:line="240" w:lineRule="auto"/>
    </w:pPr>
    <w:rPr>
      <w:rFonts w:ascii="Times New Roman" w:hAnsi="Times New Roman"/>
      <w:sz w:val="26"/>
      <w:szCs w:val="26"/>
    </w:rPr>
  </w:style>
  <w:style w:type="paragraph" w:customStyle="1" w:styleId="ti-section-1">
    <w:name w:val="ti-section-1"/>
    <w:basedOn w:val="Normal"/>
    <w:rsid w:val="00895152"/>
    <w:pPr>
      <w:spacing w:before="480"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i-section-2">
    <w:name w:val="ti-section-2"/>
    <w:basedOn w:val="Normal"/>
    <w:rsid w:val="00895152"/>
    <w:pPr>
      <w:spacing w:before="75"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i-tbl">
    <w:name w:val="ti-tbl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year-date">
    <w:name w:val="year-date"/>
    <w:basedOn w:val="Normal"/>
    <w:rsid w:val="00895152"/>
    <w:pPr>
      <w:spacing w:before="120" w:after="120" w:line="240" w:lineRule="auto"/>
      <w:jc w:val="right"/>
    </w:pPr>
    <w:rPr>
      <w:rFonts w:ascii="Times New Roman" w:hAnsi="Times New Roman"/>
      <w:b/>
      <w:bCs/>
      <w:sz w:val="24"/>
      <w:szCs w:val="24"/>
    </w:rPr>
  </w:style>
  <w:style w:type="paragraph" w:customStyle="1" w:styleId="hd-column">
    <w:name w:val="hd-column"/>
    <w:basedOn w:val="Normal"/>
    <w:rsid w:val="00895152"/>
    <w:pPr>
      <w:spacing w:before="60" w:after="45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tbl-norm">
    <w:name w:val="tbl-norm"/>
    <w:basedOn w:val="Normal"/>
    <w:rsid w:val="00895152"/>
    <w:pPr>
      <w:spacing w:before="60"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rrow">
    <w:name w:val="arrow"/>
    <w:basedOn w:val="Normal"/>
    <w:rsid w:val="00895152"/>
    <w:pPr>
      <w:spacing w:before="120" w:after="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container-center">
    <w:name w:val="container-center"/>
    <w:basedOn w:val="Normal"/>
    <w:rsid w:val="0089515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disclaimer">
    <w:name w:val="disclaimer"/>
    <w:basedOn w:val="Normal"/>
    <w:rsid w:val="00895152"/>
    <w:pPr>
      <w:spacing w:after="39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dlist-term">
    <w:name w:val="dlist-term"/>
    <w:basedOn w:val="Normal"/>
    <w:rsid w:val="00895152"/>
    <w:pPr>
      <w:spacing w:before="195" w:after="0" w:line="240" w:lineRule="auto"/>
    </w:pPr>
    <w:rPr>
      <w:rFonts w:ascii="Times New Roman" w:hAnsi="Times New Roman"/>
      <w:sz w:val="24"/>
      <w:szCs w:val="24"/>
    </w:rPr>
  </w:style>
  <w:style w:type="paragraph" w:customStyle="1" w:styleId="dlist-definition">
    <w:name w:val="dlist-definition"/>
    <w:basedOn w:val="Normal"/>
    <w:rsid w:val="00895152"/>
    <w:pPr>
      <w:spacing w:before="195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euro">
    <w:name w:val="euro"/>
    <w:basedOn w:val="Normal"/>
    <w:rsid w:val="00895152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footnote">
    <w:name w:val="footnote"/>
    <w:basedOn w:val="Normal"/>
    <w:rsid w:val="00895152"/>
    <w:pPr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footnote-deleted">
    <w:name w:val="footnote-deleted"/>
    <w:basedOn w:val="Normal"/>
    <w:rsid w:val="00895152"/>
    <w:pPr>
      <w:spacing w:before="60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footnote-spec">
    <w:name w:val="footnote-spec"/>
    <w:basedOn w:val="Normal"/>
    <w:rsid w:val="00895152"/>
    <w:pPr>
      <w:spacing w:before="60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hd-modifiers">
    <w:name w:val="hd-modifiers"/>
    <w:basedOn w:val="Normal"/>
    <w:rsid w:val="00895152"/>
    <w:pPr>
      <w:spacing w:before="100" w:beforeAutospacing="1" w:after="195" w:line="240" w:lineRule="auto"/>
    </w:pPr>
    <w:rPr>
      <w:rFonts w:ascii="Times New Roman" w:hAnsi="Times New Roman"/>
      <w:sz w:val="24"/>
      <w:szCs w:val="24"/>
      <w:u w:val="single"/>
    </w:rPr>
  </w:style>
  <w:style w:type="paragraph" w:customStyle="1" w:styleId="hd-toc-1">
    <w:name w:val="hd-toc-1"/>
    <w:basedOn w:val="Normal"/>
    <w:rsid w:val="00895152"/>
    <w:pPr>
      <w:spacing w:before="45" w:after="45" w:line="240" w:lineRule="auto"/>
      <w:jc w:val="center"/>
    </w:pPr>
    <w:rPr>
      <w:rFonts w:ascii="Times New Roman" w:hAnsi="Times New Roman"/>
    </w:rPr>
  </w:style>
  <w:style w:type="paragraph" w:customStyle="1" w:styleId="hd-toc-2">
    <w:name w:val="hd-toc-2"/>
    <w:basedOn w:val="Normal"/>
    <w:rsid w:val="00895152"/>
    <w:pPr>
      <w:spacing w:before="45" w:after="240" w:line="240" w:lineRule="auto"/>
    </w:pPr>
    <w:rPr>
      <w:rFonts w:ascii="Times New Roman" w:hAnsi="Times New Roman"/>
    </w:rPr>
  </w:style>
  <w:style w:type="paragraph" w:customStyle="1" w:styleId="hd-toc-3">
    <w:name w:val="hd-toc-3"/>
    <w:basedOn w:val="Normal"/>
    <w:rsid w:val="00895152"/>
    <w:pPr>
      <w:spacing w:before="45" w:after="240" w:line="240" w:lineRule="auto"/>
      <w:jc w:val="right"/>
    </w:pPr>
    <w:rPr>
      <w:rFonts w:ascii="Times New Roman" w:hAnsi="Times New Roman"/>
    </w:rPr>
  </w:style>
  <w:style w:type="paragraph" w:customStyle="1" w:styleId="hd-toc-4">
    <w:name w:val="hd-toc-4"/>
    <w:basedOn w:val="Normal"/>
    <w:rsid w:val="00895152"/>
    <w:pPr>
      <w:spacing w:before="45" w:after="240" w:line="240" w:lineRule="auto"/>
      <w:jc w:val="center"/>
    </w:pPr>
    <w:rPr>
      <w:rFonts w:ascii="Times New Roman" w:hAnsi="Times New Roman"/>
    </w:rPr>
  </w:style>
  <w:style w:type="paragraph" w:customStyle="1" w:styleId="item-none">
    <w:name w:val="item-none"/>
    <w:basedOn w:val="Normal"/>
    <w:rsid w:val="00895152"/>
    <w:pPr>
      <w:spacing w:before="60" w:after="60" w:line="240" w:lineRule="auto"/>
      <w:ind w:left="390"/>
      <w:jc w:val="both"/>
    </w:pPr>
    <w:rPr>
      <w:rFonts w:ascii="Times New Roman" w:hAnsi="Times New Roman"/>
      <w:sz w:val="24"/>
      <w:szCs w:val="24"/>
    </w:rPr>
  </w:style>
  <w:style w:type="paragraph" w:customStyle="1" w:styleId="linkref">
    <w:name w:val="linkref"/>
    <w:basedOn w:val="Normal"/>
    <w:rsid w:val="00895152"/>
    <w:pPr>
      <w:spacing w:before="60" w:after="60" w:line="240" w:lineRule="auto"/>
      <w:jc w:val="both"/>
    </w:pPr>
    <w:rPr>
      <w:rFonts w:ascii="Times New Roman" w:hAnsi="Times New Roman"/>
    </w:rPr>
  </w:style>
  <w:style w:type="paragraph" w:customStyle="1" w:styleId="List1">
    <w:name w:val="List1"/>
    <w:basedOn w:val="Normal"/>
    <w:rsid w:val="00895152"/>
    <w:pPr>
      <w:spacing w:before="120" w:after="100" w:afterAutospacing="1" w:line="240" w:lineRule="auto"/>
      <w:ind w:left="240"/>
      <w:jc w:val="both"/>
    </w:pPr>
    <w:rPr>
      <w:rFonts w:ascii="Times New Roman" w:hAnsi="Times New Roman"/>
      <w:sz w:val="24"/>
      <w:szCs w:val="24"/>
    </w:rPr>
  </w:style>
  <w:style w:type="paragraph" w:customStyle="1" w:styleId="modref">
    <w:name w:val="modref"/>
    <w:basedOn w:val="Normal"/>
    <w:rsid w:val="00895152"/>
    <w:pPr>
      <w:spacing w:before="120" w:after="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norm">
    <w:name w:val="norm"/>
    <w:basedOn w:val="Normal"/>
    <w:rsid w:val="00895152"/>
    <w:pPr>
      <w:spacing w:before="120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notcol">
    <w:name w:val="notcol"/>
    <w:basedOn w:val="Normal"/>
    <w:rsid w:val="00895152"/>
    <w:pPr>
      <w:spacing w:before="60" w:after="60" w:line="240" w:lineRule="auto"/>
      <w:jc w:val="right"/>
    </w:pPr>
    <w:rPr>
      <w:rFonts w:ascii="Times New Roman" w:hAnsi="Times New Roman"/>
      <w:i/>
      <w:iCs/>
      <w:sz w:val="24"/>
      <w:szCs w:val="24"/>
    </w:rPr>
  </w:style>
  <w:style w:type="paragraph" w:customStyle="1" w:styleId="reference">
    <w:name w:val="reference"/>
    <w:basedOn w:val="Normal"/>
    <w:rsid w:val="00895152"/>
    <w:pPr>
      <w:spacing w:before="100" w:beforeAutospacing="1" w:after="0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stitle-article-norm">
    <w:name w:val="stitle-article-norm"/>
    <w:basedOn w:val="Normal"/>
    <w:rsid w:val="00895152"/>
    <w:pPr>
      <w:spacing w:before="240"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stitle-article-quoted">
    <w:name w:val="stitle-article-quoted"/>
    <w:basedOn w:val="Normal"/>
    <w:rsid w:val="00895152"/>
    <w:pPr>
      <w:spacing w:before="240" w:after="12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stitle-gr-seq-level-2">
    <w:name w:val="stitle-gr-seq-level-2"/>
    <w:basedOn w:val="Normal"/>
    <w:rsid w:val="00895152"/>
    <w:pPr>
      <w:spacing w:before="120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tbl-centered">
    <w:name w:val="tbl-centered"/>
    <w:basedOn w:val="Normal"/>
    <w:rsid w:val="00895152"/>
    <w:pPr>
      <w:spacing w:before="60" w:after="6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tbl-left">
    <w:name w:val="tbl-left"/>
    <w:basedOn w:val="Normal"/>
    <w:rsid w:val="00895152"/>
    <w:pPr>
      <w:spacing w:before="60" w:after="60" w:line="240" w:lineRule="auto"/>
    </w:pPr>
    <w:rPr>
      <w:rFonts w:ascii="Times New Roman" w:hAnsi="Times New Roman"/>
      <w:sz w:val="24"/>
      <w:szCs w:val="24"/>
    </w:rPr>
  </w:style>
  <w:style w:type="paragraph" w:customStyle="1" w:styleId="tbl-right">
    <w:name w:val="tbl-right"/>
    <w:basedOn w:val="Normal"/>
    <w:rsid w:val="00895152"/>
    <w:pPr>
      <w:spacing w:before="60" w:after="60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title-annex-1">
    <w:name w:val="title-annex-1"/>
    <w:basedOn w:val="Normal"/>
    <w:rsid w:val="00895152"/>
    <w:pPr>
      <w:spacing w:after="120" w:line="240" w:lineRule="auto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title-annex-2">
    <w:name w:val="title-annex-2"/>
    <w:basedOn w:val="Normal"/>
    <w:rsid w:val="00895152"/>
    <w:pPr>
      <w:spacing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itle-annotation">
    <w:name w:val="title-annotation"/>
    <w:basedOn w:val="Normal"/>
    <w:rsid w:val="00895152"/>
    <w:pPr>
      <w:spacing w:after="12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title-article-norm">
    <w:name w:val="title-article-norm"/>
    <w:basedOn w:val="Normal"/>
    <w:rsid w:val="00895152"/>
    <w:pPr>
      <w:spacing w:before="240" w:after="120" w:line="240" w:lineRule="auto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title-blk">
    <w:name w:val="title-blk"/>
    <w:basedOn w:val="Normal"/>
    <w:rsid w:val="00895152"/>
    <w:pPr>
      <w:spacing w:before="60" w:after="60" w:line="240" w:lineRule="auto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title-article-quoted">
    <w:name w:val="title-article-quoted"/>
    <w:basedOn w:val="Normal"/>
    <w:rsid w:val="00895152"/>
    <w:pPr>
      <w:spacing w:before="240" w:after="120" w:line="240" w:lineRule="auto"/>
    </w:pPr>
    <w:rPr>
      <w:rFonts w:ascii="Times New Roman" w:hAnsi="Times New Roman"/>
      <w:i/>
      <w:iCs/>
      <w:sz w:val="24"/>
      <w:szCs w:val="24"/>
    </w:rPr>
  </w:style>
  <w:style w:type="paragraph" w:customStyle="1" w:styleId="title-division-1">
    <w:name w:val="title-division-1"/>
    <w:basedOn w:val="Normal"/>
    <w:rsid w:val="00895152"/>
    <w:pPr>
      <w:spacing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title-division-2">
    <w:name w:val="title-division-2"/>
    <w:basedOn w:val="Normal"/>
    <w:rsid w:val="00895152"/>
    <w:pPr>
      <w:spacing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itle-doc-first">
    <w:name w:val="title-doc-first"/>
    <w:basedOn w:val="Normal"/>
    <w:rsid w:val="00895152"/>
    <w:pPr>
      <w:spacing w:before="120"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itle-doc-last">
    <w:name w:val="title-doc-last"/>
    <w:basedOn w:val="Normal"/>
    <w:rsid w:val="00895152"/>
    <w:pPr>
      <w:spacing w:before="120"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title-doc-oj-reference">
    <w:name w:val="title-doc-oj-reference"/>
    <w:basedOn w:val="Normal"/>
    <w:rsid w:val="00895152"/>
    <w:pPr>
      <w:spacing w:before="120"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title-fam-member">
    <w:name w:val="title-fam-member"/>
    <w:basedOn w:val="Normal"/>
    <w:rsid w:val="00895152"/>
    <w:pPr>
      <w:spacing w:before="100" w:beforeAutospacing="1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title-fam-member-ref-1">
    <w:name w:val="title-fam-member-ref-1"/>
    <w:basedOn w:val="Normal"/>
    <w:rsid w:val="00895152"/>
    <w:pPr>
      <w:spacing w:before="100" w:beforeAutospacing="1" w:after="0" w:line="240" w:lineRule="auto"/>
    </w:pPr>
    <w:rPr>
      <w:rFonts w:ascii="Times New Roman" w:hAnsi="Times New Roman"/>
      <w:sz w:val="24"/>
      <w:szCs w:val="24"/>
    </w:rPr>
  </w:style>
  <w:style w:type="paragraph" w:customStyle="1" w:styleId="title-fam-member-ref-2">
    <w:name w:val="title-fam-member-ref-2"/>
    <w:basedOn w:val="Normal"/>
    <w:rsid w:val="00895152"/>
    <w:pPr>
      <w:spacing w:before="100" w:beforeAutospacing="1" w:after="0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title-fam-member-star">
    <w:name w:val="title-fam-member-star"/>
    <w:basedOn w:val="Normal"/>
    <w:rsid w:val="00895152"/>
    <w:pPr>
      <w:spacing w:before="100" w:beforeAutospacing="1" w:after="0" w:line="240" w:lineRule="auto"/>
    </w:pPr>
    <w:rPr>
      <w:rFonts w:ascii="Times New Roman" w:hAnsi="Times New Roman"/>
      <w:sz w:val="24"/>
      <w:szCs w:val="24"/>
    </w:rPr>
  </w:style>
  <w:style w:type="paragraph" w:customStyle="1" w:styleId="title-gr-seq-level-1">
    <w:name w:val="title-gr-seq-level-1"/>
    <w:basedOn w:val="Normal"/>
    <w:rsid w:val="00895152"/>
    <w:pPr>
      <w:spacing w:before="120" w:after="12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title-gr-seq-level-2">
    <w:name w:val="title-gr-seq-level-2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title-gr-seq-level-3">
    <w:name w:val="title-gr-seq-level-3"/>
    <w:basedOn w:val="Normal"/>
    <w:rsid w:val="00895152"/>
    <w:pPr>
      <w:spacing w:before="120" w:after="12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title-gr-seq-level-4">
    <w:name w:val="title-gr-seq-level-4"/>
    <w:basedOn w:val="Normal"/>
    <w:rsid w:val="00895152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title-table">
    <w:name w:val="title-table"/>
    <w:basedOn w:val="Normal"/>
    <w:rsid w:val="00895152"/>
    <w:pPr>
      <w:spacing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itle-toc">
    <w:name w:val="title-toc"/>
    <w:basedOn w:val="Normal"/>
    <w:rsid w:val="00895152"/>
    <w:pPr>
      <w:spacing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oc-1">
    <w:name w:val="toc-1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oc-2">
    <w:name w:val="toc-2"/>
    <w:basedOn w:val="Normal"/>
    <w:rsid w:val="00895152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toc-item">
    <w:name w:val="toc-item"/>
    <w:basedOn w:val="Normal"/>
    <w:rsid w:val="00895152"/>
    <w:pPr>
      <w:spacing w:before="120" w:after="0" w:line="240" w:lineRule="auto"/>
    </w:pPr>
    <w:rPr>
      <w:rFonts w:ascii="Times New Roman" w:hAnsi="Times New Roman"/>
      <w:sz w:val="24"/>
      <w:szCs w:val="24"/>
    </w:rPr>
  </w:style>
  <w:style w:type="paragraph" w:customStyle="1" w:styleId="transposition">
    <w:name w:val="transposition"/>
    <w:basedOn w:val="Normal"/>
    <w:rsid w:val="00895152"/>
    <w:pPr>
      <w:spacing w:before="120"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oj-addr">
    <w:name w:val="oj-addr"/>
    <w:basedOn w:val="Normal"/>
    <w:rsid w:val="00895152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oj-center">
    <w:name w:val="oj-center"/>
    <w:basedOn w:val="Normal"/>
    <w:rsid w:val="00895152"/>
    <w:pPr>
      <w:spacing w:before="120"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oj-doc-ti">
    <w:name w:val="oj-doc-ti"/>
    <w:basedOn w:val="Normal"/>
    <w:rsid w:val="00895152"/>
    <w:pPr>
      <w:spacing w:before="240"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oj-edition">
    <w:name w:val="oj-edition"/>
    <w:basedOn w:val="Normal"/>
    <w:rsid w:val="00895152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oj-hd-date">
    <w:name w:val="oj-hd-date"/>
    <w:basedOn w:val="Normal"/>
    <w:rsid w:val="00895152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oj-hd-lg">
    <w:name w:val="oj-hd-lg"/>
    <w:basedOn w:val="Normal"/>
    <w:rsid w:val="00895152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oj-hd-oj">
    <w:name w:val="oj-hd-oj"/>
    <w:basedOn w:val="Normal"/>
    <w:rsid w:val="00895152"/>
    <w:pPr>
      <w:spacing w:before="120" w:after="120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oj-hd-ti">
    <w:name w:val="oj-hd-ti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oj-image">
    <w:name w:val="oj-image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oj-issn">
    <w:name w:val="oj-issn"/>
    <w:basedOn w:val="Normal"/>
    <w:rsid w:val="00895152"/>
    <w:pPr>
      <w:spacing w:before="240" w:after="120" w:line="240" w:lineRule="auto"/>
      <w:jc w:val="right"/>
    </w:pPr>
    <w:rPr>
      <w:rFonts w:ascii="Times New Roman" w:hAnsi="Times New Roman"/>
      <w:sz w:val="19"/>
      <w:szCs w:val="19"/>
    </w:rPr>
  </w:style>
  <w:style w:type="paragraph" w:customStyle="1" w:styleId="oj-lg">
    <w:name w:val="oj-lg"/>
    <w:basedOn w:val="Normal"/>
    <w:rsid w:val="00895152"/>
    <w:pPr>
      <w:pBdr>
        <w:top w:val="single" w:sz="6" w:space="10" w:color="000000"/>
        <w:left w:val="single" w:sz="6" w:space="10" w:color="000000"/>
        <w:bottom w:val="single" w:sz="6" w:space="10" w:color="000000"/>
        <w:right w:val="single" w:sz="6" w:space="10" w:color="000000"/>
      </w:pBdr>
      <w:spacing w:before="120" w:after="120" w:line="240" w:lineRule="auto"/>
      <w:jc w:val="center"/>
    </w:pPr>
    <w:rPr>
      <w:rFonts w:ascii="Times New Roman" w:hAnsi="Times New Roman"/>
      <w:b/>
      <w:bCs/>
      <w:sz w:val="58"/>
      <w:szCs w:val="58"/>
    </w:rPr>
  </w:style>
  <w:style w:type="paragraph" w:customStyle="1" w:styleId="oj-no-doc-c">
    <w:name w:val="oj-no-doc-c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oj-normal">
    <w:name w:val="oj-normal"/>
    <w:basedOn w:val="Normal"/>
    <w:rsid w:val="00895152"/>
    <w:pPr>
      <w:spacing w:before="120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oj-normal-center">
    <w:name w:val="oj-normal-center"/>
    <w:basedOn w:val="Normal"/>
    <w:rsid w:val="00895152"/>
    <w:pPr>
      <w:spacing w:before="120"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oj-normal-right">
    <w:name w:val="oj-normal-right"/>
    <w:basedOn w:val="Normal"/>
    <w:rsid w:val="00895152"/>
    <w:pPr>
      <w:spacing w:before="120" w:after="0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oj-note">
    <w:name w:val="oj-note"/>
    <w:basedOn w:val="Normal"/>
    <w:rsid w:val="00895152"/>
    <w:pPr>
      <w:spacing w:before="60" w:after="60" w:line="240" w:lineRule="auto"/>
      <w:jc w:val="both"/>
    </w:pPr>
    <w:rPr>
      <w:rFonts w:ascii="Times New Roman" w:hAnsi="Times New Roman"/>
      <w:sz w:val="19"/>
      <w:szCs w:val="19"/>
    </w:rPr>
  </w:style>
  <w:style w:type="paragraph" w:customStyle="1" w:styleId="oj-separator">
    <w:name w:val="oj-separator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oj-signatory">
    <w:name w:val="oj-signatory"/>
    <w:basedOn w:val="Normal"/>
    <w:rsid w:val="00895152"/>
    <w:pPr>
      <w:spacing w:before="60" w:after="6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oj-sti-art">
    <w:name w:val="oj-sti-art"/>
    <w:basedOn w:val="Normal"/>
    <w:rsid w:val="00895152"/>
    <w:pPr>
      <w:spacing w:before="60"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oj-tbl-cod">
    <w:name w:val="oj-tbl-cod"/>
    <w:basedOn w:val="Normal"/>
    <w:rsid w:val="00895152"/>
    <w:pPr>
      <w:spacing w:before="60" w:after="60" w:line="240" w:lineRule="auto"/>
      <w:ind w:right="195"/>
      <w:jc w:val="center"/>
    </w:pPr>
    <w:rPr>
      <w:rFonts w:ascii="Times New Roman" w:hAnsi="Times New Roman"/>
    </w:rPr>
  </w:style>
  <w:style w:type="paragraph" w:customStyle="1" w:styleId="oj-tbl-hdr">
    <w:name w:val="oj-tbl-hdr"/>
    <w:basedOn w:val="Normal"/>
    <w:rsid w:val="00895152"/>
    <w:pPr>
      <w:spacing w:before="60" w:after="60" w:line="240" w:lineRule="auto"/>
      <w:ind w:right="195"/>
      <w:jc w:val="center"/>
    </w:pPr>
    <w:rPr>
      <w:rFonts w:ascii="Times New Roman" w:hAnsi="Times New Roman"/>
      <w:b/>
      <w:bCs/>
    </w:rPr>
  </w:style>
  <w:style w:type="paragraph" w:customStyle="1" w:styleId="oj-tbl-notcol">
    <w:name w:val="oj-tbl-notcol"/>
    <w:basedOn w:val="Normal"/>
    <w:rsid w:val="00895152"/>
    <w:pPr>
      <w:spacing w:before="60" w:after="60" w:line="240" w:lineRule="auto"/>
      <w:jc w:val="right"/>
    </w:pPr>
    <w:rPr>
      <w:rFonts w:ascii="Times New Roman" w:hAnsi="Times New Roman"/>
    </w:rPr>
  </w:style>
  <w:style w:type="paragraph" w:customStyle="1" w:styleId="oj-tbl-num">
    <w:name w:val="oj-tbl-num"/>
    <w:basedOn w:val="Normal"/>
    <w:rsid w:val="00895152"/>
    <w:pPr>
      <w:spacing w:before="60" w:after="60" w:line="240" w:lineRule="auto"/>
      <w:ind w:right="195"/>
      <w:jc w:val="right"/>
    </w:pPr>
    <w:rPr>
      <w:rFonts w:ascii="Times New Roman" w:hAnsi="Times New Roman"/>
    </w:rPr>
  </w:style>
  <w:style w:type="paragraph" w:customStyle="1" w:styleId="oj-tbl-txt">
    <w:name w:val="oj-tbl-txt"/>
    <w:basedOn w:val="Normal"/>
    <w:rsid w:val="00895152"/>
    <w:pPr>
      <w:spacing w:before="60" w:after="60" w:line="240" w:lineRule="auto"/>
    </w:pPr>
    <w:rPr>
      <w:rFonts w:ascii="Times New Roman" w:hAnsi="Times New Roman"/>
    </w:rPr>
  </w:style>
  <w:style w:type="paragraph" w:customStyle="1" w:styleId="oj-text-l">
    <w:name w:val="oj-text-l"/>
    <w:basedOn w:val="Normal"/>
    <w:rsid w:val="00895152"/>
    <w:pPr>
      <w:spacing w:before="60"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oj-ti-annotation">
    <w:name w:val="oj-ti-annotation"/>
    <w:basedOn w:val="Normal"/>
    <w:rsid w:val="00895152"/>
    <w:pPr>
      <w:spacing w:before="120" w:after="0" w:line="240" w:lineRule="auto"/>
    </w:pPr>
    <w:rPr>
      <w:rFonts w:ascii="Times New Roman" w:hAnsi="Times New Roman"/>
      <w:i/>
      <w:iCs/>
      <w:sz w:val="24"/>
      <w:szCs w:val="24"/>
    </w:rPr>
  </w:style>
  <w:style w:type="paragraph" w:customStyle="1" w:styleId="oj-ti-art">
    <w:name w:val="oj-ti-art"/>
    <w:basedOn w:val="Normal"/>
    <w:rsid w:val="00895152"/>
    <w:pPr>
      <w:spacing w:before="360" w:after="120" w:line="240" w:lineRule="auto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oj-ti-coll">
    <w:name w:val="oj-ti-coll"/>
    <w:basedOn w:val="Normal"/>
    <w:rsid w:val="00895152"/>
    <w:pPr>
      <w:spacing w:before="120" w:after="120" w:line="240" w:lineRule="auto"/>
    </w:pPr>
    <w:rPr>
      <w:rFonts w:ascii="Times New Roman" w:hAnsi="Times New Roman"/>
      <w:sz w:val="29"/>
      <w:szCs w:val="29"/>
    </w:rPr>
  </w:style>
  <w:style w:type="paragraph" w:customStyle="1" w:styleId="oj-ti-doc-dur">
    <w:name w:val="oj-ti-doc-dur"/>
    <w:basedOn w:val="Normal"/>
    <w:rsid w:val="00895152"/>
    <w:pPr>
      <w:spacing w:before="180" w:after="120" w:line="240" w:lineRule="auto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oj-ti-doc-dur-assoc">
    <w:name w:val="oj-ti-doc-dur-assoc"/>
    <w:basedOn w:val="Normal"/>
    <w:rsid w:val="00895152"/>
    <w:pPr>
      <w:spacing w:before="180" w:after="120" w:line="240" w:lineRule="auto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oj-ti-doc-dur-num">
    <w:name w:val="oj-ti-doc-dur-num"/>
    <w:basedOn w:val="Normal"/>
    <w:rsid w:val="00895152"/>
    <w:pPr>
      <w:spacing w:before="180" w:after="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oj-ti-doc-dur-star">
    <w:name w:val="oj-ti-doc-dur-star"/>
    <w:basedOn w:val="Normal"/>
    <w:rsid w:val="00895152"/>
    <w:pPr>
      <w:spacing w:before="180"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oj-ti-doc-eph">
    <w:name w:val="oj-ti-doc-eph"/>
    <w:basedOn w:val="Normal"/>
    <w:rsid w:val="00895152"/>
    <w:pPr>
      <w:spacing w:before="180" w:after="12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oj-ti-grseq-1">
    <w:name w:val="oj-ti-grseq-1"/>
    <w:basedOn w:val="Normal"/>
    <w:rsid w:val="00895152"/>
    <w:pPr>
      <w:spacing w:before="240" w:after="120" w:line="240" w:lineRule="auto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oj-ti-grseq-toc">
    <w:name w:val="oj-ti-grseq-toc"/>
    <w:basedOn w:val="Normal"/>
    <w:rsid w:val="00895152"/>
    <w:pPr>
      <w:spacing w:before="240" w:after="120" w:line="240" w:lineRule="auto"/>
      <w:jc w:val="center"/>
    </w:pPr>
    <w:rPr>
      <w:rFonts w:ascii="Times New Roman" w:hAnsi="Times New Roman"/>
      <w:i/>
      <w:iCs/>
      <w:sz w:val="24"/>
      <w:szCs w:val="24"/>
    </w:rPr>
  </w:style>
  <w:style w:type="paragraph" w:customStyle="1" w:styleId="oj-ti-oj-1">
    <w:name w:val="oj-ti-oj-1"/>
    <w:basedOn w:val="Normal"/>
    <w:rsid w:val="00895152"/>
    <w:pPr>
      <w:spacing w:before="120" w:after="0" w:line="240" w:lineRule="auto"/>
    </w:pPr>
    <w:rPr>
      <w:rFonts w:ascii="Times New Roman" w:hAnsi="Times New Roman"/>
      <w:b/>
      <w:bCs/>
      <w:sz w:val="58"/>
      <w:szCs w:val="58"/>
    </w:rPr>
  </w:style>
  <w:style w:type="paragraph" w:customStyle="1" w:styleId="oj-ti-oj-2">
    <w:name w:val="oj-ti-oj-2"/>
    <w:basedOn w:val="Normal"/>
    <w:rsid w:val="00895152"/>
    <w:pPr>
      <w:spacing w:before="120" w:after="120" w:line="240" w:lineRule="auto"/>
    </w:pPr>
    <w:rPr>
      <w:rFonts w:ascii="Times New Roman" w:hAnsi="Times New Roman"/>
      <w:sz w:val="38"/>
      <w:szCs w:val="38"/>
    </w:rPr>
  </w:style>
  <w:style w:type="paragraph" w:customStyle="1" w:styleId="oj-ti-oj-3">
    <w:name w:val="oj-ti-oj-3"/>
    <w:basedOn w:val="Normal"/>
    <w:rsid w:val="00895152"/>
    <w:pPr>
      <w:spacing w:before="120" w:after="0" w:line="240" w:lineRule="auto"/>
      <w:jc w:val="right"/>
    </w:pPr>
    <w:rPr>
      <w:rFonts w:ascii="Times New Roman" w:hAnsi="Times New Roman"/>
      <w:b/>
      <w:bCs/>
      <w:sz w:val="58"/>
      <w:szCs w:val="58"/>
    </w:rPr>
  </w:style>
  <w:style w:type="paragraph" w:customStyle="1" w:styleId="oj-ti-sect-1-n">
    <w:name w:val="oj-ti-sect-1-n"/>
    <w:basedOn w:val="Normal"/>
    <w:rsid w:val="00895152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oj-ti-sect-1-t">
    <w:name w:val="oj-ti-sect-1-t"/>
    <w:basedOn w:val="Normal"/>
    <w:rsid w:val="00895152"/>
    <w:pPr>
      <w:spacing w:before="120" w:after="120" w:line="240" w:lineRule="auto"/>
    </w:pPr>
    <w:rPr>
      <w:rFonts w:ascii="Times New Roman" w:hAnsi="Times New Roman"/>
      <w:i/>
      <w:iCs/>
      <w:sz w:val="24"/>
      <w:szCs w:val="24"/>
    </w:rPr>
  </w:style>
  <w:style w:type="paragraph" w:customStyle="1" w:styleId="oj-ti-sect-2">
    <w:name w:val="oj-ti-sect-2"/>
    <w:basedOn w:val="Normal"/>
    <w:rsid w:val="00895152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oj-ti-section-1">
    <w:name w:val="oj-ti-section-1"/>
    <w:basedOn w:val="Normal"/>
    <w:rsid w:val="00895152"/>
    <w:pPr>
      <w:spacing w:before="480"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oj-ti-section-2">
    <w:name w:val="oj-ti-section-2"/>
    <w:basedOn w:val="Normal"/>
    <w:rsid w:val="00895152"/>
    <w:pPr>
      <w:spacing w:before="75" w:after="12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oj-ti-tbl">
    <w:name w:val="oj-ti-tbl"/>
    <w:basedOn w:val="Normal"/>
    <w:rsid w:val="00895152"/>
    <w:pPr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oj-year-date">
    <w:name w:val="oj-year-date"/>
    <w:basedOn w:val="Normal"/>
    <w:rsid w:val="00895152"/>
    <w:pPr>
      <w:spacing w:before="120" w:after="120" w:line="240" w:lineRule="auto"/>
      <w:jc w:val="right"/>
    </w:pPr>
    <w:rPr>
      <w:rFonts w:ascii="Times New Roman" w:hAnsi="Times New Roman"/>
      <w:b/>
      <w:bCs/>
      <w:sz w:val="24"/>
      <w:szCs w:val="24"/>
    </w:rPr>
  </w:style>
  <w:style w:type="paragraph" w:customStyle="1" w:styleId="titledocument">
    <w:name w:val="titledocument"/>
    <w:basedOn w:val="Normal"/>
    <w:rsid w:val="00895152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lertlicenseexpired">
    <w:name w:val="alertlicenseexpired"/>
    <w:basedOn w:val="Normal"/>
    <w:rsid w:val="00895152"/>
    <w:pPr>
      <w:shd w:val="clear" w:color="auto" w:fill="BB0404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FFFFFF"/>
      <w:sz w:val="24"/>
      <w:szCs w:val="24"/>
    </w:rPr>
  </w:style>
  <w:style w:type="paragraph" w:customStyle="1" w:styleId="historyofdocument">
    <w:name w:val="historyofdocument"/>
    <w:basedOn w:val="Normal"/>
    <w:rsid w:val="00895152"/>
    <w:pPr>
      <w:spacing w:before="75" w:after="100" w:afterAutospacing="1" w:line="240" w:lineRule="auto"/>
    </w:pPr>
    <w:rPr>
      <w:rFonts w:ascii="Times New Roman" w:hAnsi="Times New Roman"/>
      <w:i/>
      <w:iCs/>
      <w:sz w:val="24"/>
      <w:szCs w:val="24"/>
    </w:rPr>
  </w:style>
  <w:style w:type="paragraph" w:customStyle="1" w:styleId="historyitemselected">
    <w:name w:val="historyitemselected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86C6"/>
      <w:sz w:val="24"/>
      <w:szCs w:val="24"/>
    </w:rPr>
  </w:style>
  <w:style w:type="paragraph" w:customStyle="1" w:styleId="historyitemdisabled">
    <w:name w:val="historyitemdisabled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808080"/>
      <w:sz w:val="24"/>
      <w:szCs w:val="24"/>
    </w:rPr>
  </w:style>
  <w:style w:type="paragraph" w:customStyle="1" w:styleId="historyreference">
    <w:name w:val="historyreference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u w:val="single"/>
    </w:rPr>
  </w:style>
  <w:style w:type="paragraph" w:customStyle="1" w:styleId="prehistory">
    <w:name w:val="prehistory"/>
    <w:basedOn w:val="Normal"/>
    <w:rsid w:val="00895152"/>
    <w:pPr>
      <w:spacing w:before="75" w:after="0" w:line="240" w:lineRule="auto"/>
      <w:ind w:firstLine="1155"/>
    </w:pPr>
    <w:rPr>
      <w:rFonts w:ascii="Times New Roman" w:hAnsi="Times New Roman"/>
      <w:i/>
      <w:iCs/>
      <w:sz w:val="24"/>
      <w:szCs w:val="24"/>
    </w:rPr>
  </w:style>
  <w:style w:type="paragraph" w:customStyle="1" w:styleId="part">
    <w:name w:val="part"/>
    <w:basedOn w:val="Normal"/>
    <w:rsid w:val="00895152"/>
    <w:pPr>
      <w:spacing w:before="75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ortion">
    <w:name w:val="portion"/>
    <w:basedOn w:val="Normal"/>
    <w:rsid w:val="00895152"/>
    <w:pPr>
      <w:spacing w:before="75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ing">
    <w:name w:val="heading"/>
    <w:basedOn w:val="Normal"/>
    <w:rsid w:val="00895152"/>
    <w:pPr>
      <w:spacing w:before="225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ection">
    <w:name w:val="section"/>
    <w:basedOn w:val="Normal"/>
    <w:rsid w:val="00895152"/>
    <w:pPr>
      <w:spacing w:before="150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dersection">
    <w:name w:val="undersection"/>
    <w:basedOn w:val="Normal"/>
    <w:rsid w:val="00895152"/>
    <w:pPr>
      <w:spacing w:before="150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rticle">
    <w:name w:val="article"/>
    <w:basedOn w:val="Normal"/>
    <w:rsid w:val="00895152"/>
    <w:pPr>
      <w:spacing w:before="100" w:beforeAutospacing="1" w:after="120" w:line="240" w:lineRule="auto"/>
      <w:ind w:firstLine="1155"/>
      <w:jc w:val="both"/>
    </w:pPr>
    <w:rPr>
      <w:rFonts w:ascii="Times New Roman" w:hAnsi="Times New Roman"/>
      <w:sz w:val="24"/>
      <w:szCs w:val="24"/>
    </w:rPr>
  </w:style>
  <w:style w:type="paragraph" w:customStyle="1" w:styleId="articlerepealed">
    <w:name w:val="articlerepealed"/>
    <w:basedOn w:val="Normal"/>
    <w:rsid w:val="00895152"/>
    <w:pPr>
      <w:shd w:val="clear" w:color="auto" w:fill="F8F5E2"/>
      <w:spacing w:before="100" w:beforeAutospacing="1" w:after="120" w:line="240" w:lineRule="auto"/>
      <w:ind w:firstLine="1155"/>
      <w:jc w:val="both"/>
    </w:pPr>
    <w:rPr>
      <w:rFonts w:ascii="Times New Roman" w:hAnsi="Times New Roman"/>
      <w:sz w:val="24"/>
      <w:szCs w:val="24"/>
    </w:rPr>
  </w:style>
  <w:style w:type="paragraph" w:customStyle="1" w:styleId="articleformat">
    <w:name w:val="articleformat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FF0000"/>
      <w:sz w:val="24"/>
      <w:szCs w:val="24"/>
    </w:rPr>
  </w:style>
  <w:style w:type="paragraph" w:customStyle="1" w:styleId="postponedarticleedition">
    <w:name w:val="postponedarticleedition"/>
    <w:basedOn w:val="Normal"/>
    <w:rsid w:val="00895152"/>
    <w:pPr>
      <w:pBdr>
        <w:left w:val="single" w:sz="6" w:space="6" w:color="838383"/>
      </w:pBdr>
      <w:spacing w:before="100" w:beforeAutospacing="1" w:after="150" w:line="240" w:lineRule="auto"/>
      <w:ind w:left="1080" w:right="330"/>
      <w:jc w:val="both"/>
    </w:pPr>
    <w:rPr>
      <w:rFonts w:ascii="Times New Roman" w:hAnsi="Times New Roman"/>
      <w:i/>
      <w:iCs/>
      <w:color w:val="060606"/>
      <w:sz w:val="21"/>
      <w:szCs w:val="21"/>
    </w:rPr>
  </w:style>
  <w:style w:type="paragraph" w:customStyle="1" w:styleId="postponededitiontext">
    <w:name w:val="postponededitiontext"/>
    <w:basedOn w:val="Normal"/>
    <w:rsid w:val="00895152"/>
    <w:pPr>
      <w:spacing w:before="100" w:beforeAutospacing="1" w:after="120" w:line="240" w:lineRule="auto"/>
      <w:ind w:left="1080"/>
    </w:pPr>
    <w:rPr>
      <w:rFonts w:ascii="Times New Roman" w:hAnsi="Times New Roman"/>
      <w:b/>
      <w:bCs/>
      <w:i/>
      <w:iCs/>
      <w:color w:val="000000"/>
      <w:sz w:val="24"/>
      <w:szCs w:val="24"/>
      <w:u w:val="single"/>
    </w:rPr>
  </w:style>
  <w:style w:type="paragraph" w:customStyle="1" w:styleId="postponedtitle">
    <w:name w:val="postponedtitle"/>
    <w:basedOn w:val="Normal"/>
    <w:rsid w:val="00895152"/>
    <w:pPr>
      <w:spacing w:before="100" w:beforeAutospacing="1" w:after="150" w:line="240" w:lineRule="auto"/>
      <w:ind w:left="1080" w:right="330"/>
      <w:jc w:val="center"/>
      <w:textAlignment w:val="center"/>
    </w:pPr>
    <w:rPr>
      <w:rFonts w:ascii="Times New Roman" w:hAnsi="Times New Roman"/>
      <w:b/>
      <w:bCs/>
      <w:i/>
      <w:iCs/>
      <w:color w:val="060606"/>
      <w:sz w:val="24"/>
      <w:szCs w:val="24"/>
    </w:rPr>
  </w:style>
  <w:style w:type="paragraph" w:customStyle="1" w:styleId="additionaledicts">
    <w:name w:val="additionaledicts"/>
    <w:basedOn w:val="Normal"/>
    <w:rsid w:val="00895152"/>
    <w:pPr>
      <w:spacing w:before="75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dditionaledictsarticle">
    <w:name w:val="additionaledictsarticle"/>
    <w:basedOn w:val="Normal"/>
    <w:rsid w:val="00895152"/>
    <w:pPr>
      <w:spacing w:before="100" w:beforeAutospacing="1" w:after="150" w:line="240" w:lineRule="auto"/>
      <w:ind w:firstLine="1155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finaledicts">
    <w:name w:val="finaledicts"/>
    <w:basedOn w:val="Normal"/>
    <w:rsid w:val="00895152"/>
    <w:pPr>
      <w:spacing w:before="150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ransitionalfinaledicts">
    <w:name w:val="transitionalfinaledicts"/>
    <w:basedOn w:val="Normal"/>
    <w:rsid w:val="00895152"/>
    <w:pPr>
      <w:spacing w:before="150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inaledictsarticle">
    <w:name w:val="finaledictsarticle"/>
    <w:basedOn w:val="Normal"/>
    <w:rsid w:val="00895152"/>
    <w:pPr>
      <w:spacing w:before="100" w:beforeAutospacing="1" w:after="150" w:line="240" w:lineRule="auto"/>
      <w:ind w:firstLine="1155"/>
      <w:jc w:val="both"/>
    </w:pPr>
    <w:rPr>
      <w:rFonts w:ascii="Times New Roman" w:hAnsi="Times New Roman"/>
      <w:sz w:val="24"/>
      <w:szCs w:val="24"/>
    </w:rPr>
  </w:style>
  <w:style w:type="paragraph" w:customStyle="1" w:styleId="endingtext">
    <w:name w:val="endingtext"/>
    <w:basedOn w:val="Normal"/>
    <w:rsid w:val="00895152"/>
    <w:pPr>
      <w:spacing w:before="100" w:beforeAutospacing="1" w:after="100" w:afterAutospacing="1" w:line="240" w:lineRule="auto"/>
      <w:ind w:firstLine="1155"/>
      <w:jc w:val="both"/>
    </w:pPr>
    <w:rPr>
      <w:rFonts w:ascii="Times New Roman" w:hAnsi="Times New Roman"/>
      <w:sz w:val="24"/>
      <w:szCs w:val="24"/>
    </w:rPr>
  </w:style>
  <w:style w:type="paragraph" w:customStyle="1" w:styleId="judgementtext">
    <w:name w:val="judgementtext"/>
    <w:basedOn w:val="Normal"/>
    <w:rsid w:val="00895152"/>
    <w:pPr>
      <w:spacing w:before="100" w:beforeAutospacing="1" w:after="100" w:afterAutospacing="1" w:line="240" w:lineRule="auto"/>
      <w:ind w:firstLine="1155"/>
      <w:jc w:val="both"/>
    </w:pPr>
    <w:rPr>
      <w:rFonts w:ascii="Times New Roman" w:hAnsi="Times New Roman"/>
      <w:sz w:val="24"/>
      <w:szCs w:val="24"/>
    </w:rPr>
  </w:style>
  <w:style w:type="paragraph" w:customStyle="1" w:styleId="judgementtextmateria">
    <w:name w:val="judgementtextmateria"/>
    <w:basedOn w:val="Normal"/>
    <w:rsid w:val="00895152"/>
    <w:pPr>
      <w:spacing w:before="100" w:beforeAutospacing="1" w:after="100" w:afterAutospacing="1" w:line="240" w:lineRule="auto"/>
      <w:ind w:firstLine="1155"/>
      <w:jc w:val="both"/>
    </w:pPr>
    <w:rPr>
      <w:rFonts w:ascii="Times New Roman" w:hAnsi="Times New Roman"/>
      <w:sz w:val="24"/>
      <w:szCs w:val="24"/>
    </w:rPr>
  </w:style>
  <w:style w:type="paragraph" w:customStyle="1" w:styleId="ecli">
    <w:name w:val="ecli"/>
    <w:basedOn w:val="Normal"/>
    <w:rsid w:val="00895152"/>
    <w:pPr>
      <w:spacing w:before="100" w:beforeAutospacing="1" w:after="120" w:line="240" w:lineRule="auto"/>
      <w:ind w:firstLine="1155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samedocreference">
    <w:name w:val="samedocreference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8B0000"/>
      <w:sz w:val="24"/>
      <w:szCs w:val="24"/>
      <w:u w:val="single"/>
    </w:rPr>
  </w:style>
  <w:style w:type="paragraph" w:customStyle="1" w:styleId="samedocreferencedelete">
    <w:name w:val="samedocreferencedelete"/>
    <w:basedOn w:val="Normal"/>
    <w:rsid w:val="00895152"/>
    <w:pPr>
      <w:shd w:val="clear" w:color="auto" w:fill="FF0000"/>
      <w:spacing w:before="100" w:beforeAutospacing="1" w:after="100" w:afterAutospacing="1" w:line="240" w:lineRule="auto"/>
    </w:pPr>
    <w:rPr>
      <w:rFonts w:ascii="Times New Roman" w:hAnsi="Times New Roman"/>
      <w:color w:val="8B0000"/>
      <w:sz w:val="24"/>
      <w:szCs w:val="24"/>
      <w:u w:val="single"/>
    </w:rPr>
  </w:style>
  <w:style w:type="paragraph" w:customStyle="1" w:styleId="samedocreferenceupdate">
    <w:name w:val="samedocreferenceupdate"/>
    <w:basedOn w:val="Normal"/>
    <w:rsid w:val="00895152"/>
    <w:pPr>
      <w:shd w:val="clear" w:color="auto" w:fill="FFFF66"/>
      <w:spacing w:before="100" w:beforeAutospacing="1" w:after="100" w:afterAutospacing="1" w:line="240" w:lineRule="auto"/>
    </w:pPr>
    <w:rPr>
      <w:rFonts w:ascii="Times New Roman" w:hAnsi="Times New Roman"/>
      <w:color w:val="8B0000"/>
      <w:sz w:val="24"/>
      <w:szCs w:val="24"/>
      <w:u w:val="single"/>
    </w:rPr>
  </w:style>
  <w:style w:type="paragraph" w:customStyle="1" w:styleId="newdocreferencefootnote">
    <w:name w:val="newdocreferencefootnote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8B0000"/>
      <w:sz w:val="24"/>
      <w:szCs w:val="24"/>
      <w:u w:val="single"/>
    </w:rPr>
  </w:style>
  <w:style w:type="paragraph" w:customStyle="1" w:styleId="newdocreference">
    <w:name w:val="newdocreference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0000FF"/>
      <w:sz w:val="24"/>
      <w:szCs w:val="24"/>
      <w:u w:val="single"/>
    </w:rPr>
  </w:style>
  <w:style w:type="paragraph" w:customStyle="1" w:styleId="newdocreferenceamendment">
    <w:name w:val="newdocreferenceamendment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0000FF"/>
      <w:sz w:val="24"/>
      <w:szCs w:val="24"/>
      <w:u w:val="single"/>
    </w:rPr>
  </w:style>
  <w:style w:type="paragraph" w:customStyle="1" w:styleId="newdocreferenceproc">
    <w:name w:val="newdocreferenceproc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007F7F"/>
      <w:sz w:val="24"/>
      <w:szCs w:val="24"/>
      <w:u w:val="single"/>
    </w:rPr>
  </w:style>
  <w:style w:type="paragraph" w:customStyle="1" w:styleId="newdocreferenceblank">
    <w:name w:val="newdocreferenceblank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007F00"/>
      <w:sz w:val="24"/>
      <w:szCs w:val="24"/>
      <w:u w:val="single"/>
    </w:rPr>
  </w:style>
  <w:style w:type="paragraph" w:customStyle="1" w:styleId="newdocreferenceerror">
    <w:name w:val="newdocreferenceerror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4"/>
      <w:szCs w:val="24"/>
      <w:u w:val="single"/>
    </w:rPr>
  </w:style>
  <w:style w:type="paragraph" w:customStyle="1" w:styleId="newdocreferencedelete">
    <w:name w:val="newdocreferencedelete"/>
    <w:basedOn w:val="Normal"/>
    <w:rsid w:val="00895152"/>
    <w:pPr>
      <w:shd w:val="clear" w:color="auto" w:fill="FF0000"/>
      <w:spacing w:before="100" w:beforeAutospacing="1" w:after="100" w:afterAutospacing="1" w:line="240" w:lineRule="auto"/>
    </w:pPr>
    <w:rPr>
      <w:rFonts w:ascii="Times New Roman" w:hAnsi="Times New Roman"/>
      <w:color w:val="0000FF"/>
      <w:sz w:val="24"/>
      <w:szCs w:val="24"/>
      <w:u w:val="single"/>
    </w:rPr>
  </w:style>
  <w:style w:type="paragraph" w:customStyle="1" w:styleId="newdocreferenceupdate">
    <w:name w:val="newdocreferenceupdate"/>
    <w:basedOn w:val="Normal"/>
    <w:rsid w:val="00895152"/>
    <w:pPr>
      <w:shd w:val="clear" w:color="auto" w:fill="FFFF66"/>
      <w:spacing w:before="100" w:beforeAutospacing="1" w:after="100" w:afterAutospacing="1" w:line="240" w:lineRule="auto"/>
    </w:pPr>
    <w:rPr>
      <w:rFonts w:ascii="Times New Roman" w:hAnsi="Times New Roman"/>
      <w:color w:val="0000FF"/>
      <w:sz w:val="24"/>
      <w:szCs w:val="24"/>
      <w:u w:val="single"/>
    </w:rPr>
  </w:style>
  <w:style w:type="paragraph" w:customStyle="1" w:styleId="legaldocreference">
    <w:name w:val="legaldocreference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840084"/>
      <w:sz w:val="24"/>
      <w:szCs w:val="24"/>
      <w:u w:val="single"/>
    </w:rPr>
  </w:style>
  <w:style w:type="paragraph" w:customStyle="1" w:styleId="legalrefdoctitle">
    <w:name w:val="legalrefdoctitle"/>
    <w:basedOn w:val="Normal"/>
    <w:rsid w:val="00895152"/>
    <w:pPr>
      <w:spacing w:before="225" w:after="100" w:afterAutospacing="1" w:line="240" w:lineRule="auto"/>
    </w:pPr>
    <w:rPr>
      <w:rFonts w:ascii="Times New Roman" w:hAnsi="Times New Roman"/>
      <w:b/>
      <w:bCs/>
      <w:color w:val="0000FF"/>
      <w:sz w:val="26"/>
      <w:szCs w:val="26"/>
      <w:u w:val="single"/>
    </w:rPr>
  </w:style>
  <w:style w:type="paragraph" w:customStyle="1" w:styleId="legalrefdoctitlerepealed">
    <w:name w:val="legalrefdoctitlerepealed"/>
    <w:basedOn w:val="Normal"/>
    <w:rsid w:val="00895152"/>
    <w:pPr>
      <w:shd w:val="clear" w:color="auto" w:fill="F8F5E2"/>
      <w:spacing w:before="225" w:after="100" w:afterAutospacing="1" w:line="240" w:lineRule="auto"/>
    </w:pPr>
    <w:rPr>
      <w:rFonts w:ascii="Times New Roman" w:hAnsi="Times New Roman"/>
      <w:b/>
      <w:bCs/>
      <w:color w:val="0000FF"/>
      <w:sz w:val="26"/>
      <w:szCs w:val="26"/>
      <w:u w:val="single"/>
    </w:rPr>
  </w:style>
  <w:style w:type="paragraph" w:customStyle="1" w:styleId="legaldocreferenceopened">
    <w:name w:val="legaldocreferenceopened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840084"/>
      <w:sz w:val="24"/>
      <w:szCs w:val="24"/>
    </w:rPr>
  </w:style>
  <w:style w:type="paragraph" w:customStyle="1" w:styleId="legaldefarticle">
    <w:name w:val="legaldefarticle"/>
    <w:basedOn w:val="Normal"/>
    <w:rsid w:val="00895152"/>
    <w:pPr>
      <w:spacing w:before="300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rror">
    <w:name w:val="error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4"/>
      <w:szCs w:val="24"/>
    </w:rPr>
  </w:style>
  <w:style w:type="paragraph" w:customStyle="1" w:styleId="def">
    <w:name w:val="def"/>
    <w:basedOn w:val="Normal"/>
    <w:rsid w:val="0089515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deffix">
    <w:name w:val="deffix"/>
    <w:basedOn w:val="Normal"/>
    <w:rsid w:val="0089515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earched0">
    <w:name w:val="searched0"/>
    <w:basedOn w:val="Normal"/>
    <w:rsid w:val="00895152"/>
    <w:pPr>
      <w:shd w:val="clear" w:color="auto" w:fill="FFFF66"/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picnotes">
    <w:name w:val="picnotes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ichaseditions">
    <w:name w:val="pichaseditions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itemeditions">
    <w:name w:val="itemeditions"/>
    <w:basedOn w:val="Normal"/>
    <w:rsid w:val="00895152"/>
    <w:pPr>
      <w:pBdr>
        <w:top w:val="threeDEngrave" w:sz="6" w:space="0" w:color="F5F0D4"/>
        <w:left w:val="threeDEngrave" w:sz="6" w:space="0" w:color="F5F0D4"/>
        <w:bottom w:val="threeDEngrave" w:sz="6" w:space="0" w:color="F5F0D4"/>
        <w:right w:val="threeDEngrave" w:sz="6" w:space="0" w:color="F5F0D4"/>
      </w:pBdr>
      <w:shd w:val="clear" w:color="auto" w:fill="FCF9E8"/>
      <w:spacing w:before="150" w:after="240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itemeditionstitle">
    <w:name w:val="itemeditionstitle"/>
    <w:basedOn w:val="Normal"/>
    <w:rsid w:val="00895152"/>
    <w:pPr>
      <w:shd w:val="clear" w:color="auto" w:fill="F2DC9A"/>
      <w:spacing w:after="0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itemeditionsbody">
    <w:name w:val="itemeditionsbody"/>
    <w:basedOn w:val="Normal"/>
    <w:rsid w:val="00895152"/>
    <w:pPr>
      <w:spacing w:before="75" w:after="75" w:line="240" w:lineRule="auto"/>
      <w:ind w:left="30" w:right="75"/>
      <w:textAlignment w:val="top"/>
    </w:pPr>
    <w:rPr>
      <w:rFonts w:ascii="Times New Roman" w:hAnsi="Times New Roman"/>
      <w:sz w:val="24"/>
      <w:szCs w:val="24"/>
    </w:rPr>
  </w:style>
  <w:style w:type="paragraph" w:customStyle="1" w:styleId="closeeditionsbutton">
    <w:name w:val="closeeditionsbutton"/>
    <w:basedOn w:val="Normal"/>
    <w:rsid w:val="0089515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picrefsfromacts">
    <w:name w:val="picrefsfromacts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icrefsfrompractices">
    <w:name w:val="picrefsfrompractices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icrefsfromexperts">
    <w:name w:val="picrefsfromexperts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icrefsfrominvestigation">
    <w:name w:val="picrefsfrominvestigation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icsubrefsfrompractices">
    <w:name w:val="picsubrefsfrompractices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mpareeditionsresult">
    <w:name w:val="compareeditionsresult"/>
    <w:basedOn w:val="Normal"/>
    <w:rsid w:val="00895152"/>
    <w:pPr>
      <w:shd w:val="clear" w:color="auto" w:fill="FCF9E8"/>
      <w:spacing w:before="30" w:after="30" w:line="240" w:lineRule="auto"/>
      <w:ind w:left="30" w:right="30"/>
    </w:pPr>
    <w:rPr>
      <w:rFonts w:ascii="Times New Roman" w:hAnsi="Times New Roman"/>
      <w:sz w:val="24"/>
      <w:szCs w:val="24"/>
    </w:rPr>
  </w:style>
  <w:style w:type="paragraph" w:customStyle="1" w:styleId="insertedtext">
    <w:name w:val="insertedtext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color w:val="1057D8"/>
      <w:sz w:val="24"/>
      <w:szCs w:val="24"/>
    </w:rPr>
  </w:style>
  <w:style w:type="paragraph" w:customStyle="1" w:styleId="deletedtext">
    <w:name w:val="deletedtext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trike/>
      <w:color w:val="FF0000"/>
      <w:sz w:val="24"/>
      <w:szCs w:val="24"/>
    </w:rPr>
  </w:style>
  <w:style w:type="paragraph" w:customStyle="1" w:styleId="table">
    <w:name w:val="table"/>
    <w:basedOn w:val="Normal"/>
    <w:rsid w:val="00895152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i-info">
    <w:name w:val="ti-info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u w:val="single"/>
    </w:rPr>
  </w:style>
  <w:style w:type="paragraph" w:customStyle="1" w:styleId="anonymous-disclaimer">
    <w:name w:val="anonymous-disclaimer"/>
    <w:basedOn w:val="Normal"/>
    <w:rsid w:val="00895152"/>
    <w:pPr>
      <w:pBdr>
        <w:top w:val="single" w:sz="6" w:space="12" w:color="000000"/>
        <w:left w:val="single" w:sz="6" w:space="12" w:color="000000"/>
        <w:bottom w:val="single" w:sz="6" w:space="12" w:color="000000"/>
        <w:right w:val="single" w:sz="6" w:space="12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oj-table">
    <w:name w:val="oj-table"/>
    <w:basedOn w:val="Normal"/>
    <w:rsid w:val="00895152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oj-ti-info">
    <w:name w:val="oj-ti-info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u w:val="single"/>
    </w:rPr>
  </w:style>
  <w:style w:type="paragraph" w:customStyle="1" w:styleId="oj-enumeration-spacing">
    <w:name w:val="oj-enumeration-spacing"/>
    <w:basedOn w:val="Normal"/>
    <w:rsid w:val="00895152"/>
    <w:pPr>
      <w:spacing w:before="100" w:beforeAutospacing="1" w:after="240" w:line="240" w:lineRule="auto"/>
    </w:pPr>
    <w:rPr>
      <w:rFonts w:ascii="Times New Roman" w:hAnsi="Times New Roman"/>
      <w:sz w:val="24"/>
      <w:szCs w:val="24"/>
    </w:rPr>
  </w:style>
  <w:style w:type="paragraph" w:customStyle="1" w:styleId="oj-quotation-ti">
    <w:name w:val="oj-quotation-ti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4"/>
      <w:szCs w:val="24"/>
    </w:rPr>
  </w:style>
  <w:style w:type="paragraph" w:customStyle="1" w:styleId="Title1">
    <w:name w:val="Title1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itleupdate">
    <w:name w:val="titleupdate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ld">
    <w:name w:val="bold"/>
    <w:basedOn w:val="DefaultParagraphFont"/>
    <w:rsid w:val="00895152"/>
    <w:rPr>
      <w:b/>
      <w:bCs/>
    </w:rPr>
  </w:style>
  <w:style w:type="character" w:customStyle="1" w:styleId="italic">
    <w:name w:val="italic"/>
    <w:basedOn w:val="DefaultParagraphFont"/>
    <w:rsid w:val="00895152"/>
    <w:rPr>
      <w:i/>
      <w:iCs/>
    </w:rPr>
  </w:style>
  <w:style w:type="character" w:customStyle="1" w:styleId="sp-normal">
    <w:name w:val="sp-normal"/>
    <w:basedOn w:val="DefaultParagraphFont"/>
    <w:rsid w:val="00895152"/>
    <w:rPr>
      <w:b/>
      <w:bCs/>
      <w:i/>
      <w:iCs/>
    </w:rPr>
  </w:style>
  <w:style w:type="character" w:customStyle="1" w:styleId="sub">
    <w:name w:val="sub"/>
    <w:basedOn w:val="DefaultParagraphFont"/>
    <w:rsid w:val="00895152"/>
    <w:rPr>
      <w:sz w:val="17"/>
      <w:szCs w:val="17"/>
      <w:vertAlign w:val="subscript"/>
    </w:rPr>
  </w:style>
  <w:style w:type="character" w:customStyle="1" w:styleId="super">
    <w:name w:val="super"/>
    <w:basedOn w:val="DefaultParagraphFont"/>
    <w:rsid w:val="00895152"/>
    <w:rPr>
      <w:sz w:val="17"/>
      <w:szCs w:val="17"/>
      <w:vertAlign w:val="superscript"/>
    </w:rPr>
  </w:style>
  <w:style w:type="character" w:customStyle="1" w:styleId="stroke">
    <w:name w:val="stroke"/>
    <w:basedOn w:val="DefaultParagraphFont"/>
    <w:rsid w:val="00895152"/>
    <w:rPr>
      <w:strike/>
    </w:rPr>
  </w:style>
  <w:style w:type="character" w:customStyle="1" w:styleId="underline">
    <w:name w:val="underline"/>
    <w:basedOn w:val="DefaultParagraphFont"/>
    <w:rsid w:val="00895152"/>
    <w:rPr>
      <w:u w:val="single"/>
    </w:rPr>
  </w:style>
  <w:style w:type="character" w:customStyle="1" w:styleId="boldface">
    <w:name w:val="boldface"/>
    <w:basedOn w:val="DefaultParagraphFont"/>
    <w:rsid w:val="00895152"/>
    <w:rPr>
      <w:b/>
      <w:bCs/>
    </w:rPr>
  </w:style>
  <w:style w:type="character" w:customStyle="1" w:styleId="italics">
    <w:name w:val="italics"/>
    <w:basedOn w:val="DefaultParagraphFont"/>
    <w:rsid w:val="00895152"/>
    <w:rPr>
      <w:i/>
      <w:iCs/>
    </w:rPr>
  </w:style>
  <w:style w:type="character" w:customStyle="1" w:styleId="norm1">
    <w:name w:val="norm1"/>
    <w:basedOn w:val="DefaultParagraphFont"/>
    <w:rsid w:val="00895152"/>
    <w:rPr>
      <w:b w:val="0"/>
      <w:bCs w:val="0"/>
      <w:i w:val="0"/>
      <w:iCs w:val="0"/>
    </w:rPr>
  </w:style>
  <w:style w:type="character" w:customStyle="1" w:styleId="subscript">
    <w:name w:val="subscript"/>
    <w:basedOn w:val="DefaultParagraphFont"/>
    <w:rsid w:val="00895152"/>
    <w:rPr>
      <w:sz w:val="17"/>
      <w:szCs w:val="17"/>
      <w:vertAlign w:val="subscript"/>
    </w:rPr>
  </w:style>
  <w:style w:type="character" w:customStyle="1" w:styleId="superscript">
    <w:name w:val="superscript"/>
    <w:basedOn w:val="DefaultParagraphFont"/>
    <w:rsid w:val="00895152"/>
    <w:rPr>
      <w:sz w:val="17"/>
      <w:szCs w:val="17"/>
      <w:vertAlign w:val="superscript"/>
    </w:rPr>
  </w:style>
  <w:style w:type="character" w:customStyle="1" w:styleId="upper">
    <w:name w:val="upper"/>
    <w:basedOn w:val="DefaultParagraphFont"/>
    <w:rsid w:val="00895152"/>
    <w:rPr>
      <w:caps/>
    </w:rPr>
  </w:style>
  <w:style w:type="character" w:customStyle="1" w:styleId="oj-bold">
    <w:name w:val="oj-bold"/>
    <w:basedOn w:val="DefaultParagraphFont"/>
    <w:rsid w:val="00895152"/>
    <w:rPr>
      <w:b/>
      <w:bCs/>
    </w:rPr>
  </w:style>
  <w:style w:type="character" w:customStyle="1" w:styleId="oj-italic">
    <w:name w:val="oj-italic"/>
    <w:basedOn w:val="DefaultParagraphFont"/>
    <w:rsid w:val="00895152"/>
    <w:rPr>
      <w:i/>
      <w:iCs/>
    </w:rPr>
  </w:style>
  <w:style w:type="character" w:customStyle="1" w:styleId="oj-sp-normal">
    <w:name w:val="oj-sp-normal"/>
    <w:basedOn w:val="DefaultParagraphFont"/>
    <w:rsid w:val="00895152"/>
    <w:rPr>
      <w:b/>
      <w:bCs/>
      <w:i/>
      <w:iCs/>
    </w:rPr>
  </w:style>
  <w:style w:type="character" w:customStyle="1" w:styleId="oj-sub">
    <w:name w:val="oj-sub"/>
    <w:basedOn w:val="DefaultParagraphFont"/>
    <w:rsid w:val="00895152"/>
    <w:rPr>
      <w:sz w:val="17"/>
      <w:szCs w:val="17"/>
      <w:vertAlign w:val="subscript"/>
    </w:rPr>
  </w:style>
  <w:style w:type="character" w:customStyle="1" w:styleId="oj-super">
    <w:name w:val="oj-super"/>
    <w:basedOn w:val="DefaultParagraphFont"/>
    <w:rsid w:val="00895152"/>
    <w:rPr>
      <w:sz w:val="17"/>
      <w:szCs w:val="17"/>
      <w:vertAlign w:val="superscript"/>
    </w:rPr>
  </w:style>
  <w:style w:type="character" w:customStyle="1" w:styleId="oj-stroke">
    <w:name w:val="oj-stroke"/>
    <w:basedOn w:val="DefaultParagraphFont"/>
    <w:rsid w:val="00895152"/>
    <w:rPr>
      <w:strike/>
    </w:rPr>
  </w:style>
  <w:style w:type="character" w:customStyle="1" w:styleId="oj-underline">
    <w:name w:val="oj-underline"/>
    <w:basedOn w:val="DefaultParagraphFont"/>
    <w:rsid w:val="00895152"/>
    <w:rPr>
      <w:u w:val="single"/>
    </w:rPr>
  </w:style>
  <w:style w:type="paragraph" w:customStyle="1" w:styleId="title10">
    <w:name w:val="title1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30"/>
      <w:szCs w:val="30"/>
    </w:rPr>
  </w:style>
  <w:style w:type="paragraph" w:customStyle="1" w:styleId="titleupdate1">
    <w:name w:val="titleupdate1"/>
    <w:basedOn w:val="Normal"/>
    <w:rsid w:val="00895152"/>
    <w:pPr>
      <w:shd w:val="clear" w:color="auto" w:fill="FFFF6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30"/>
      <w:szCs w:val="30"/>
    </w:rPr>
  </w:style>
  <w:style w:type="paragraph" w:customStyle="1" w:styleId="title2">
    <w:name w:val="title2"/>
    <w:basedOn w:val="Normal"/>
    <w:rsid w:val="00895152"/>
    <w:pPr>
      <w:spacing w:before="100" w:beforeAutospacing="1" w:after="100" w:afterAutospacing="1" w:line="240" w:lineRule="auto"/>
      <w:ind w:firstLine="1155"/>
      <w:jc w:val="both"/>
    </w:pPr>
    <w:rPr>
      <w:rFonts w:ascii="Times New Roman" w:hAnsi="Times New Roman"/>
      <w:i/>
      <w:iCs/>
      <w:sz w:val="24"/>
      <w:szCs w:val="24"/>
    </w:rPr>
  </w:style>
  <w:style w:type="paragraph" w:customStyle="1" w:styleId="historyreference1">
    <w:name w:val="historyreference1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4"/>
      <w:szCs w:val="24"/>
    </w:rPr>
  </w:style>
  <w:style w:type="paragraph" w:customStyle="1" w:styleId="historyreference2">
    <w:name w:val="historyreference2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6669B"/>
      <w:sz w:val="24"/>
      <w:szCs w:val="24"/>
      <w:u w:val="single"/>
    </w:rPr>
  </w:style>
  <w:style w:type="paragraph" w:customStyle="1" w:styleId="title3">
    <w:name w:val="title3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4">
    <w:name w:val="title4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5">
    <w:name w:val="title5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6">
    <w:name w:val="title6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7">
    <w:name w:val="title7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8">
    <w:name w:val="title8"/>
    <w:basedOn w:val="Normal"/>
    <w:rsid w:val="00895152"/>
    <w:pPr>
      <w:spacing w:after="0" w:line="240" w:lineRule="auto"/>
      <w:ind w:firstLine="1155"/>
    </w:pPr>
    <w:rPr>
      <w:rFonts w:ascii="Times New Roman" w:hAnsi="Times New Roman"/>
      <w:b/>
      <w:bCs/>
      <w:sz w:val="24"/>
      <w:szCs w:val="24"/>
    </w:rPr>
  </w:style>
  <w:style w:type="paragraph" w:customStyle="1" w:styleId="title9">
    <w:name w:val="title9"/>
    <w:basedOn w:val="Normal"/>
    <w:rsid w:val="00895152"/>
    <w:pPr>
      <w:spacing w:after="0" w:line="240" w:lineRule="auto"/>
    </w:pPr>
    <w:rPr>
      <w:rFonts w:ascii="Times New Roman" w:hAnsi="Times New Roman"/>
      <w:b/>
      <w:bCs/>
      <w:sz w:val="21"/>
      <w:szCs w:val="21"/>
    </w:rPr>
  </w:style>
  <w:style w:type="paragraph" w:customStyle="1" w:styleId="title100">
    <w:name w:val="title10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title11">
    <w:name w:val="title11"/>
    <w:basedOn w:val="Normal"/>
    <w:rsid w:val="0089515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title12">
    <w:name w:val="title12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13">
    <w:name w:val="title13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14">
    <w:name w:val="title14"/>
    <w:basedOn w:val="Normal"/>
    <w:rsid w:val="00895152"/>
    <w:pPr>
      <w:spacing w:after="0" w:line="240" w:lineRule="auto"/>
      <w:ind w:left="600" w:right="600"/>
    </w:pPr>
    <w:rPr>
      <w:rFonts w:ascii="Times New Roman" w:hAnsi="Times New Roman"/>
      <w:b/>
      <w:bCs/>
      <w:sz w:val="24"/>
      <w:szCs w:val="24"/>
    </w:rPr>
  </w:style>
  <w:style w:type="paragraph" w:customStyle="1" w:styleId="title15">
    <w:name w:val="title15"/>
    <w:basedOn w:val="Normal"/>
    <w:rsid w:val="00895152"/>
    <w:pPr>
      <w:spacing w:after="0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16">
    <w:name w:val="title16"/>
    <w:basedOn w:val="Normal"/>
    <w:rsid w:val="00895152"/>
    <w:pPr>
      <w:spacing w:after="0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17">
    <w:name w:val="title17"/>
    <w:basedOn w:val="Normal"/>
    <w:rsid w:val="00895152"/>
    <w:pPr>
      <w:spacing w:after="0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character" w:customStyle="1" w:styleId="norm2">
    <w:name w:val="norm2"/>
    <w:basedOn w:val="DefaultParagraphFont"/>
    <w:rsid w:val="00895152"/>
    <w:rPr>
      <w:b w:val="0"/>
      <w:bCs w:val="0"/>
      <w:i w:val="0"/>
      <w:iCs w:val="0"/>
    </w:rPr>
  </w:style>
  <w:style w:type="paragraph" w:customStyle="1" w:styleId="title18">
    <w:name w:val="title18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30"/>
      <w:szCs w:val="30"/>
    </w:rPr>
  </w:style>
  <w:style w:type="paragraph" w:customStyle="1" w:styleId="titleupdate2">
    <w:name w:val="titleupdate2"/>
    <w:basedOn w:val="Normal"/>
    <w:rsid w:val="00895152"/>
    <w:pPr>
      <w:shd w:val="clear" w:color="auto" w:fill="FFFF6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30"/>
      <w:szCs w:val="30"/>
    </w:rPr>
  </w:style>
  <w:style w:type="paragraph" w:customStyle="1" w:styleId="title19">
    <w:name w:val="title19"/>
    <w:basedOn w:val="Normal"/>
    <w:rsid w:val="00895152"/>
    <w:pPr>
      <w:spacing w:before="100" w:beforeAutospacing="1" w:after="100" w:afterAutospacing="1" w:line="240" w:lineRule="auto"/>
      <w:ind w:firstLine="1155"/>
      <w:jc w:val="both"/>
    </w:pPr>
    <w:rPr>
      <w:rFonts w:ascii="Times New Roman" w:hAnsi="Times New Roman"/>
      <w:i/>
      <w:iCs/>
      <w:sz w:val="24"/>
      <w:szCs w:val="24"/>
    </w:rPr>
  </w:style>
  <w:style w:type="paragraph" w:customStyle="1" w:styleId="historyreference3">
    <w:name w:val="historyreference3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4"/>
      <w:szCs w:val="24"/>
    </w:rPr>
  </w:style>
  <w:style w:type="paragraph" w:customStyle="1" w:styleId="historyreference4">
    <w:name w:val="historyreference4"/>
    <w:basedOn w:val="Normal"/>
    <w:rsid w:val="00895152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6669B"/>
      <w:sz w:val="24"/>
      <w:szCs w:val="24"/>
      <w:u w:val="single"/>
    </w:rPr>
  </w:style>
  <w:style w:type="paragraph" w:customStyle="1" w:styleId="title20">
    <w:name w:val="title20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21">
    <w:name w:val="title21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22">
    <w:name w:val="title22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23">
    <w:name w:val="title23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24">
    <w:name w:val="title24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25">
    <w:name w:val="title25"/>
    <w:basedOn w:val="Normal"/>
    <w:rsid w:val="00895152"/>
    <w:pPr>
      <w:spacing w:after="0" w:line="240" w:lineRule="auto"/>
      <w:ind w:firstLine="1155"/>
    </w:pPr>
    <w:rPr>
      <w:rFonts w:ascii="Times New Roman" w:hAnsi="Times New Roman"/>
      <w:b/>
      <w:bCs/>
      <w:sz w:val="24"/>
      <w:szCs w:val="24"/>
    </w:rPr>
  </w:style>
  <w:style w:type="paragraph" w:customStyle="1" w:styleId="title26">
    <w:name w:val="title26"/>
    <w:basedOn w:val="Normal"/>
    <w:rsid w:val="00895152"/>
    <w:pPr>
      <w:spacing w:after="0" w:line="240" w:lineRule="auto"/>
    </w:pPr>
    <w:rPr>
      <w:rFonts w:ascii="Times New Roman" w:hAnsi="Times New Roman"/>
      <w:b/>
      <w:bCs/>
      <w:sz w:val="21"/>
      <w:szCs w:val="21"/>
    </w:rPr>
  </w:style>
  <w:style w:type="paragraph" w:customStyle="1" w:styleId="title27">
    <w:name w:val="title27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title28">
    <w:name w:val="title28"/>
    <w:basedOn w:val="Normal"/>
    <w:rsid w:val="00895152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title29">
    <w:name w:val="title29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30">
    <w:name w:val="title30"/>
    <w:basedOn w:val="Normal"/>
    <w:rsid w:val="0089515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31">
    <w:name w:val="title31"/>
    <w:basedOn w:val="Normal"/>
    <w:rsid w:val="00895152"/>
    <w:pPr>
      <w:spacing w:after="0" w:line="240" w:lineRule="auto"/>
      <w:ind w:left="600" w:right="600"/>
    </w:pPr>
    <w:rPr>
      <w:rFonts w:ascii="Times New Roman" w:hAnsi="Times New Roman"/>
      <w:b/>
      <w:bCs/>
      <w:sz w:val="24"/>
      <w:szCs w:val="24"/>
    </w:rPr>
  </w:style>
  <w:style w:type="paragraph" w:customStyle="1" w:styleId="title32">
    <w:name w:val="title32"/>
    <w:basedOn w:val="Normal"/>
    <w:rsid w:val="00895152"/>
    <w:pPr>
      <w:spacing w:after="0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33">
    <w:name w:val="title33"/>
    <w:basedOn w:val="Normal"/>
    <w:rsid w:val="00895152"/>
    <w:pPr>
      <w:spacing w:after="0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paragraph" w:customStyle="1" w:styleId="title34">
    <w:name w:val="title34"/>
    <w:basedOn w:val="Normal"/>
    <w:rsid w:val="00895152"/>
    <w:pPr>
      <w:spacing w:after="0" w:line="240" w:lineRule="auto"/>
      <w:jc w:val="center"/>
      <w:textAlignment w:val="center"/>
    </w:pPr>
    <w:rPr>
      <w:rFonts w:ascii="Times New Roman" w:hAnsi="Times New Roman"/>
      <w:b/>
      <w:bCs/>
      <w:sz w:val="26"/>
      <w:szCs w:val="26"/>
    </w:rPr>
  </w:style>
  <w:style w:type="character" w:customStyle="1" w:styleId="historyitem">
    <w:name w:val="historyitem"/>
    <w:basedOn w:val="DefaultParagraphFont"/>
    <w:rsid w:val="00895152"/>
  </w:style>
  <w:style w:type="character" w:customStyle="1" w:styleId="historyitemselected1">
    <w:name w:val="historyitemselected1"/>
    <w:basedOn w:val="DefaultParagraphFont"/>
    <w:rsid w:val="00895152"/>
    <w:rPr>
      <w:b/>
      <w:bCs/>
      <w:color w:val="0086C6"/>
    </w:rPr>
  </w:style>
  <w:style w:type="character" w:styleId="CommentReference">
    <w:name w:val="annotation reference"/>
    <w:basedOn w:val="DefaultParagraphFont"/>
    <w:uiPriority w:val="99"/>
    <w:unhideWhenUsed/>
    <w:rsid w:val="00895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5152"/>
    <w:pPr>
      <w:spacing w:after="120" w:line="240" w:lineRule="auto"/>
      <w:ind w:firstLine="720"/>
      <w:jc w:val="both"/>
    </w:pPr>
    <w:rPr>
      <w:rFonts w:ascii="Times New Roman" w:hAnsi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5152"/>
    <w:rPr>
      <w:rFonts w:ascii="Times New Roman" w:hAnsi="Times New Roman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95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95152"/>
    <w:rPr>
      <w:rFonts w:ascii="Times New Roman" w:hAnsi="Times New Roman"/>
      <w:b/>
      <w:bCs/>
      <w:lang w:val="bg-BG"/>
    </w:rPr>
  </w:style>
  <w:style w:type="paragraph" w:styleId="Revision">
    <w:name w:val="Revision"/>
    <w:hidden/>
    <w:uiPriority w:val="99"/>
    <w:semiHidden/>
    <w:rsid w:val="00895152"/>
    <w:rPr>
      <w:rFonts w:ascii="Times New Roman" w:hAnsi="Times New Roman"/>
      <w:sz w:val="24"/>
      <w:szCs w:val="24"/>
      <w:lang w:val="bg-BG"/>
    </w:rPr>
  </w:style>
  <w:style w:type="character" w:styleId="Hyperlink">
    <w:name w:val="Hyperlink"/>
    <w:basedOn w:val="DefaultParagraphFont"/>
    <w:rsid w:val="00895152"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5152"/>
    <w:pPr>
      <w:ind w:left="720"/>
      <w:contextualSpacing/>
    </w:pPr>
  </w:style>
  <w:style w:type="table" w:styleId="TableGrid">
    <w:name w:val="Table Grid"/>
    <w:basedOn w:val="TableNormal"/>
    <w:locked/>
    <w:rsid w:val="00E026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44028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82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CE951-8398-437C-BB1D-8D16D7B87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190</Words>
  <Characters>1342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&lt;CACBC0D1C8D4C8CAC0D2CED02031382D302E786C73&gt;</vt:lpstr>
      <vt:lpstr>&lt;CACBC0D1C8D4C8CAC0D2CED02031382D302E786C73&gt;</vt:lpstr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&lt;CACBC0D1C8D4C8CAC0D2CED02031382D302E786C73&gt;</dc:title>
  <dc:subject/>
  <dc:creator>yana.stoeva</dc:creator>
  <cp:keywords/>
  <dc:description/>
  <cp:lastModifiedBy>Искрен Иванов</cp:lastModifiedBy>
  <cp:revision>286</cp:revision>
  <cp:lastPrinted>2012-06-22T08:39:00Z</cp:lastPrinted>
  <dcterms:created xsi:type="dcterms:W3CDTF">2025-10-23T16:20:00Z</dcterms:created>
  <dcterms:modified xsi:type="dcterms:W3CDTF">2025-10-30T10:49:00Z</dcterms:modified>
</cp:coreProperties>
</file>