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9BB" w:rsidRDefault="00307E29" w:rsidP="001818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</w:t>
      </w:r>
      <w:r w:rsidR="006F19BB">
        <w:rPr>
          <w:b/>
          <w:sz w:val="24"/>
          <w:szCs w:val="24"/>
        </w:rPr>
        <w:t>Р Е П У Б Л И К А   Б Ъ Л Г А Р И Я</w:t>
      </w:r>
    </w:p>
    <w:p w:rsidR="006F19BB" w:rsidRDefault="006F19BB" w:rsidP="0018181A">
      <w:pPr>
        <w:pStyle w:val="Heading7"/>
        <w:pBdr>
          <w:bottom w:val="single" w:sz="4" w:space="1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 И Н И С Т Е Р С К И   С Ъ В Е Т</w:t>
      </w:r>
    </w:p>
    <w:p w:rsidR="006F19BB" w:rsidRDefault="006F19BB" w:rsidP="0018181A">
      <w:pPr>
        <w:pStyle w:val="Title"/>
        <w:jc w:val="right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</w:rPr>
        <w:t>Проект</w:t>
      </w:r>
      <w:proofErr w:type="spellEnd"/>
      <w:r>
        <w:rPr>
          <w:rFonts w:ascii="Times New Roman" w:hAnsi="Times New Roman"/>
          <w:sz w:val="24"/>
          <w:szCs w:val="24"/>
        </w:rPr>
        <w:t>!</w:t>
      </w:r>
    </w:p>
    <w:p w:rsidR="006F19BB" w:rsidRPr="00E06822" w:rsidRDefault="006F19BB" w:rsidP="0018181A">
      <w:pPr>
        <w:spacing w:before="120" w:after="240"/>
        <w:jc w:val="center"/>
        <w:rPr>
          <w:b/>
          <w:sz w:val="24"/>
          <w:szCs w:val="24"/>
          <w:lang w:val="bg-BG"/>
        </w:rPr>
      </w:pPr>
      <w:r w:rsidRPr="00E06822">
        <w:rPr>
          <w:b/>
          <w:sz w:val="24"/>
          <w:szCs w:val="24"/>
          <w:lang w:val="bg-BG"/>
        </w:rPr>
        <w:t>РЕШЕНИЕ №</w:t>
      </w:r>
    </w:p>
    <w:p w:rsidR="008C4077" w:rsidRDefault="006F19BB" w:rsidP="008C4077">
      <w:pPr>
        <w:spacing w:before="120" w:after="240"/>
        <w:jc w:val="center"/>
        <w:rPr>
          <w:b/>
          <w:sz w:val="24"/>
          <w:szCs w:val="24"/>
        </w:rPr>
      </w:pPr>
      <w:r w:rsidRPr="00E06822">
        <w:rPr>
          <w:b/>
          <w:sz w:val="24"/>
          <w:szCs w:val="24"/>
          <w:lang w:val="bg-BG"/>
        </w:rPr>
        <w:t>от …………….. 20</w:t>
      </w:r>
      <w:r w:rsidR="005A29E7">
        <w:rPr>
          <w:b/>
          <w:sz w:val="24"/>
          <w:szCs w:val="24"/>
          <w:lang w:val="bg-BG"/>
        </w:rPr>
        <w:t>2</w:t>
      </w:r>
      <w:r w:rsidR="00456D52">
        <w:rPr>
          <w:b/>
          <w:sz w:val="24"/>
          <w:szCs w:val="24"/>
          <w:lang w:val="bg-BG"/>
        </w:rPr>
        <w:t>4</w:t>
      </w:r>
      <w:r w:rsidRPr="00E06822">
        <w:rPr>
          <w:b/>
          <w:sz w:val="24"/>
          <w:szCs w:val="24"/>
          <w:lang w:val="bg-BG"/>
        </w:rPr>
        <w:t xml:space="preserve"> година</w:t>
      </w:r>
    </w:p>
    <w:p w:rsidR="008C4077" w:rsidRDefault="008C4077" w:rsidP="008C4077">
      <w:pPr>
        <w:spacing w:before="120" w:after="240"/>
        <w:jc w:val="center"/>
        <w:rPr>
          <w:b/>
          <w:sz w:val="24"/>
          <w:szCs w:val="24"/>
        </w:rPr>
      </w:pPr>
    </w:p>
    <w:p w:rsidR="00FB453B" w:rsidRPr="008C4077" w:rsidRDefault="00272CDC" w:rsidP="008C4077">
      <w:pPr>
        <w:spacing w:before="120" w:after="240"/>
        <w:jc w:val="center"/>
        <w:rPr>
          <w:b/>
          <w:sz w:val="24"/>
          <w:szCs w:val="24"/>
          <w:lang w:val="bg-BG"/>
        </w:rPr>
      </w:pPr>
      <w:r w:rsidRPr="00600F33">
        <w:rPr>
          <w:b/>
          <w:smallCaps/>
          <w:sz w:val="24"/>
          <w:szCs w:val="24"/>
          <w:lang w:val="bg-BG"/>
        </w:rPr>
        <w:t>За одобряване на законопроект</w:t>
      </w:r>
    </w:p>
    <w:p w:rsidR="00DD09A7" w:rsidRPr="00600F33" w:rsidRDefault="00DD09A7" w:rsidP="00600F33">
      <w:pPr>
        <w:spacing w:line="360" w:lineRule="auto"/>
        <w:ind w:left="2124" w:right="470"/>
        <w:jc w:val="both"/>
        <w:rPr>
          <w:b/>
          <w:smallCaps/>
          <w:sz w:val="24"/>
          <w:szCs w:val="24"/>
          <w:lang w:val="bg-BG"/>
        </w:rPr>
      </w:pPr>
    </w:p>
    <w:p w:rsidR="00600F33" w:rsidRPr="00600F33" w:rsidRDefault="00600F33" w:rsidP="00600F33">
      <w:pPr>
        <w:ind w:left="282" w:firstLine="1134"/>
        <w:rPr>
          <w:sz w:val="24"/>
          <w:szCs w:val="24"/>
          <w:lang w:val="bg-BG"/>
        </w:rPr>
      </w:pPr>
      <w:r w:rsidRPr="00600F33">
        <w:rPr>
          <w:sz w:val="24"/>
          <w:szCs w:val="24"/>
          <w:lang w:val="bg-BG"/>
        </w:rPr>
        <w:t>На основание чл. 87, ал. 1 от Конституцията на Република България</w:t>
      </w:r>
    </w:p>
    <w:p w:rsidR="00600F33" w:rsidRPr="00600F33" w:rsidRDefault="00600F33" w:rsidP="00600F33">
      <w:pPr>
        <w:ind w:firstLine="1134"/>
        <w:jc w:val="both"/>
        <w:rPr>
          <w:sz w:val="24"/>
          <w:szCs w:val="24"/>
          <w:lang w:val="bg-BG"/>
        </w:rPr>
      </w:pPr>
    </w:p>
    <w:p w:rsidR="00600F33" w:rsidRPr="00600F33" w:rsidRDefault="00600F33" w:rsidP="00600F33">
      <w:pPr>
        <w:ind w:firstLine="1134"/>
        <w:jc w:val="both"/>
        <w:rPr>
          <w:sz w:val="24"/>
          <w:szCs w:val="24"/>
          <w:lang w:val="bg-BG"/>
        </w:rPr>
      </w:pPr>
    </w:p>
    <w:p w:rsidR="00600F33" w:rsidRPr="00600F33" w:rsidRDefault="00600F33" w:rsidP="00600F33">
      <w:pPr>
        <w:spacing w:line="360" w:lineRule="auto"/>
        <w:jc w:val="center"/>
        <w:rPr>
          <w:b/>
          <w:spacing w:val="40"/>
          <w:sz w:val="24"/>
          <w:szCs w:val="24"/>
          <w:lang w:val="bg-BG"/>
        </w:rPr>
      </w:pPr>
      <w:r w:rsidRPr="00600F33">
        <w:rPr>
          <w:b/>
          <w:spacing w:val="40"/>
          <w:sz w:val="24"/>
          <w:szCs w:val="24"/>
          <w:lang w:val="bg-BG"/>
        </w:rPr>
        <w:t>М И Н И С Т Е Р С К И Я Т    С Ъ В Е Т</w:t>
      </w:r>
    </w:p>
    <w:p w:rsidR="00600F33" w:rsidRPr="00600F33" w:rsidRDefault="00600F33" w:rsidP="00600F33">
      <w:pPr>
        <w:jc w:val="center"/>
        <w:rPr>
          <w:b/>
          <w:spacing w:val="40"/>
          <w:sz w:val="24"/>
          <w:szCs w:val="24"/>
          <w:lang w:val="bg-BG"/>
        </w:rPr>
      </w:pPr>
      <w:r w:rsidRPr="00600F33">
        <w:rPr>
          <w:b/>
          <w:spacing w:val="40"/>
          <w:sz w:val="24"/>
          <w:szCs w:val="24"/>
          <w:lang w:val="bg-BG"/>
        </w:rPr>
        <w:t>Р Е Ш И:</w:t>
      </w:r>
    </w:p>
    <w:p w:rsidR="00600F33" w:rsidRPr="00600F33" w:rsidRDefault="00600F33" w:rsidP="00600F33">
      <w:pPr>
        <w:jc w:val="center"/>
        <w:rPr>
          <w:spacing w:val="40"/>
          <w:sz w:val="24"/>
          <w:szCs w:val="24"/>
          <w:lang w:val="bg-BG"/>
        </w:rPr>
      </w:pPr>
    </w:p>
    <w:p w:rsidR="00600F33" w:rsidRPr="00C05650" w:rsidRDefault="00600F33" w:rsidP="00600F33">
      <w:pPr>
        <w:spacing w:before="120" w:line="360" w:lineRule="auto"/>
        <w:ind w:firstLine="1134"/>
        <w:jc w:val="both"/>
        <w:rPr>
          <w:sz w:val="24"/>
          <w:szCs w:val="24"/>
          <w:lang w:val="bg-BG"/>
        </w:rPr>
      </w:pPr>
      <w:r w:rsidRPr="00600F33">
        <w:rPr>
          <w:b/>
          <w:sz w:val="24"/>
          <w:szCs w:val="24"/>
          <w:lang w:val="bg-BG"/>
        </w:rPr>
        <w:t xml:space="preserve">1. </w:t>
      </w:r>
      <w:r w:rsidRPr="00600F33">
        <w:rPr>
          <w:sz w:val="24"/>
          <w:szCs w:val="24"/>
          <w:lang w:val="bg-BG"/>
        </w:rPr>
        <w:t xml:space="preserve">Одобрява проекта на Закон за </w:t>
      </w:r>
      <w:r w:rsidR="00D27B22">
        <w:rPr>
          <w:sz w:val="24"/>
          <w:szCs w:val="24"/>
          <w:lang w:val="bg-BG"/>
        </w:rPr>
        <w:t>водоснабдяването и канализацията.</w:t>
      </w:r>
    </w:p>
    <w:p w:rsidR="00600F33" w:rsidRPr="00600F33" w:rsidRDefault="00600F33" w:rsidP="00600F33">
      <w:pPr>
        <w:spacing w:before="120" w:line="360" w:lineRule="auto"/>
        <w:ind w:firstLine="1134"/>
        <w:jc w:val="both"/>
        <w:rPr>
          <w:sz w:val="24"/>
          <w:szCs w:val="24"/>
          <w:lang w:val="bg-BG"/>
        </w:rPr>
      </w:pPr>
      <w:r w:rsidRPr="00600F33">
        <w:rPr>
          <w:b/>
          <w:sz w:val="24"/>
          <w:szCs w:val="24"/>
          <w:lang w:val="bg-BG"/>
        </w:rPr>
        <w:t xml:space="preserve">2. </w:t>
      </w:r>
      <w:r w:rsidRPr="00600F33">
        <w:rPr>
          <w:sz w:val="24"/>
          <w:szCs w:val="24"/>
          <w:lang w:val="bg-BG"/>
        </w:rPr>
        <w:t>Предлага на Народното събрание да разгле</w:t>
      </w:r>
      <w:r w:rsidR="0060070B">
        <w:rPr>
          <w:sz w:val="24"/>
          <w:szCs w:val="24"/>
          <w:lang w:val="bg-BG"/>
        </w:rPr>
        <w:t>да и приеме законопроекта по т.</w:t>
      </w:r>
      <w:r w:rsidRPr="00600F33">
        <w:rPr>
          <w:sz w:val="24"/>
          <w:szCs w:val="24"/>
          <w:lang w:val="bg-BG"/>
        </w:rPr>
        <w:t>1.</w:t>
      </w:r>
    </w:p>
    <w:p w:rsidR="00600F33" w:rsidRPr="00600F33" w:rsidRDefault="00600F33" w:rsidP="00600F33">
      <w:pPr>
        <w:spacing w:before="120" w:line="360" w:lineRule="auto"/>
        <w:ind w:firstLine="1134"/>
        <w:jc w:val="both"/>
        <w:rPr>
          <w:sz w:val="24"/>
          <w:szCs w:val="24"/>
          <w:lang w:val="bg-BG"/>
        </w:rPr>
      </w:pPr>
      <w:r w:rsidRPr="00600F33">
        <w:rPr>
          <w:b/>
          <w:sz w:val="24"/>
          <w:szCs w:val="24"/>
          <w:lang w:val="bg-BG"/>
        </w:rPr>
        <w:t xml:space="preserve">3. </w:t>
      </w:r>
      <w:r w:rsidRPr="00600F33">
        <w:rPr>
          <w:sz w:val="24"/>
          <w:szCs w:val="24"/>
          <w:lang w:val="bg-BG"/>
        </w:rPr>
        <w:t>Министърът на регионалното развитие</w:t>
      </w:r>
      <w:r w:rsidR="00DD09A7">
        <w:rPr>
          <w:sz w:val="24"/>
          <w:szCs w:val="24"/>
          <w:lang w:val="bg-BG"/>
        </w:rPr>
        <w:t xml:space="preserve"> и благоустройството</w:t>
      </w:r>
      <w:r w:rsidRPr="00600F33">
        <w:rPr>
          <w:sz w:val="24"/>
          <w:szCs w:val="24"/>
          <w:lang w:val="bg-BG"/>
        </w:rPr>
        <w:t xml:space="preserve"> да представ</w:t>
      </w:r>
      <w:r w:rsidR="00DD09A7">
        <w:rPr>
          <w:sz w:val="24"/>
          <w:szCs w:val="24"/>
          <w:lang w:val="bg-BG"/>
        </w:rPr>
        <w:t>и</w:t>
      </w:r>
      <w:r w:rsidRPr="00600F33">
        <w:rPr>
          <w:sz w:val="24"/>
          <w:szCs w:val="24"/>
          <w:lang w:val="bg-BG"/>
        </w:rPr>
        <w:t xml:space="preserve"> законопроекта по т. 1 в Народното събрание.</w:t>
      </w:r>
    </w:p>
    <w:p w:rsidR="00600F33" w:rsidRPr="00600F33" w:rsidRDefault="00600F33" w:rsidP="00600F33">
      <w:pPr>
        <w:rPr>
          <w:b/>
          <w:sz w:val="24"/>
          <w:szCs w:val="24"/>
          <w:lang w:val="bg-BG"/>
        </w:rPr>
      </w:pPr>
    </w:p>
    <w:p w:rsidR="00FB453B" w:rsidRPr="00600F33" w:rsidRDefault="00FB453B" w:rsidP="00FB453B">
      <w:pPr>
        <w:spacing w:line="360" w:lineRule="auto"/>
        <w:ind w:left="1560" w:right="470" w:hanging="426"/>
        <w:jc w:val="both"/>
        <w:rPr>
          <w:b/>
          <w:smallCaps/>
          <w:sz w:val="24"/>
          <w:szCs w:val="24"/>
          <w:lang w:val="bg-BG"/>
        </w:rPr>
      </w:pPr>
    </w:p>
    <w:p w:rsidR="00ED3CEA" w:rsidRPr="00600F33" w:rsidRDefault="00ED3CEA" w:rsidP="00DD09A7">
      <w:pPr>
        <w:jc w:val="both"/>
        <w:rPr>
          <w:sz w:val="24"/>
          <w:szCs w:val="24"/>
          <w:lang w:val="bg-BG"/>
        </w:rPr>
      </w:pPr>
    </w:p>
    <w:p w:rsidR="006F19BB" w:rsidRPr="00600F33" w:rsidRDefault="006F19BB" w:rsidP="00CB3CB3">
      <w:pPr>
        <w:pStyle w:val="BodyText"/>
        <w:spacing w:after="120"/>
        <w:rPr>
          <w:b/>
          <w:sz w:val="24"/>
          <w:szCs w:val="24"/>
          <w:lang w:val="bg-BG"/>
        </w:rPr>
      </w:pPr>
      <w:r w:rsidRPr="00600F33">
        <w:rPr>
          <w:b/>
          <w:sz w:val="24"/>
          <w:szCs w:val="24"/>
        </w:rPr>
        <w:t>МИНИСТЪР – ПРЕДСЕДАТЕЛ:</w:t>
      </w:r>
    </w:p>
    <w:p w:rsidR="006F19BB" w:rsidRDefault="00064156" w:rsidP="00560C3F">
      <w:pPr>
        <w:pStyle w:val="BodyText"/>
        <w:tabs>
          <w:tab w:val="left" w:pos="3261"/>
        </w:tabs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          /</w:t>
      </w:r>
      <w:r w:rsidR="00503F90">
        <w:rPr>
          <w:b/>
          <w:sz w:val="24"/>
          <w:szCs w:val="24"/>
          <w:lang w:val="bg-BG"/>
        </w:rPr>
        <w:t>ДИМИТЪР ГЛАВЧЕВ</w:t>
      </w:r>
      <w:r>
        <w:rPr>
          <w:b/>
          <w:sz w:val="24"/>
          <w:szCs w:val="24"/>
          <w:lang w:val="bg-BG"/>
        </w:rPr>
        <w:t>/</w:t>
      </w:r>
    </w:p>
    <w:p w:rsidR="00CB3CB3" w:rsidRPr="00600F33" w:rsidRDefault="00CB3CB3" w:rsidP="00560C3F">
      <w:pPr>
        <w:pStyle w:val="BodyText"/>
        <w:tabs>
          <w:tab w:val="left" w:pos="3261"/>
        </w:tabs>
        <w:rPr>
          <w:b/>
          <w:sz w:val="24"/>
          <w:szCs w:val="24"/>
          <w:lang w:val="bg-BG"/>
        </w:rPr>
      </w:pPr>
    </w:p>
    <w:p w:rsidR="00560C3F" w:rsidRPr="00600F33" w:rsidRDefault="00560C3F" w:rsidP="00560C3F">
      <w:pPr>
        <w:pStyle w:val="BodyText"/>
        <w:tabs>
          <w:tab w:val="left" w:pos="3261"/>
        </w:tabs>
        <w:rPr>
          <w:b/>
          <w:sz w:val="24"/>
          <w:szCs w:val="24"/>
          <w:lang w:val="bg-BG"/>
        </w:rPr>
      </w:pPr>
    </w:p>
    <w:p w:rsidR="006F19BB" w:rsidRPr="00600F33" w:rsidRDefault="00503F90" w:rsidP="0018181A">
      <w:pPr>
        <w:pStyle w:val="BodyTex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И.Д. </w:t>
      </w:r>
      <w:r w:rsidR="006F19BB" w:rsidRPr="00600F33">
        <w:rPr>
          <w:b/>
          <w:sz w:val="24"/>
          <w:szCs w:val="24"/>
          <w:lang w:val="bg-BG"/>
        </w:rPr>
        <w:t>ГЛАВЕН СЕКРЕТАР НА</w:t>
      </w:r>
    </w:p>
    <w:p w:rsidR="006F19BB" w:rsidRPr="00E06822" w:rsidRDefault="006F19BB" w:rsidP="00CB3CB3">
      <w:pPr>
        <w:pStyle w:val="BodyText"/>
        <w:spacing w:after="120"/>
        <w:rPr>
          <w:b/>
          <w:sz w:val="24"/>
          <w:szCs w:val="24"/>
          <w:lang w:val="bg-BG"/>
        </w:rPr>
      </w:pPr>
      <w:r w:rsidRPr="00E06822">
        <w:rPr>
          <w:b/>
          <w:sz w:val="24"/>
          <w:szCs w:val="24"/>
          <w:lang w:val="bg-BG"/>
        </w:rPr>
        <w:t>МИНИСТЕРСКИ</w:t>
      </w:r>
      <w:r w:rsidR="00560C3F">
        <w:rPr>
          <w:b/>
          <w:sz w:val="24"/>
          <w:szCs w:val="24"/>
          <w:lang w:val="bg-BG"/>
        </w:rPr>
        <w:t>Я</w:t>
      </w:r>
      <w:r w:rsidRPr="00E06822">
        <w:rPr>
          <w:b/>
          <w:sz w:val="24"/>
          <w:szCs w:val="24"/>
          <w:lang w:val="bg-BG"/>
        </w:rPr>
        <w:t xml:space="preserve"> СЪВЕТ:</w:t>
      </w:r>
    </w:p>
    <w:p w:rsidR="006F19BB" w:rsidRPr="00E06822" w:rsidRDefault="00064156" w:rsidP="0018181A">
      <w:pPr>
        <w:pStyle w:val="BodyText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                   </w:t>
      </w:r>
      <w:r w:rsidR="00CB3CB3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/</w:t>
      </w:r>
      <w:r w:rsidR="00503F90">
        <w:rPr>
          <w:b/>
          <w:sz w:val="24"/>
          <w:szCs w:val="24"/>
          <w:lang w:val="bg-BG"/>
        </w:rPr>
        <w:t>ГАБРИЕЛА КОЗАРЕВА</w:t>
      </w:r>
      <w:bookmarkStart w:id="0" w:name="_GoBack"/>
      <w:bookmarkEnd w:id="0"/>
      <w:r>
        <w:rPr>
          <w:b/>
          <w:sz w:val="24"/>
          <w:szCs w:val="24"/>
          <w:lang w:val="bg-BG"/>
        </w:rPr>
        <w:t>/</w:t>
      </w:r>
      <w:r w:rsidR="006F19BB" w:rsidRPr="00E06822">
        <w:rPr>
          <w:b/>
          <w:sz w:val="24"/>
          <w:szCs w:val="24"/>
          <w:lang w:val="bg-BG"/>
        </w:rPr>
        <w:t xml:space="preserve">                                            </w:t>
      </w:r>
      <w:r w:rsidR="00560C3F">
        <w:rPr>
          <w:b/>
          <w:sz w:val="24"/>
          <w:szCs w:val="24"/>
          <w:lang w:val="bg-BG"/>
        </w:rPr>
        <w:t xml:space="preserve"> </w:t>
      </w:r>
    </w:p>
    <w:p w:rsidR="006F19BB" w:rsidRPr="00E06822" w:rsidRDefault="006F19BB" w:rsidP="0018181A">
      <w:pPr>
        <w:rPr>
          <w:sz w:val="24"/>
          <w:szCs w:val="24"/>
          <w:u w:val="single"/>
          <w:lang w:val="bg-BG"/>
        </w:rPr>
      </w:pP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  <w:r w:rsidRPr="00E06822">
        <w:rPr>
          <w:sz w:val="24"/>
          <w:szCs w:val="24"/>
          <w:u w:val="single"/>
          <w:lang w:val="bg-BG"/>
        </w:rPr>
        <w:tab/>
      </w:r>
    </w:p>
    <w:p w:rsidR="006F19BB" w:rsidRPr="00E06822" w:rsidRDefault="006F19BB" w:rsidP="0018181A">
      <w:pPr>
        <w:rPr>
          <w:sz w:val="24"/>
          <w:szCs w:val="24"/>
          <w:lang w:val="bg-BG"/>
        </w:rPr>
      </w:pPr>
    </w:p>
    <w:p w:rsidR="006F19BB" w:rsidRPr="00E06822" w:rsidRDefault="006F19BB" w:rsidP="0018181A">
      <w:pPr>
        <w:rPr>
          <w:b/>
          <w:sz w:val="24"/>
          <w:szCs w:val="24"/>
          <w:lang w:val="bg-BG"/>
        </w:rPr>
      </w:pPr>
      <w:r w:rsidRPr="00E06822">
        <w:rPr>
          <w:b/>
          <w:sz w:val="24"/>
          <w:szCs w:val="24"/>
          <w:lang w:val="bg-BG"/>
        </w:rPr>
        <w:t xml:space="preserve">Главен секретар на </w:t>
      </w:r>
    </w:p>
    <w:p w:rsidR="00CB3CB3" w:rsidRDefault="006F19BB" w:rsidP="00CB3CB3">
      <w:pPr>
        <w:tabs>
          <w:tab w:val="left" w:pos="3261"/>
        </w:tabs>
        <w:spacing w:after="120"/>
        <w:rPr>
          <w:b/>
          <w:sz w:val="24"/>
          <w:szCs w:val="24"/>
          <w:lang w:val="bg-BG"/>
        </w:rPr>
      </w:pPr>
      <w:r w:rsidRPr="00E06822">
        <w:rPr>
          <w:b/>
          <w:sz w:val="24"/>
          <w:szCs w:val="24"/>
          <w:lang w:val="bg-BG"/>
        </w:rPr>
        <w:t>Министерството на регионалното развитие</w:t>
      </w:r>
      <w:r w:rsidR="00560C3F">
        <w:rPr>
          <w:b/>
          <w:sz w:val="24"/>
          <w:szCs w:val="24"/>
          <w:lang w:val="bg-BG"/>
        </w:rPr>
        <w:t xml:space="preserve"> и благоустройството</w:t>
      </w:r>
      <w:r w:rsidRPr="00E06822">
        <w:rPr>
          <w:b/>
          <w:sz w:val="24"/>
          <w:szCs w:val="24"/>
          <w:lang w:val="bg-BG"/>
        </w:rPr>
        <w:t>:</w:t>
      </w:r>
    </w:p>
    <w:p w:rsidR="00560C3F" w:rsidRDefault="006F19BB" w:rsidP="00560C3F">
      <w:pPr>
        <w:tabs>
          <w:tab w:val="left" w:pos="3261"/>
        </w:tabs>
        <w:rPr>
          <w:b/>
          <w:sz w:val="24"/>
          <w:szCs w:val="24"/>
          <w:lang w:val="bg-BG"/>
        </w:rPr>
      </w:pPr>
      <w:r w:rsidRPr="00E06822">
        <w:rPr>
          <w:b/>
          <w:sz w:val="24"/>
          <w:szCs w:val="24"/>
          <w:lang w:val="bg-BG"/>
        </w:rPr>
        <w:tab/>
      </w:r>
      <w:r w:rsidRPr="00E06822">
        <w:rPr>
          <w:b/>
          <w:sz w:val="24"/>
          <w:szCs w:val="24"/>
          <w:lang w:val="bg-BG"/>
        </w:rPr>
        <w:tab/>
      </w:r>
      <w:r w:rsidR="00064156">
        <w:rPr>
          <w:b/>
          <w:sz w:val="24"/>
          <w:szCs w:val="24"/>
          <w:lang w:val="bg-BG"/>
        </w:rPr>
        <w:t xml:space="preserve">                      /</w:t>
      </w:r>
      <w:r w:rsidR="00CB3CB3">
        <w:rPr>
          <w:b/>
          <w:sz w:val="24"/>
          <w:szCs w:val="24"/>
          <w:lang w:val="bg-BG"/>
        </w:rPr>
        <w:t>МИРОСЛАВА ВЛАДИМИРОВА</w:t>
      </w:r>
      <w:r w:rsidR="00064156">
        <w:rPr>
          <w:b/>
          <w:sz w:val="24"/>
          <w:szCs w:val="24"/>
          <w:lang w:val="bg-BG"/>
        </w:rPr>
        <w:t>/</w:t>
      </w:r>
      <w:r w:rsidRPr="00E06822">
        <w:rPr>
          <w:b/>
          <w:sz w:val="24"/>
          <w:szCs w:val="24"/>
          <w:lang w:val="bg-BG"/>
        </w:rPr>
        <w:tab/>
      </w:r>
      <w:r w:rsidRPr="00E06822">
        <w:rPr>
          <w:b/>
          <w:sz w:val="24"/>
          <w:szCs w:val="24"/>
          <w:lang w:val="bg-BG"/>
        </w:rPr>
        <w:tab/>
      </w:r>
    </w:p>
    <w:p w:rsidR="006F19BB" w:rsidRPr="00E06822" w:rsidRDefault="00560C3F" w:rsidP="00D64656">
      <w:pPr>
        <w:tabs>
          <w:tab w:val="left" w:pos="3261"/>
          <w:tab w:val="left" w:pos="3544"/>
        </w:tabs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</w:p>
    <w:p w:rsidR="006F19BB" w:rsidRPr="00064156" w:rsidRDefault="006F19BB" w:rsidP="0018181A">
      <w:pPr>
        <w:rPr>
          <w:b/>
          <w:sz w:val="24"/>
          <w:szCs w:val="24"/>
          <w:lang w:val="bg-BG"/>
        </w:rPr>
      </w:pPr>
    </w:p>
    <w:p w:rsidR="001A4D88" w:rsidRDefault="006F19BB" w:rsidP="0018181A">
      <w:pPr>
        <w:rPr>
          <w:b/>
          <w:sz w:val="24"/>
          <w:szCs w:val="24"/>
          <w:lang w:val="bg-BG"/>
        </w:rPr>
      </w:pPr>
      <w:r w:rsidRPr="00E06822">
        <w:rPr>
          <w:b/>
          <w:sz w:val="24"/>
          <w:szCs w:val="24"/>
          <w:lang w:val="bg-BG"/>
        </w:rPr>
        <w:t>Директор на дирекция „Правна”</w:t>
      </w:r>
      <w:r w:rsidR="001A4D88" w:rsidRPr="00064156">
        <w:rPr>
          <w:b/>
          <w:sz w:val="24"/>
          <w:szCs w:val="24"/>
          <w:lang w:val="bg-BG"/>
        </w:rPr>
        <w:t xml:space="preserve"> </w:t>
      </w:r>
      <w:r w:rsidR="001A4D88">
        <w:rPr>
          <w:b/>
          <w:sz w:val="24"/>
          <w:szCs w:val="24"/>
          <w:lang w:val="bg-BG"/>
        </w:rPr>
        <w:t>в</w:t>
      </w:r>
    </w:p>
    <w:p w:rsidR="006F19BB" w:rsidRDefault="001A4D88" w:rsidP="0018181A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Министерството на регионалното развитие</w:t>
      </w:r>
      <w:r w:rsidR="00560C3F" w:rsidRPr="00560C3F">
        <w:rPr>
          <w:b/>
          <w:sz w:val="24"/>
          <w:szCs w:val="24"/>
          <w:lang w:val="bg-BG"/>
        </w:rPr>
        <w:t xml:space="preserve"> и благоустройството</w:t>
      </w:r>
      <w:r w:rsidR="006F19BB" w:rsidRPr="00E06822">
        <w:rPr>
          <w:b/>
          <w:sz w:val="24"/>
          <w:szCs w:val="24"/>
          <w:lang w:val="bg-BG"/>
        </w:rPr>
        <w:t>:</w:t>
      </w:r>
    </w:p>
    <w:p w:rsidR="00560C3F" w:rsidRPr="00E06822" w:rsidRDefault="00560C3F" w:rsidP="0018181A">
      <w:pPr>
        <w:rPr>
          <w:b/>
          <w:sz w:val="24"/>
          <w:szCs w:val="24"/>
          <w:lang w:val="bg-BG"/>
        </w:rPr>
      </w:pPr>
    </w:p>
    <w:p w:rsidR="00D52F7D" w:rsidRPr="006B6A9A" w:rsidRDefault="006F19BB">
      <w:pPr>
        <w:rPr>
          <w:b/>
          <w:sz w:val="24"/>
          <w:szCs w:val="24"/>
        </w:rPr>
      </w:pPr>
      <w:r w:rsidRPr="00E06822">
        <w:rPr>
          <w:b/>
          <w:sz w:val="24"/>
          <w:szCs w:val="24"/>
          <w:lang w:val="bg-BG"/>
        </w:rPr>
        <w:tab/>
      </w:r>
      <w:r w:rsidRPr="00E06822">
        <w:rPr>
          <w:b/>
          <w:sz w:val="24"/>
          <w:szCs w:val="24"/>
          <w:lang w:val="bg-BG"/>
        </w:rPr>
        <w:tab/>
      </w:r>
      <w:r w:rsidRPr="00E06822">
        <w:rPr>
          <w:b/>
          <w:sz w:val="24"/>
          <w:szCs w:val="24"/>
          <w:lang w:val="bg-BG"/>
        </w:rPr>
        <w:tab/>
      </w:r>
      <w:r w:rsidRPr="00E06822">
        <w:rPr>
          <w:b/>
          <w:sz w:val="24"/>
          <w:szCs w:val="24"/>
          <w:lang w:val="bg-BG"/>
        </w:rPr>
        <w:tab/>
      </w:r>
      <w:r w:rsidR="00560C3F">
        <w:rPr>
          <w:b/>
          <w:sz w:val="24"/>
          <w:szCs w:val="24"/>
          <w:lang w:val="bg-BG"/>
        </w:rPr>
        <w:t xml:space="preserve">      </w:t>
      </w:r>
      <w:r w:rsidR="00D64656">
        <w:rPr>
          <w:b/>
          <w:sz w:val="24"/>
          <w:szCs w:val="24"/>
          <w:lang w:val="bg-BG"/>
        </w:rPr>
        <w:t xml:space="preserve"> </w:t>
      </w:r>
      <w:r w:rsidR="00064156">
        <w:rPr>
          <w:b/>
          <w:sz w:val="24"/>
          <w:szCs w:val="24"/>
          <w:lang w:val="bg-BG"/>
        </w:rPr>
        <w:t xml:space="preserve">                                             /</w:t>
      </w:r>
      <w:r w:rsidR="005F542F">
        <w:rPr>
          <w:b/>
          <w:sz w:val="24"/>
          <w:szCs w:val="24"/>
          <w:lang w:val="bg-BG"/>
        </w:rPr>
        <w:t>ДЕСИСЛАВА ГАНЕВА</w:t>
      </w:r>
      <w:r w:rsidR="00064156">
        <w:rPr>
          <w:b/>
          <w:sz w:val="24"/>
          <w:szCs w:val="24"/>
          <w:lang w:val="bg-BG"/>
        </w:rPr>
        <w:t>/</w:t>
      </w:r>
    </w:p>
    <w:sectPr w:rsidR="00D52F7D" w:rsidRPr="006B6A9A" w:rsidSect="00CB4577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B4"/>
    <w:rsid w:val="00064156"/>
    <w:rsid w:val="000B6C92"/>
    <w:rsid w:val="0018181A"/>
    <w:rsid w:val="001A4D88"/>
    <w:rsid w:val="001B31D7"/>
    <w:rsid w:val="001D1586"/>
    <w:rsid w:val="001D393C"/>
    <w:rsid w:val="002139BD"/>
    <w:rsid w:val="00222796"/>
    <w:rsid w:val="0023417D"/>
    <w:rsid w:val="00272CDC"/>
    <w:rsid w:val="00307E29"/>
    <w:rsid w:val="00342615"/>
    <w:rsid w:val="00364264"/>
    <w:rsid w:val="00382A0B"/>
    <w:rsid w:val="003A1F74"/>
    <w:rsid w:val="003B6A7A"/>
    <w:rsid w:val="00443046"/>
    <w:rsid w:val="00456D52"/>
    <w:rsid w:val="004A5DA5"/>
    <w:rsid w:val="004E054D"/>
    <w:rsid w:val="00503F90"/>
    <w:rsid w:val="00560C3F"/>
    <w:rsid w:val="005A29E7"/>
    <w:rsid w:val="005A6E42"/>
    <w:rsid w:val="005E05F4"/>
    <w:rsid w:val="005F542F"/>
    <w:rsid w:val="0060070B"/>
    <w:rsid w:val="00600F33"/>
    <w:rsid w:val="006613BF"/>
    <w:rsid w:val="006B6A9A"/>
    <w:rsid w:val="006D2B83"/>
    <w:rsid w:val="006F19BB"/>
    <w:rsid w:val="00713653"/>
    <w:rsid w:val="0071631B"/>
    <w:rsid w:val="00720E56"/>
    <w:rsid w:val="00796E87"/>
    <w:rsid w:val="007C4B4D"/>
    <w:rsid w:val="007E1C88"/>
    <w:rsid w:val="00814A8C"/>
    <w:rsid w:val="00862BDA"/>
    <w:rsid w:val="008839B4"/>
    <w:rsid w:val="008B0CB3"/>
    <w:rsid w:val="008C4077"/>
    <w:rsid w:val="008F395D"/>
    <w:rsid w:val="0098625B"/>
    <w:rsid w:val="009933BD"/>
    <w:rsid w:val="009B3FEB"/>
    <w:rsid w:val="00A0306B"/>
    <w:rsid w:val="00A73280"/>
    <w:rsid w:val="00AC01A3"/>
    <w:rsid w:val="00B357F4"/>
    <w:rsid w:val="00B97F3F"/>
    <w:rsid w:val="00BA2057"/>
    <w:rsid w:val="00C05650"/>
    <w:rsid w:val="00C363F8"/>
    <w:rsid w:val="00C72150"/>
    <w:rsid w:val="00C852E8"/>
    <w:rsid w:val="00CB169A"/>
    <w:rsid w:val="00CB3CB3"/>
    <w:rsid w:val="00CB4577"/>
    <w:rsid w:val="00CC312B"/>
    <w:rsid w:val="00D27B22"/>
    <w:rsid w:val="00D52F7D"/>
    <w:rsid w:val="00D64656"/>
    <w:rsid w:val="00D9697B"/>
    <w:rsid w:val="00DD09A7"/>
    <w:rsid w:val="00DD3AB0"/>
    <w:rsid w:val="00E06822"/>
    <w:rsid w:val="00E536B9"/>
    <w:rsid w:val="00E713A5"/>
    <w:rsid w:val="00E807EC"/>
    <w:rsid w:val="00ED3CEA"/>
    <w:rsid w:val="00EF50E9"/>
    <w:rsid w:val="00F16E38"/>
    <w:rsid w:val="00F21234"/>
    <w:rsid w:val="00F46AAC"/>
    <w:rsid w:val="00F60302"/>
    <w:rsid w:val="00F802B0"/>
    <w:rsid w:val="00FA0A78"/>
    <w:rsid w:val="00FB453B"/>
    <w:rsid w:val="00FB758B"/>
    <w:rsid w:val="00FC4C4A"/>
    <w:rsid w:val="00FD23C8"/>
    <w:rsid w:val="00FE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DBA130"/>
  <w15:docId w15:val="{FE5CE705-79B4-470F-BA28-E9D0BF8B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81A"/>
    <w:rPr>
      <w:rFonts w:ascii="Times New Roman" w:eastAsia="Times New Roman" w:hAnsi="Times New Roman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8181A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uiPriority w:val="99"/>
    <w:semiHidden/>
    <w:locked/>
    <w:rsid w:val="0018181A"/>
    <w:rPr>
      <w:rFonts w:ascii="Calibri" w:hAnsi="Calibri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99"/>
    <w:qFormat/>
    <w:rsid w:val="0018181A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18181A"/>
    <w:rPr>
      <w:rFonts w:ascii="Cambria" w:hAnsi="Cambria" w:cs="Times New Roman"/>
      <w:b/>
      <w:bCs/>
      <w:kern w:val="28"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99"/>
    <w:semiHidden/>
    <w:rsid w:val="0018181A"/>
    <w:pPr>
      <w:jc w:val="both"/>
    </w:pPr>
  </w:style>
  <w:style w:type="character" w:customStyle="1" w:styleId="BodyTextChar">
    <w:name w:val="Body Text Char"/>
    <w:link w:val="BodyText"/>
    <w:uiPriority w:val="99"/>
    <w:semiHidden/>
    <w:locked/>
    <w:rsid w:val="0018181A"/>
    <w:rPr>
      <w:rFonts w:ascii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D3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64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60BD7-C4EC-4505-ACF3-16A11D8B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MRRB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Ralitsa Stefanova</dc:creator>
  <cp:lastModifiedBy>SVETLA NIKOLAEVA HRISTOVA</cp:lastModifiedBy>
  <cp:revision>2</cp:revision>
  <cp:lastPrinted>2015-04-01T12:54:00Z</cp:lastPrinted>
  <dcterms:created xsi:type="dcterms:W3CDTF">2024-06-03T12:13:00Z</dcterms:created>
  <dcterms:modified xsi:type="dcterms:W3CDTF">2024-06-03T12:13:00Z</dcterms:modified>
</cp:coreProperties>
</file>